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1B" w:rsidRPr="00A30145" w:rsidRDefault="0099671B" w:rsidP="00BF0D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AC" w:rsidRPr="00A30145" w:rsidRDefault="00BF0DAC" w:rsidP="00A3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DD7E84" w:rsidRPr="00DE4697" w:rsidRDefault="00F357AD" w:rsidP="007C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97">
        <w:rPr>
          <w:rFonts w:ascii="Times New Roman" w:hAnsi="Times New Roman" w:cs="Times New Roman"/>
          <w:b/>
          <w:sz w:val="24"/>
          <w:szCs w:val="24"/>
        </w:rPr>
        <w:t>на выполнение</w:t>
      </w:r>
      <w:r w:rsidR="00D671B3" w:rsidRPr="00DE4697">
        <w:rPr>
          <w:rFonts w:ascii="Times New Roman" w:hAnsi="Times New Roman" w:cs="Times New Roman"/>
          <w:b/>
          <w:sz w:val="24"/>
          <w:szCs w:val="24"/>
        </w:rPr>
        <w:t>ремонтно-</w:t>
      </w:r>
      <w:r w:rsidR="00BF0DAC" w:rsidRPr="00DE4697">
        <w:rPr>
          <w:rFonts w:ascii="Times New Roman" w:hAnsi="Times New Roman" w:cs="Times New Roman"/>
          <w:b/>
          <w:sz w:val="24"/>
          <w:szCs w:val="24"/>
        </w:rPr>
        <w:t>строите</w:t>
      </w:r>
      <w:r w:rsidR="00D671B3" w:rsidRPr="00DE4697">
        <w:rPr>
          <w:rFonts w:ascii="Times New Roman" w:hAnsi="Times New Roman" w:cs="Times New Roman"/>
          <w:b/>
          <w:sz w:val="24"/>
          <w:szCs w:val="24"/>
        </w:rPr>
        <w:t>льных</w:t>
      </w:r>
      <w:r w:rsidR="007C2728" w:rsidRPr="00DE4697">
        <w:rPr>
          <w:rFonts w:ascii="Times New Roman" w:hAnsi="Times New Roman" w:cs="Times New Roman"/>
          <w:b/>
          <w:sz w:val="24"/>
          <w:szCs w:val="24"/>
        </w:rPr>
        <w:t>работ по реконструкции здания РБУ</w:t>
      </w:r>
    </w:p>
    <w:p w:rsidR="00F357AD" w:rsidRPr="00DE4697" w:rsidRDefault="00DD7E84" w:rsidP="007C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97">
        <w:rPr>
          <w:rFonts w:ascii="Times New Roman" w:hAnsi="Times New Roman" w:cs="Times New Roman"/>
          <w:b/>
          <w:sz w:val="24"/>
          <w:szCs w:val="24"/>
        </w:rPr>
        <w:t>Першинского</w:t>
      </w:r>
      <w:r w:rsidR="00970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7AD" w:rsidRPr="00DE4697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D75178" w:rsidRPr="00DE4697">
        <w:rPr>
          <w:rFonts w:ascii="Times New Roman" w:hAnsi="Times New Roman" w:cs="Times New Roman"/>
          <w:b/>
          <w:sz w:val="24"/>
          <w:szCs w:val="24"/>
        </w:rPr>
        <w:t xml:space="preserve">ОАО </w:t>
      </w:r>
      <w:r w:rsidR="00F357AD" w:rsidRPr="00DE4697">
        <w:rPr>
          <w:rFonts w:ascii="Times New Roman" w:hAnsi="Times New Roman" w:cs="Times New Roman"/>
          <w:b/>
          <w:sz w:val="24"/>
          <w:szCs w:val="24"/>
        </w:rPr>
        <w:t xml:space="preserve">НПО </w:t>
      </w:r>
      <w:r w:rsidR="00D75178" w:rsidRPr="00DE4697">
        <w:rPr>
          <w:rFonts w:ascii="Times New Roman" w:hAnsi="Times New Roman" w:cs="Times New Roman"/>
          <w:b/>
          <w:sz w:val="24"/>
          <w:szCs w:val="24"/>
        </w:rPr>
        <w:t>«</w:t>
      </w:r>
      <w:r w:rsidR="00F357AD" w:rsidRPr="00DE4697">
        <w:rPr>
          <w:rFonts w:ascii="Times New Roman" w:hAnsi="Times New Roman" w:cs="Times New Roman"/>
          <w:b/>
          <w:sz w:val="24"/>
          <w:szCs w:val="24"/>
        </w:rPr>
        <w:t>Наука</w:t>
      </w:r>
      <w:r w:rsidR="00D75178" w:rsidRPr="00DE4697">
        <w:rPr>
          <w:rFonts w:ascii="Times New Roman" w:hAnsi="Times New Roman" w:cs="Times New Roman"/>
          <w:b/>
          <w:sz w:val="24"/>
          <w:szCs w:val="24"/>
        </w:rPr>
        <w:t>».</w:t>
      </w:r>
    </w:p>
    <w:p w:rsidR="0049541C" w:rsidRDefault="0049541C" w:rsidP="00BF0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DAC" w:rsidRPr="00A30145" w:rsidRDefault="00BF0DAC" w:rsidP="00A3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>1. О</w:t>
      </w:r>
      <w:r w:rsidR="00D63B43">
        <w:rPr>
          <w:rFonts w:ascii="Times New Roman" w:hAnsi="Times New Roman" w:cs="Times New Roman"/>
          <w:b/>
          <w:bCs/>
          <w:sz w:val="24"/>
          <w:szCs w:val="24"/>
        </w:rPr>
        <w:t>пределения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0DAC" w:rsidRPr="00985B1C" w:rsidRDefault="00BF0DAC" w:rsidP="00A3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1.1.</w:t>
      </w:r>
      <w:r w:rsidR="00D63B43">
        <w:rPr>
          <w:rFonts w:ascii="Times New Roman" w:hAnsi="Times New Roman" w:cs="Times New Roman"/>
          <w:sz w:val="24"/>
          <w:szCs w:val="24"/>
        </w:rPr>
        <w:t xml:space="preserve"> Заказчик – ОАО НПО «Наука».</w:t>
      </w:r>
    </w:p>
    <w:p w:rsidR="007C2728" w:rsidRPr="00A30145" w:rsidRDefault="00D75178" w:rsidP="0019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65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Подрядч</w:t>
      </w:r>
      <w:r w:rsidR="007C2728">
        <w:rPr>
          <w:rFonts w:ascii="Times New Roman" w:hAnsi="Times New Roman" w:cs="Times New Roman"/>
          <w:sz w:val="24"/>
          <w:szCs w:val="24"/>
        </w:rPr>
        <w:t>ик – организация, выбранная для выполнения ремонтно-</w:t>
      </w:r>
      <w:r w:rsidR="007C2728" w:rsidRPr="00A30145">
        <w:rPr>
          <w:rFonts w:ascii="Times New Roman" w:hAnsi="Times New Roman" w:cs="Times New Roman"/>
          <w:sz w:val="24"/>
          <w:szCs w:val="24"/>
        </w:rPr>
        <w:t>строите</w:t>
      </w:r>
      <w:r w:rsidR="007C2728">
        <w:rPr>
          <w:rFonts w:ascii="Times New Roman" w:hAnsi="Times New Roman" w:cs="Times New Roman"/>
          <w:sz w:val="24"/>
          <w:szCs w:val="24"/>
        </w:rPr>
        <w:t xml:space="preserve">льных работ по реконструкции здания РБУ </w:t>
      </w:r>
      <w:r w:rsidR="007C2728" w:rsidRPr="00A30145">
        <w:rPr>
          <w:rFonts w:ascii="Times New Roman" w:hAnsi="Times New Roman" w:cs="Times New Roman"/>
          <w:sz w:val="24"/>
          <w:szCs w:val="24"/>
        </w:rPr>
        <w:t xml:space="preserve">Першинского филиала </w:t>
      </w:r>
      <w:r w:rsidR="007C2728">
        <w:rPr>
          <w:rFonts w:ascii="Times New Roman" w:hAnsi="Times New Roman" w:cs="Times New Roman"/>
          <w:sz w:val="24"/>
          <w:szCs w:val="24"/>
        </w:rPr>
        <w:t xml:space="preserve">ОАО </w:t>
      </w:r>
      <w:r w:rsidR="007C2728" w:rsidRPr="00A30145">
        <w:rPr>
          <w:rFonts w:ascii="Times New Roman" w:hAnsi="Times New Roman" w:cs="Times New Roman"/>
          <w:sz w:val="24"/>
          <w:szCs w:val="24"/>
        </w:rPr>
        <w:t xml:space="preserve">НПО </w:t>
      </w:r>
      <w:r w:rsidR="007C2728">
        <w:rPr>
          <w:rFonts w:ascii="Times New Roman" w:hAnsi="Times New Roman" w:cs="Times New Roman"/>
          <w:sz w:val="24"/>
          <w:szCs w:val="24"/>
        </w:rPr>
        <w:t>«</w:t>
      </w:r>
      <w:r w:rsidR="007C2728" w:rsidRPr="00A30145">
        <w:rPr>
          <w:rFonts w:ascii="Times New Roman" w:hAnsi="Times New Roman" w:cs="Times New Roman"/>
          <w:sz w:val="24"/>
          <w:szCs w:val="24"/>
        </w:rPr>
        <w:t>Наука</w:t>
      </w:r>
      <w:r w:rsidR="007C2728">
        <w:rPr>
          <w:rFonts w:ascii="Times New Roman" w:hAnsi="Times New Roman" w:cs="Times New Roman"/>
          <w:sz w:val="24"/>
          <w:szCs w:val="24"/>
        </w:rPr>
        <w:t>».</w:t>
      </w:r>
    </w:p>
    <w:p w:rsidR="00D75178" w:rsidRPr="00A30145" w:rsidRDefault="00D75178" w:rsidP="00A3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1C" w:rsidRDefault="00A9651C" w:rsidP="00A3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AC" w:rsidRPr="00A30145" w:rsidRDefault="00BF0DAC" w:rsidP="00A3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</w:t>
      </w:r>
      <w:r w:rsidR="00D63B4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одрядной организации.</w:t>
      </w:r>
    </w:p>
    <w:p w:rsidR="00BF0DAC" w:rsidRDefault="00BF0DAC" w:rsidP="00A3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 xml:space="preserve">2.1. Наличие у </w:t>
      </w:r>
      <w:r w:rsidR="00D63B43">
        <w:rPr>
          <w:rFonts w:ascii="Times New Roman" w:hAnsi="Times New Roman" w:cs="Times New Roman"/>
          <w:sz w:val="24"/>
          <w:szCs w:val="24"/>
        </w:rPr>
        <w:t>П</w:t>
      </w:r>
      <w:r w:rsidRPr="00A30145">
        <w:rPr>
          <w:rFonts w:ascii="Times New Roman" w:hAnsi="Times New Roman" w:cs="Times New Roman"/>
          <w:sz w:val="24"/>
          <w:szCs w:val="24"/>
        </w:rPr>
        <w:t xml:space="preserve">одрядной и привлекаемых </w:t>
      </w:r>
      <w:r w:rsidR="001A54BA">
        <w:rPr>
          <w:rFonts w:ascii="Times New Roman" w:hAnsi="Times New Roman" w:cs="Times New Roman"/>
          <w:sz w:val="24"/>
          <w:szCs w:val="24"/>
        </w:rPr>
        <w:t xml:space="preserve">(по необходимости) </w:t>
      </w:r>
      <w:r w:rsidRPr="00A30145">
        <w:rPr>
          <w:rFonts w:ascii="Times New Roman" w:hAnsi="Times New Roman" w:cs="Times New Roman"/>
          <w:sz w:val="24"/>
          <w:szCs w:val="24"/>
        </w:rPr>
        <w:t xml:space="preserve">субподрядных организаций </w:t>
      </w:r>
      <w:r w:rsidR="00CC7798" w:rsidRPr="00CC7798">
        <w:rPr>
          <w:rFonts w:ascii="Times New Roman" w:hAnsi="Times New Roman" w:cs="Times New Roman"/>
          <w:sz w:val="24"/>
          <w:szCs w:val="24"/>
        </w:rPr>
        <w:t>Свидетельств СРО о допуске к определённому виду или видам работ, которые оказы</w:t>
      </w:r>
      <w:r w:rsidR="008B047C">
        <w:rPr>
          <w:rFonts w:ascii="Times New Roman" w:hAnsi="Times New Roman" w:cs="Times New Roman"/>
          <w:sz w:val="24"/>
          <w:szCs w:val="24"/>
        </w:rPr>
        <w:t xml:space="preserve">вают влияние на безопасность </w:t>
      </w:r>
      <w:r w:rsidR="00A86BB9">
        <w:rPr>
          <w:rFonts w:ascii="Times New Roman" w:hAnsi="Times New Roman" w:cs="Times New Roman"/>
          <w:sz w:val="24"/>
          <w:szCs w:val="24"/>
        </w:rPr>
        <w:t>объ</w:t>
      </w:r>
      <w:r w:rsidR="00A86BB9" w:rsidRPr="00CC7798">
        <w:rPr>
          <w:rFonts w:ascii="Times New Roman" w:hAnsi="Times New Roman" w:cs="Times New Roman"/>
          <w:sz w:val="24"/>
          <w:szCs w:val="24"/>
        </w:rPr>
        <w:t>ектов</w:t>
      </w:r>
      <w:r w:rsidR="00A86BB9">
        <w:rPr>
          <w:rFonts w:ascii="Times New Roman" w:hAnsi="Times New Roman" w:cs="Times New Roman"/>
          <w:sz w:val="24"/>
          <w:szCs w:val="24"/>
        </w:rPr>
        <w:t>,</w:t>
      </w:r>
      <w:r w:rsidR="00990BEA">
        <w:rPr>
          <w:rFonts w:ascii="Times New Roman" w:hAnsi="Times New Roman" w:cs="Times New Roman"/>
          <w:sz w:val="24"/>
          <w:szCs w:val="24"/>
        </w:rPr>
        <w:t xml:space="preserve"> на которых проводятся ремонтно-</w:t>
      </w:r>
      <w:r w:rsidR="00990BEA" w:rsidRPr="00A30145">
        <w:rPr>
          <w:rFonts w:ascii="Times New Roman" w:hAnsi="Times New Roman" w:cs="Times New Roman"/>
          <w:sz w:val="24"/>
          <w:szCs w:val="24"/>
        </w:rPr>
        <w:t>строите</w:t>
      </w:r>
      <w:r w:rsidR="00990BEA">
        <w:rPr>
          <w:rFonts w:ascii="Times New Roman" w:hAnsi="Times New Roman" w:cs="Times New Roman"/>
          <w:sz w:val="24"/>
          <w:szCs w:val="24"/>
        </w:rPr>
        <w:t>льные работы</w:t>
      </w:r>
      <w:r w:rsidR="00A86BB9">
        <w:rPr>
          <w:rFonts w:ascii="Times New Roman" w:hAnsi="Times New Roman" w:cs="Times New Roman"/>
          <w:sz w:val="24"/>
          <w:szCs w:val="24"/>
        </w:rPr>
        <w:t>, к</w:t>
      </w:r>
      <w:r w:rsidRPr="00A30145">
        <w:rPr>
          <w:rFonts w:ascii="Times New Roman" w:hAnsi="Times New Roman" w:cs="Times New Roman"/>
          <w:sz w:val="24"/>
          <w:szCs w:val="24"/>
        </w:rPr>
        <w:t>опии свидетельств</w:t>
      </w:r>
      <w:r w:rsidR="00FA1328">
        <w:rPr>
          <w:rFonts w:ascii="Times New Roman" w:hAnsi="Times New Roman" w:cs="Times New Roman"/>
          <w:sz w:val="24"/>
          <w:szCs w:val="24"/>
        </w:rPr>
        <w:t>,</w:t>
      </w:r>
      <w:r w:rsidRPr="00A30145">
        <w:rPr>
          <w:rFonts w:ascii="Times New Roman" w:hAnsi="Times New Roman" w:cs="Times New Roman"/>
          <w:sz w:val="24"/>
          <w:szCs w:val="24"/>
        </w:rPr>
        <w:t xml:space="preserve"> предоставить до</w:t>
      </w:r>
      <w:r w:rsidR="001A54BA" w:rsidRPr="001A54BA">
        <w:rPr>
          <w:rFonts w:ascii="Times New Roman" w:hAnsi="Times New Roman" w:cs="Times New Roman"/>
          <w:sz w:val="24"/>
          <w:szCs w:val="24"/>
        </w:rPr>
        <w:t>подписания договора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</w:p>
    <w:p w:rsidR="004923CB" w:rsidRPr="00A30145" w:rsidRDefault="004923CB" w:rsidP="00A3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AC" w:rsidRPr="00A30145" w:rsidRDefault="00BF0DAC" w:rsidP="00A3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7E74">
        <w:rPr>
          <w:rFonts w:ascii="Times New Roman" w:hAnsi="Times New Roman" w:cs="Times New Roman"/>
          <w:b/>
          <w:bCs/>
          <w:sz w:val="24"/>
          <w:szCs w:val="24"/>
        </w:rPr>
        <w:t xml:space="preserve"> Основание для проведения работ.</w:t>
      </w:r>
    </w:p>
    <w:p w:rsidR="0019164C" w:rsidRPr="00A30145" w:rsidRDefault="00BF0DAC" w:rsidP="0019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98">
        <w:rPr>
          <w:rFonts w:ascii="Times New Roman" w:hAnsi="Times New Roman" w:cs="Times New Roman"/>
          <w:sz w:val="24"/>
          <w:szCs w:val="24"/>
        </w:rPr>
        <w:t xml:space="preserve">3.1. </w:t>
      </w:r>
      <w:r w:rsidR="0019164C">
        <w:rPr>
          <w:rFonts w:ascii="Times New Roman" w:hAnsi="Times New Roman" w:cs="Times New Roman"/>
          <w:sz w:val="24"/>
          <w:szCs w:val="24"/>
        </w:rPr>
        <w:t>Ремонтно-</w:t>
      </w:r>
      <w:r w:rsidR="0019164C" w:rsidRPr="00A30145">
        <w:rPr>
          <w:rFonts w:ascii="Times New Roman" w:hAnsi="Times New Roman" w:cs="Times New Roman"/>
          <w:sz w:val="24"/>
          <w:szCs w:val="24"/>
        </w:rPr>
        <w:t>строите</w:t>
      </w:r>
      <w:r w:rsidR="0019164C">
        <w:rPr>
          <w:rFonts w:ascii="Times New Roman" w:hAnsi="Times New Roman" w:cs="Times New Roman"/>
          <w:sz w:val="24"/>
          <w:szCs w:val="24"/>
        </w:rPr>
        <w:t xml:space="preserve">льные работы здания РБУ </w:t>
      </w:r>
      <w:r w:rsidR="0019164C" w:rsidRPr="00A30145">
        <w:rPr>
          <w:rFonts w:ascii="Times New Roman" w:hAnsi="Times New Roman" w:cs="Times New Roman"/>
          <w:sz w:val="24"/>
          <w:szCs w:val="24"/>
        </w:rPr>
        <w:t xml:space="preserve">Першинского филиала </w:t>
      </w:r>
      <w:r w:rsidR="0019164C">
        <w:rPr>
          <w:rFonts w:ascii="Times New Roman" w:hAnsi="Times New Roman" w:cs="Times New Roman"/>
          <w:sz w:val="24"/>
          <w:szCs w:val="24"/>
        </w:rPr>
        <w:t xml:space="preserve">ОАО </w:t>
      </w:r>
      <w:r w:rsidR="0019164C" w:rsidRPr="00A30145">
        <w:rPr>
          <w:rFonts w:ascii="Times New Roman" w:hAnsi="Times New Roman" w:cs="Times New Roman"/>
          <w:sz w:val="24"/>
          <w:szCs w:val="24"/>
        </w:rPr>
        <w:t xml:space="preserve">НПО </w:t>
      </w:r>
      <w:r w:rsidR="0019164C">
        <w:rPr>
          <w:rFonts w:ascii="Times New Roman" w:hAnsi="Times New Roman" w:cs="Times New Roman"/>
          <w:sz w:val="24"/>
          <w:szCs w:val="24"/>
        </w:rPr>
        <w:t>«</w:t>
      </w:r>
      <w:r w:rsidR="0019164C" w:rsidRPr="00A30145">
        <w:rPr>
          <w:rFonts w:ascii="Times New Roman" w:hAnsi="Times New Roman" w:cs="Times New Roman"/>
          <w:sz w:val="24"/>
          <w:szCs w:val="24"/>
        </w:rPr>
        <w:t>Наука</w:t>
      </w:r>
      <w:r w:rsidR="0019164C">
        <w:rPr>
          <w:rFonts w:ascii="Times New Roman" w:hAnsi="Times New Roman" w:cs="Times New Roman"/>
          <w:sz w:val="24"/>
          <w:szCs w:val="24"/>
        </w:rPr>
        <w:t>».</w:t>
      </w:r>
    </w:p>
    <w:p w:rsidR="004923CB" w:rsidRPr="00CF599A" w:rsidRDefault="004923CB" w:rsidP="0049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D60" w:rsidRDefault="004E2D60" w:rsidP="004E2D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AC" w:rsidRPr="00A30145" w:rsidRDefault="00BF0DAC" w:rsidP="00A3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4. Место </w:t>
      </w:r>
      <w:r w:rsidR="00027E74">
        <w:rPr>
          <w:rFonts w:ascii="Times New Roman" w:hAnsi="Times New Roman" w:cs="Times New Roman"/>
          <w:b/>
          <w:bCs/>
          <w:sz w:val="24"/>
          <w:szCs w:val="24"/>
        </w:rPr>
        <w:t>расположения объекта.</w:t>
      </w:r>
    </w:p>
    <w:p w:rsidR="00BF0DAC" w:rsidRPr="00A30145" w:rsidRDefault="00BF0DAC" w:rsidP="00A3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 xml:space="preserve">4.1. </w:t>
      </w:r>
      <w:r w:rsidR="00D13CB2" w:rsidRPr="00A30145">
        <w:rPr>
          <w:rFonts w:ascii="Times New Roman" w:hAnsi="Times New Roman" w:cs="Times New Roman"/>
          <w:sz w:val="24"/>
          <w:szCs w:val="24"/>
        </w:rPr>
        <w:t>РФ, Владимирская обл., К</w:t>
      </w:r>
      <w:r w:rsidR="00090763" w:rsidRPr="00A30145">
        <w:rPr>
          <w:rFonts w:ascii="Times New Roman" w:hAnsi="Times New Roman" w:cs="Times New Roman"/>
          <w:sz w:val="24"/>
          <w:szCs w:val="24"/>
        </w:rPr>
        <w:t>иржачский район, п</w:t>
      </w:r>
      <w:r w:rsidR="00A30145">
        <w:rPr>
          <w:rFonts w:ascii="Times New Roman" w:hAnsi="Times New Roman" w:cs="Times New Roman"/>
          <w:sz w:val="24"/>
          <w:szCs w:val="24"/>
        </w:rPr>
        <w:t>.</w:t>
      </w:r>
      <w:r w:rsidR="00090763" w:rsidRPr="00A30145">
        <w:rPr>
          <w:rFonts w:ascii="Times New Roman" w:hAnsi="Times New Roman" w:cs="Times New Roman"/>
          <w:sz w:val="24"/>
          <w:szCs w:val="24"/>
        </w:rPr>
        <w:t xml:space="preserve"> Першино</w:t>
      </w:r>
      <w:r w:rsidR="00491E1D">
        <w:rPr>
          <w:rFonts w:ascii="Times New Roman" w:hAnsi="Times New Roman" w:cs="Times New Roman"/>
          <w:sz w:val="24"/>
          <w:szCs w:val="24"/>
        </w:rPr>
        <w:t>, улица Школьная дом 7 а.</w:t>
      </w:r>
    </w:p>
    <w:p w:rsidR="00BF0DAC" w:rsidRPr="00A30145" w:rsidRDefault="00BF0DAC" w:rsidP="00A3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77" w:rsidRPr="005E37D3" w:rsidRDefault="00F81185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6077" w:rsidRPr="00C66077">
        <w:rPr>
          <w:rFonts w:ascii="Times New Roman" w:hAnsi="Times New Roman" w:cs="Times New Roman"/>
          <w:b/>
          <w:bCs/>
          <w:sz w:val="24"/>
          <w:szCs w:val="24"/>
        </w:rPr>
        <w:t>Состав сметной документации:</w:t>
      </w:r>
    </w:p>
    <w:p w:rsidR="005E37D3" w:rsidRPr="005E37D3" w:rsidRDefault="00C66077" w:rsidP="005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0145">
        <w:rPr>
          <w:rFonts w:ascii="Times New Roman" w:hAnsi="Times New Roman" w:cs="Times New Roman"/>
          <w:sz w:val="24"/>
          <w:szCs w:val="24"/>
        </w:rPr>
        <w:t>.1</w:t>
      </w:r>
      <w:r w:rsidR="005E37D3">
        <w:rPr>
          <w:rFonts w:ascii="Times New Roman" w:hAnsi="Times New Roman" w:cs="Times New Roman"/>
          <w:sz w:val="24"/>
          <w:szCs w:val="24"/>
        </w:rPr>
        <w:t xml:space="preserve">.  Сметная документация должна включать в себя все затраты подрядчика на демонтажные, общестроительные, ремонтные работы, работы по устройству инженерных сетей и систем, вывоз и утилизацию мусора, приобретение,  доставку и монтаж материалов и оборудования.  </w:t>
      </w:r>
    </w:p>
    <w:p w:rsidR="00C66077" w:rsidRPr="0049541C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0145">
        <w:rPr>
          <w:rFonts w:ascii="Times New Roman" w:hAnsi="Times New Roman" w:cs="Times New Roman"/>
          <w:sz w:val="24"/>
          <w:szCs w:val="24"/>
        </w:rPr>
        <w:t xml:space="preserve">.2. </w:t>
      </w:r>
      <w:r w:rsidRPr="0049541C">
        <w:rPr>
          <w:rFonts w:ascii="Times New Roman" w:hAnsi="Times New Roman" w:cs="Times New Roman"/>
          <w:sz w:val="24"/>
          <w:szCs w:val="24"/>
        </w:rPr>
        <w:t>При определении сметной стоимости применять действующую единую сметно-нормативную базу ТЕР Владимирской области.</w:t>
      </w:r>
    </w:p>
    <w:p w:rsidR="00C66077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0145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0145">
        <w:rPr>
          <w:rFonts w:ascii="Times New Roman" w:hAnsi="Times New Roman" w:cs="Times New Roman"/>
          <w:sz w:val="24"/>
          <w:szCs w:val="24"/>
        </w:rPr>
        <w:t xml:space="preserve">метную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A30145">
        <w:rPr>
          <w:rFonts w:ascii="Times New Roman" w:hAnsi="Times New Roman" w:cs="Times New Roman"/>
          <w:sz w:val="24"/>
          <w:szCs w:val="24"/>
        </w:rPr>
        <w:t>в формате MS Excel</w:t>
      </w:r>
      <w:r>
        <w:rPr>
          <w:rFonts w:ascii="Times New Roman" w:hAnsi="Times New Roman" w:cs="Times New Roman"/>
          <w:sz w:val="24"/>
          <w:szCs w:val="24"/>
        </w:rPr>
        <w:t xml:space="preserve"> в 1 экземпляре на бумажном носителе</w:t>
      </w:r>
      <w:r w:rsidR="00970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A30145">
        <w:rPr>
          <w:rFonts w:ascii="Times New Roman" w:hAnsi="Times New Roman" w:cs="Times New Roman"/>
          <w:sz w:val="24"/>
          <w:szCs w:val="24"/>
        </w:rPr>
        <w:t>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077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. Особые условия при выполнении работ.</w:t>
      </w: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014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30145">
        <w:rPr>
          <w:rFonts w:ascii="Times New Roman" w:hAnsi="Times New Roman" w:cs="Times New Roman"/>
          <w:sz w:val="24"/>
          <w:szCs w:val="24"/>
        </w:rPr>
        <w:t xml:space="preserve">метная документация является собственностью </w:t>
      </w:r>
      <w:r w:rsidR="00085A55" w:rsidRPr="00A30145">
        <w:rPr>
          <w:rFonts w:ascii="Times New Roman" w:hAnsi="Times New Roman" w:cs="Times New Roman"/>
          <w:sz w:val="24"/>
          <w:szCs w:val="24"/>
        </w:rPr>
        <w:t>Заказчика,</w:t>
      </w:r>
      <w:r w:rsidRPr="00A30145">
        <w:rPr>
          <w:rFonts w:ascii="Times New Roman" w:hAnsi="Times New Roman" w:cs="Times New Roman"/>
          <w:sz w:val="24"/>
          <w:szCs w:val="24"/>
        </w:rPr>
        <w:t xml:space="preserve"> и передача ее третьим лицам запрещается.</w:t>
      </w: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77" w:rsidRPr="00915254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Сроки выполнения работ.</w:t>
      </w:r>
    </w:p>
    <w:p w:rsidR="00C66077" w:rsidRPr="00915254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</w:t>
      </w:r>
      <w:r w:rsidRPr="00915254">
        <w:rPr>
          <w:rFonts w:ascii="Times New Roman" w:hAnsi="Times New Roman" w:cs="Times New Roman"/>
          <w:sz w:val="24"/>
          <w:szCs w:val="24"/>
        </w:rPr>
        <w:t>Сроки выполнения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9152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сентябрь-ноябрь</w:t>
      </w:r>
      <w:r w:rsidRPr="0091525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1525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66077" w:rsidRPr="00915254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. Подрядная организация.</w:t>
      </w: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</w:t>
      </w:r>
      <w:r w:rsidRPr="00A3014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бирается на конкурентной основе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. Основные требования к выполнению</w:t>
      </w:r>
      <w:r w:rsidRPr="00D44F50">
        <w:rPr>
          <w:rFonts w:ascii="Times New Roman" w:hAnsi="Times New Roman" w:cs="Times New Roman"/>
          <w:b/>
          <w:sz w:val="24"/>
          <w:szCs w:val="24"/>
        </w:rPr>
        <w:t>ремонтно-строительных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работ.</w:t>
      </w:r>
    </w:p>
    <w:p w:rsidR="00C66077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3014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.Р</w:t>
      </w:r>
      <w:r w:rsidRPr="00EC1492">
        <w:rPr>
          <w:rFonts w:ascii="Times New Roman" w:hAnsi="Times New Roman" w:cs="Times New Roman"/>
          <w:sz w:val="24"/>
          <w:szCs w:val="24"/>
        </w:rPr>
        <w:t>емонтно-строительны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149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5254">
        <w:rPr>
          <w:rFonts w:ascii="Times New Roman" w:hAnsi="Times New Roman" w:cs="Times New Roman"/>
          <w:sz w:val="24"/>
          <w:szCs w:val="24"/>
        </w:rPr>
        <w:t xml:space="preserve"> должны быть выполнены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>и правилами по охране труда, С</w:t>
      </w:r>
      <w:r w:rsidRPr="00915254">
        <w:rPr>
          <w:rFonts w:ascii="Times New Roman" w:hAnsi="Times New Roman" w:cs="Times New Roman"/>
          <w:sz w:val="24"/>
          <w:szCs w:val="24"/>
        </w:rPr>
        <w:t xml:space="preserve">П, </w:t>
      </w:r>
      <w:r w:rsidR="00970477" w:rsidRPr="00E148CF">
        <w:rPr>
          <w:rFonts w:ascii="Times New Roman" w:hAnsi="Times New Roman" w:cs="Times New Roman"/>
          <w:sz w:val="24"/>
          <w:szCs w:val="24"/>
        </w:rPr>
        <w:t>Постановлением Правительства РФ от 25.04.2012 N 390 (ред. от 06.04.2016) "О противопожарном режиме", Правил</w:t>
      </w:r>
      <w:r w:rsidR="00085A55" w:rsidRPr="00E148CF">
        <w:rPr>
          <w:rFonts w:ascii="Times New Roman" w:hAnsi="Times New Roman" w:cs="Times New Roman"/>
          <w:sz w:val="24"/>
          <w:szCs w:val="24"/>
        </w:rPr>
        <w:t>ами</w:t>
      </w:r>
      <w:r w:rsidR="00970477" w:rsidRPr="00E148CF">
        <w:rPr>
          <w:rFonts w:ascii="Times New Roman" w:hAnsi="Times New Roman" w:cs="Times New Roman"/>
          <w:sz w:val="24"/>
          <w:szCs w:val="24"/>
        </w:rPr>
        <w:t xml:space="preserve"> устройства электроустановок (издания 6 и 7).</w:t>
      </w:r>
    </w:p>
    <w:p w:rsidR="00C66077" w:rsidRDefault="00C66077" w:rsidP="00C66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6077" w:rsidRDefault="00C66077" w:rsidP="00C66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 С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остав работ.</w:t>
      </w:r>
    </w:p>
    <w:p w:rsidR="00C66077" w:rsidRPr="004E461D" w:rsidRDefault="00C66077" w:rsidP="00C66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461D">
        <w:rPr>
          <w:rFonts w:ascii="Times New Roman" w:hAnsi="Times New Roman" w:cs="Times New Roman"/>
          <w:bCs/>
          <w:sz w:val="24"/>
          <w:szCs w:val="24"/>
        </w:rPr>
        <w:lastRenderedPageBreak/>
        <w:t>10.1.</w:t>
      </w:r>
      <w:r w:rsidRPr="00635742">
        <w:rPr>
          <w:rFonts w:ascii="Times New Roman" w:hAnsi="Times New Roman" w:cs="Times New Roman"/>
          <w:bCs/>
          <w:sz w:val="24"/>
          <w:szCs w:val="24"/>
        </w:rPr>
        <w:t>Демонтажные работы:</w:t>
      </w:r>
      <w:r w:rsidR="00085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Демонтаж оборудования, всех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инженерных </w:t>
      </w:r>
      <w:r w:rsidRPr="004E461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коммуникаций, оконных и дверных блоков, полов, с вывозом за территорию предприятия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 последующей утилизацией. Объемы работ в Приложении №1.</w:t>
      </w:r>
    </w:p>
    <w:p w:rsidR="00C66077" w:rsidRPr="00635742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Общестроительные работы</w:t>
      </w:r>
      <w:proofErr w:type="gramStart"/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>:У</w:t>
      </w:r>
      <w:proofErr w:type="gramEnd"/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стройство ж/бетонных</w:t>
      </w:r>
      <w:r w:rsidR="00185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армированных </w:t>
      </w:r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полов на песчаной подушке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толщиной 200 мм.</w:t>
      </w:r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>, с упрочнителем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верхнего слоя</w:t>
      </w:r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пола, заполнением дверных и оконных проёмов, согласно требованиям тех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нического </w:t>
      </w:r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задания, полный цикл отделки стен и потолков, устрой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твом наружной и внутренней </w:t>
      </w:r>
      <w:r w:rsidR="005A01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сетей </w:t>
      </w:r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канализации с врезкой в действующую сеть с установкой сан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итарно-</w:t>
      </w:r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нических </w:t>
      </w:r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приборов, монтажом светодиодных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светильников.</w:t>
      </w:r>
    </w:p>
    <w:p w:rsidR="00C66077" w:rsidRPr="00E63F66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E63F6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Отопление:</w:t>
      </w:r>
      <w:r w:rsidR="00085A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F6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Монтаж стальных регистров</w:t>
      </w:r>
      <w:r w:rsidR="00A972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изготовленных из стальных труб диаметром 125 мм</w:t>
      </w:r>
      <w:proofErr w:type="gramStart"/>
      <w:r w:rsidR="00A9725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6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End"/>
      <w:r w:rsidRPr="00E63F66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обвязкой</w:t>
      </w:r>
      <w:r w:rsidR="00A9725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85A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725B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опрессовкой</w:t>
      </w:r>
      <w:r w:rsidR="00085A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F66">
        <w:rPr>
          <w:rFonts w:ascii="Times New Roman" w:eastAsiaTheme="minorHAnsi" w:hAnsi="Times New Roman" w:cs="Times New Roman"/>
          <w:sz w:val="24"/>
          <w:szCs w:val="24"/>
          <w:lang w:eastAsia="en-US"/>
        </w:rPr>
        <w:t>и врезкой в действующую сеть и покраской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6077" w:rsidRDefault="00C66077" w:rsidP="00C660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 Вентиляция: Монтаж воздуховодов и фасонных изделий приточной и вытяжной вентиляции </w:t>
      </w:r>
      <w:r w:rsidR="00AA5ADB">
        <w:rPr>
          <w:rFonts w:ascii="Times New Roman" w:hAnsi="Times New Roman" w:cs="Times New Roman"/>
          <w:sz w:val="24"/>
          <w:szCs w:val="24"/>
        </w:rPr>
        <w:t xml:space="preserve">из оцинкованной стали </w:t>
      </w:r>
      <w:r>
        <w:rPr>
          <w:rFonts w:ascii="Times New Roman" w:hAnsi="Times New Roman" w:cs="Times New Roman"/>
          <w:sz w:val="24"/>
          <w:szCs w:val="24"/>
        </w:rPr>
        <w:t>диаметром от 200 мм до 1600 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вентиляторов.</w:t>
      </w:r>
    </w:p>
    <w:p w:rsidR="00C66077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 Внутренний водопровод: </w:t>
      </w:r>
      <w:r w:rsidRPr="00190982">
        <w:rPr>
          <w:rFonts w:ascii="Times New Roman" w:hAnsi="Times New Roman" w:cs="Times New Roman"/>
          <w:sz w:val="24"/>
          <w:szCs w:val="24"/>
        </w:rPr>
        <w:t>Подводка к месту подключения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077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 Трубопроводы сжатого воздуха. </w:t>
      </w:r>
      <w:r w:rsidRPr="00190982">
        <w:rPr>
          <w:rFonts w:ascii="Times New Roman" w:hAnsi="Times New Roman" w:cs="Times New Roman"/>
          <w:sz w:val="24"/>
          <w:szCs w:val="24"/>
        </w:rPr>
        <w:t>Подводка к месту подключения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077" w:rsidRPr="00220613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 w:rsidRPr="00A11705">
        <w:rPr>
          <w:rFonts w:ascii="Times New Roman" w:hAnsi="Times New Roman" w:cs="Times New Roman"/>
          <w:sz w:val="24"/>
          <w:szCs w:val="24"/>
        </w:rPr>
        <w:t xml:space="preserve">. </w:t>
      </w:r>
      <w:r w:rsidRPr="00220613">
        <w:rPr>
          <w:rFonts w:ascii="Times New Roman" w:eastAsiaTheme="minorHAnsi" w:hAnsi="Times New Roman" w:cs="Times New Roman"/>
          <w:sz w:val="24"/>
          <w:szCs w:val="24"/>
          <w:lang w:eastAsia="en-US"/>
        </w:rPr>
        <w:t>Фасад и отмостки:</w:t>
      </w:r>
      <w:r w:rsidR="00085A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2061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Замена деревянных элементов карнизов кровли, штукатурка откосов и цоколя</w:t>
      </w:r>
      <w:r w:rsidR="004A74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(цоколь штукатурится по сетке), </w:t>
      </w:r>
      <w:r w:rsidRPr="00220613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окраска фасада с грунтовкой, устройство ж/бетонн</w:t>
      </w:r>
      <w:r w:rsidR="00085A55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отмосток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Pr="00220613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периметру здания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6077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10.8.  </w:t>
      </w:r>
      <w:r w:rsidR="00727D6F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Электромонтажные работы</w:t>
      </w:r>
      <w:r w:rsidRPr="00A444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Установка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двух электрощитов</w:t>
      </w:r>
      <w:r w:rsidRPr="00A44484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прокладка силовых кабелей в оцинкованных коробах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месту установки оборудования (схема прилагается)</w:t>
      </w:r>
      <w:r w:rsidRPr="00A44484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прокладка электропроводки к осветительным приборам, розеткам и выключателям в пластиковых коробах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10.9.   </w:t>
      </w:r>
      <w:r w:rsidRPr="00A30145">
        <w:rPr>
          <w:rFonts w:ascii="Times New Roman" w:hAnsi="Times New Roman" w:cs="Times New Roman"/>
          <w:sz w:val="24"/>
          <w:szCs w:val="24"/>
        </w:rPr>
        <w:t>Уборка мусора</w:t>
      </w:r>
      <w:r>
        <w:rPr>
          <w:rFonts w:ascii="Times New Roman" w:hAnsi="Times New Roman" w:cs="Times New Roman"/>
          <w:sz w:val="24"/>
          <w:szCs w:val="24"/>
        </w:rPr>
        <w:t xml:space="preserve"> и вывоз за территорию Заказчика</w:t>
      </w:r>
      <w:r w:rsidR="00952A09">
        <w:rPr>
          <w:rFonts w:ascii="Times New Roman" w:hAnsi="Times New Roman" w:cs="Times New Roman"/>
          <w:sz w:val="24"/>
          <w:szCs w:val="24"/>
        </w:rPr>
        <w:t>, с последующей утилизацией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077" w:rsidRPr="00A44484" w:rsidRDefault="00C66077" w:rsidP="00C660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077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Потребность и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 поставляемых материально-технических ресурсов.</w:t>
      </w: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A30145">
        <w:rPr>
          <w:rFonts w:ascii="Times New Roman" w:hAnsi="Times New Roman" w:cs="Times New Roman"/>
          <w:sz w:val="24"/>
          <w:szCs w:val="24"/>
        </w:rPr>
        <w:t>. Потребность в материально-технических ресурсах.</w:t>
      </w: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Pr="00A30145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DE353A">
        <w:rPr>
          <w:rFonts w:ascii="Times New Roman" w:hAnsi="Times New Roman" w:cs="Times New Roman"/>
          <w:sz w:val="24"/>
          <w:szCs w:val="24"/>
        </w:rPr>
        <w:t xml:space="preserve">материалов, изделий и оборудования </w:t>
      </w:r>
      <w:r w:rsidRPr="00A30145">
        <w:rPr>
          <w:rFonts w:ascii="Times New Roman" w:hAnsi="Times New Roman" w:cs="Times New Roman"/>
          <w:sz w:val="24"/>
          <w:szCs w:val="24"/>
        </w:rPr>
        <w:t>на объект осуществляется Подрядчиком.</w:t>
      </w: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145">
        <w:rPr>
          <w:rFonts w:ascii="Times New Roman" w:hAnsi="Times New Roman" w:cs="Times New Roman"/>
          <w:sz w:val="24"/>
          <w:szCs w:val="24"/>
        </w:rPr>
        <w:t>. Поставляемые материалы и оборудова</w:t>
      </w:r>
      <w:r w:rsidR="00DE353A">
        <w:rPr>
          <w:rFonts w:ascii="Times New Roman" w:hAnsi="Times New Roman" w:cs="Times New Roman"/>
          <w:sz w:val="24"/>
          <w:szCs w:val="24"/>
        </w:rPr>
        <w:t>ние должны иметь сертификаты и</w:t>
      </w:r>
      <w:r w:rsidRPr="00A30145">
        <w:rPr>
          <w:rFonts w:ascii="Times New Roman" w:hAnsi="Times New Roman" w:cs="Times New Roman"/>
          <w:sz w:val="24"/>
          <w:szCs w:val="24"/>
        </w:rPr>
        <w:t xml:space="preserve"> другую документацию, подтверждающую их качество, на оборудование – паспорта и эксплуатационную документацию.</w:t>
      </w:r>
    </w:p>
    <w:p w:rsidR="00C66077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077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. Контроль качес</w:t>
      </w:r>
      <w:r>
        <w:rPr>
          <w:rFonts w:ascii="Times New Roman" w:hAnsi="Times New Roman" w:cs="Times New Roman"/>
          <w:b/>
          <w:bCs/>
          <w:sz w:val="24"/>
          <w:szCs w:val="24"/>
        </w:rPr>
        <w:t>тва и приёмка выполненных работ.</w:t>
      </w:r>
    </w:p>
    <w:p w:rsidR="00AB29DB" w:rsidRPr="00AB29DB" w:rsidRDefault="00AB29DB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9DB">
        <w:rPr>
          <w:rFonts w:ascii="Times New Roman" w:hAnsi="Times New Roman" w:cs="Times New Roman"/>
          <w:bCs/>
          <w:sz w:val="24"/>
          <w:szCs w:val="24"/>
        </w:rPr>
        <w:t xml:space="preserve">Ответственный </w:t>
      </w:r>
      <w:r>
        <w:rPr>
          <w:rFonts w:ascii="Times New Roman" w:hAnsi="Times New Roman" w:cs="Times New Roman"/>
          <w:bCs/>
          <w:sz w:val="24"/>
          <w:szCs w:val="24"/>
        </w:rPr>
        <w:t>представитель подрядной организации обязан, а ответственный представитель Заказчика имеет право:</w:t>
      </w: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12.1.О</w:t>
      </w:r>
      <w:r w:rsidRPr="00A30145">
        <w:rPr>
          <w:rFonts w:ascii="Times New Roman" w:hAnsi="Times New Roman" w:cs="Times New Roman"/>
          <w:sz w:val="24"/>
          <w:szCs w:val="24"/>
        </w:rPr>
        <w:t>существлять входной контроль качества применяемых материалов, изделий, оборудования и наличия необходимых документов.</w:t>
      </w:r>
    </w:p>
    <w:p w:rsidR="00C66077" w:rsidRPr="00A30145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145">
        <w:rPr>
          <w:rFonts w:ascii="Times New Roman" w:hAnsi="Times New Roman" w:cs="Times New Roman"/>
          <w:sz w:val="24"/>
          <w:szCs w:val="24"/>
        </w:rPr>
        <w:t>. Осуществлять контроль состава и объёмов выполняемых работ.</w:t>
      </w:r>
    </w:p>
    <w:p w:rsidR="00C66077" w:rsidRDefault="00C66077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145">
        <w:rPr>
          <w:rFonts w:ascii="Times New Roman" w:hAnsi="Times New Roman" w:cs="Times New Roman"/>
          <w:sz w:val="24"/>
          <w:szCs w:val="24"/>
        </w:rPr>
        <w:t>. Проводить оперативный контроль качества по видам выполняемых работ, а также их соответствия требованиям нормативно-технических документов.</w:t>
      </w:r>
    </w:p>
    <w:p w:rsidR="00AB29DB" w:rsidRPr="00AB29DB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Ответственный представитель Заказчика имеет право:</w:t>
      </w: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0145">
        <w:rPr>
          <w:rFonts w:ascii="Times New Roman" w:hAnsi="Times New Roman" w:cs="Times New Roman"/>
          <w:sz w:val="24"/>
          <w:szCs w:val="24"/>
        </w:rPr>
        <w:t xml:space="preserve">. Определять объёмы работ </w:t>
      </w:r>
      <w:r w:rsidR="008C115F">
        <w:rPr>
          <w:rFonts w:ascii="Times New Roman" w:hAnsi="Times New Roman" w:cs="Times New Roman"/>
          <w:sz w:val="24"/>
          <w:szCs w:val="24"/>
        </w:rPr>
        <w:t xml:space="preserve">и сроки выполнения работ </w:t>
      </w:r>
      <w:r w:rsidRPr="00A30145">
        <w:rPr>
          <w:rFonts w:ascii="Times New Roman" w:hAnsi="Times New Roman" w:cs="Times New Roman"/>
          <w:sz w:val="24"/>
          <w:szCs w:val="24"/>
        </w:rPr>
        <w:t xml:space="preserve">по устранению </w:t>
      </w:r>
      <w:r>
        <w:rPr>
          <w:rFonts w:ascii="Times New Roman" w:hAnsi="Times New Roman" w:cs="Times New Roman"/>
          <w:sz w:val="24"/>
          <w:szCs w:val="24"/>
        </w:rPr>
        <w:t>выявленных недостатков</w:t>
      </w:r>
      <w:r w:rsidRPr="00A30145">
        <w:rPr>
          <w:rFonts w:ascii="Times New Roman" w:hAnsi="Times New Roman" w:cs="Times New Roman"/>
          <w:sz w:val="24"/>
          <w:szCs w:val="24"/>
        </w:rPr>
        <w:t>, с оформлением двусторонних актов</w:t>
      </w:r>
      <w:r w:rsidR="001D6CAD">
        <w:rPr>
          <w:rFonts w:ascii="Times New Roman" w:hAnsi="Times New Roman" w:cs="Times New Roman"/>
          <w:sz w:val="24"/>
          <w:szCs w:val="24"/>
        </w:rPr>
        <w:t xml:space="preserve"> и инициировать </w:t>
      </w:r>
      <w:r w:rsidR="00085A55">
        <w:rPr>
          <w:rFonts w:ascii="Times New Roman" w:hAnsi="Times New Roman" w:cs="Times New Roman"/>
          <w:sz w:val="24"/>
          <w:szCs w:val="24"/>
        </w:rPr>
        <w:t>процесс</w:t>
      </w:r>
      <w:r w:rsidR="001D6CAD">
        <w:rPr>
          <w:rFonts w:ascii="Times New Roman" w:hAnsi="Times New Roman" w:cs="Times New Roman"/>
          <w:sz w:val="24"/>
          <w:szCs w:val="24"/>
        </w:rPr>
        <w:t xml:space="preserve"> внесения изменений в договор на выполнение работ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0145">
        <w:rPr>
          <w:rFonts w:ascii="Times New Roman" w:hAnsi="Times New Roman" w:cs="Times New Roman"/>
          <w:sz w:val="24"/>
          <w:szCs w:val="24"/>
        </w:rPr>
        <w:t>. Определять объёмы дополнительных работ, выявленные в процессе производства работ, с оформлением двусторонних актов.</w:t>
      </w: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30145">
        <w:rPr>
          <w:rFonts w:ascii="Times New Roman" w:hAnsi="Times New Roman" w:cs="Times New Roman"/>
          <w:sz w:val="24"/>
          <w:szCs w:val="24"/>
        </w:rPr>
        <w:t xml:space="preserve">. Осуществлять контроль соблюдения </w:t>
      </w:r>
      <w:r w:rsidR="001D6CAD">
        <w:rPr>
          <w:rFonts w:ascii="Times New Roman" w:hAnsi="Times New Roman" w:cs="Times New Roman"/>
          <w:sz w:val="24"/>
          <w:szCs w:val="24"/>
        </w:rPr>
        <w:t xml:space="preserve">качества и </w:t>
      </w:r>
      <w:r w:rsidRPr="00A30145">
        <w:rPr>
          <w:rFonts w:ascii="Times New Roman" w:hAnsi="Times New Roman" w:cs="Times New Roman"/>
          <w:sz w:val="24"/>
          <w:szCs w:val="24"/>
        </w:rPr>
        <w:t>сроков выполнения работ.</w:t>
      </w: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. Подрядчик после окончания </w:t>
      </w:r>
      <w:r w:rsidR="001D6CAD">
        <w:rPr>
          <w:rFonts w:ascii="Times New Roman" w:hAnsi="Times New Roman" w:cs="Times New Roman"/>
          <w:b/>
          <w:bCs/>
          <w:sz w:val="24"/>
          <w:szCs w:val="24"/>
        </w:rPr>
        <w:t xml:space="preserve">работи до подписания Актов о приемке работ передает Заказчику 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следующую документацию:</w:t>
      </w: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8F">
        <w:rPr>
          <w:rFonts w:ascii="Times New Roman" w:hAnsi="Times New Roman" w:cs="Times New Roman"/>
          <w:sz w:val="24"/>
          <w:szCs w:val="24"/>
        </w:rPr>
        <w:lastRenderedPageBreak/>
        <w:t>13.1. Сертификаты и технические паспорта, удостоверяющие качество</w:t>
      </w:r>
      <w:r w:rsidRPr="00A30145">
        <w:rPr>
          <w:rFonts w:ascii="Times New Roman" w:hAnsi="Times New Roman" w:cs="Times New Roman"/>
          <w:sz w:val="24"/>
          <w:szCs w:val="24"/>
        </w:rPr>
        <w:t xml:space="preserve"> материалов, изделий,оборудования, при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AB29DB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 </w:t>
      </w:r>
      <w:r w:rsidR="00FD7799">
        <w:rPr>
          <w:rFonts w:ascii="Times New Roman" w:hAnsi="Times New Roman" w:cs="Times New Roman"/>
          <w:sz w:val="24"/>
          <w:szCs w:val="24"/>
        </w:rPr>
        <w:t>Подписанные Заказчиком А</w:t>
      </w:r>
      <w:r w:rsidRPr="00A30145">
        <w:rPr>
          <w:rFonts w:ascii="Times New Roman" w:hAnsi="Times New Roman" w:cs="Times New Roman"/>
          <w:sz w:val="24"/>
          <w:szCs w:val="24"/>
        </w:rPr>
        <w:t>кты ос</w:t>
      </w:r>
      <w:r>
        <w:rPr>
          <w:rFonts w:ascii="Times New Roman" w:hAnsi="Times New Roman" w:cs="Times New Roman"/>
          <w:sz w:val="24"/>
          <w:szCs w:val="24"/>
        </w:rPr>
        <w:t>видетельствования скрытых работ.</w:t>
      </w:r>
    </w:p>
    <w:p w:rsidR="00FD7799" w:rsidRPr="00A30145" w:rsidRDefault="00FD7799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 Исполнительную документацию, офо</w:t>
      </w:r>
      <w:r w:rsidR="007D6C5F">
        <w:rPr>
          <w:rFonts w:ascii="Times New Roman" w:hAnsi="Times New Roman" w:cs="Times New Roman"/>
          <w:sz w:val="24"/>
          <w:szCs w:val="24"/>
        </w:rPr>
        <w:t>рмленную и согласованную в уста</w:t>
      </w:r>
      <w:r>
        <w:rPr>
          <w:rFonts w:ascii="Times New Roman" w:hAnsi="Times New Roman" w:cs="Times New Roman"/>
          <w:sz w:val="24"/>
          <w:szCs w:val="24"/>
        </w:rPr>
        <w:t>новленном порядке.</w:t>
      </w: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 Гарантии исполнителя работ.</w:t>
      </w: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30145">
        <w:rPr>
          <w:rFonts w:ascii="Times New Roman" w:hAnsi="Times New Roman" w:cs="Times New Roman"/>
          <w:sz w:val="24"/>
          <w:szCs w:val="24"/>
        </w:rPr>
        <w:t xml:space="preserve">.1. </w:t>
      </w:r>
      <w:r w:rsidR="003858B8">
        <w:rPr>
          <w:rFonts w:ascii="Times New Roman" w:hAnsi="Times New Roman" w:cs="Times New Roman"/>
          <w:sz w:val="24"/>
          <w:szCs w:val="24"/>
        </w:rPr>
        <w:t>Г</w:t>
      </w:r>
      <w:r w:rsidRPr="00A30145">
        <w:rPr>
          <w:rFonts w:ascii="Times New Roman" w:hAnsi="Times New Roman" w:cs="Times New Roman"/>
          <w:sz w:val="24"/>
          <w:szCs w:val="24"/>
        </w:rPr>
        <w:t xml:space="preserve">арантийный срок на </w:t>
      </w:r>
      <w:r>
        <w:rPr>
          <w:rFonts w:ascii="Times New Roman" w:hAnsi="Times New Roman" w:cs="Times New Roman"/>
          <w:sz w:val="24"/>
          <w:szCs w:val="24"/>
        </w:rPr>
        <w:t>выполненные работы</w:t>
      </w:r>
      <w:r w:rsidR="007D6C5F">
        <w:rPr>
          <w:rFonts w:ascii="Times New Roman" w:hAnsi="Times New Roman" w:cs="Times New Roman"/>
          <w:sz w:val="24"/>
          <w:szCs w:val="24"/>
        </w:rPr>
        <w:t xml:space="preserve">, применяемые материалы, изделия и оборудование </w:t>
      </w:r>
      <w:r>
        <w:rPr>
          <w:rFonts w:ascii="Times New Roman" w:hAnsi="Times New Roman" w:cs="Times New Roman"/>
          <w:sz w:val="24"/>
          <w:szCs w:val="24"/>
        </w:rPr>
        <w:t xml:space="preserve"> – не менее 12</w:t>
      </w:r>
      <w:r w:rsidRPr="00A3014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D156F">
        <w:rPr>
          <w:rFonts w:ascii="Times New Roman" w:hAnsi="Times New Roman" w:cs="Times New Roman"/>
          <w:sz w:val="24"/>
          <w:szCs w:val="24"/>
        </w:rPr>
        <w:t>,</w:t>
      </w:r>
      <w:r w:rsidR="00BE7727">
        <w:rPr>
          <w:rFonts w:ascii="Times New Roman" w:hAnsi="Times New Roman" w:cs="Times New Roman"/>
          <w:sz w:val="24"/>
          <w:szCs w:val="24"/>
        </w:rPr>
        <w:t xml:space="preserve"> и не менее гарантийного срока производителей материалов, изделий и оборудования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30145">
        <w:rPr>
          <w:rFonts w:ascii="Times New Roman" w:hAnsi="Times New Roman" w:cs="Times New Roman"/>
          <w:sz w:val="24"/>
          <w:szCs w:val="24"/>
        </w:rPr>
        <w:t>.2. Исполнитель должен обеспечить:</w:t>
      </w: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- соответствие выполненных работ и конструктивных элементов, требованиям</w:t>
      </w:r>
      <w:r w:rsidR="00CE27F2">
        <w:rPr>
          <w:rFonts w:ascii="Times New Roman" w:hAnsi="Times New Roman" w:cs="Times New Roman"/>
          <w:sz w:val="24"/>
          <w:szCs w:val="24"/>
        </w:rPr>
        <w:t xml:space="preserve"> действующей нормативно-технической документации;</w:t>
      </w:r>
    </w:p>
    <w:p w:rsidR="00AB29DB" w:rsidRPr="00A3014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Подрядчик обязан в течение гарантийного срока, по требованию Заказчика, за свой счет</w:t>
      </w:r>
    </w:p>
    <w:p w:rsidR="00AB29DB" w:rsidRPr="00A30145" w:rsidRDefault="00FE5614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указанный Заказчиком срок </w:t>
      </w:r>
      <w:r w:rsidR="00AB29DB" w:rsidRPr="00A30145">
        <w:rPr>
          <w:rFonts w:ascii="Times New Roman" w:hAnsi="Times New Roman" w:cs="Times New Roman"/>
          <w:sz w:val="24"/>
          <w:szCs w:val="24"/>
        </w:rPr>
        <w:t xml:space="preserve">устранить </w:t>
      </w:r>
      <w:r>
        <w:rPr>
          <w:rFonts w:ascii="Times New Roman" w:hAnsi="Times New Roman" w:cs="Times New Roman"/>
          <w:sz w:val="24"/>
          <w:szCs w:val="24"/>
        </w:rPr>
        <w:t xml:space="preserve">выявленные </w:t>
      </w:r>
      <w:r w:rsidR="00AB29DB" w:rsidRPr="00A30145">
        <w:rPr>
          <w:rFonts w:ascii="Times New Roman" w:hAnsi="Times New Roman" w:cs="Times New Roman"/>
          <w:sz w:val="24"/>
          <w:szCs w:val="24"/>
        </w:rPr>
        <w:t>недостатки;</w:t>
      </w:r>
    </w:p>
    <w:p w:rsidR="00AB29DB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- соблюдение ср</w:t>
      </w:r>
      <w:r>
        <w:rPr>
          <w:rFonts w:ascii="Times New Roman" w:hAnsi="Times New Roman" w:cs="Times New Roman"/>
          <w:sz w:val="24"/>
          <w:szCs w:val="24"/>
        </w:rPr>
        <w:t xml:space="preserve">оков сдачи Заказчику </w:t>
      </w:r>
      <w:r w:rsidR="00F35583" w:rsidRPr="00E148CF">
        <w:rPr>
          <w:rFonts w:ascii="Times New Roman" w:hAnsi="Times New Roman" w:cs="Times New Roman"/>
          <w:sz w:val="24"/>
          <w:szCs w:val="24"/>
        </w:rPr>
        <w:t>выполненных работ по договору</w:t>
      </w:r>
      <w:r w:rsidRPr="00E148CF">
        <w:rPr>
          <w:rFonts w:ascii="Times New Roman" w:hAnsi="Times New Roman" w:cs="Times New Roman"/>
          <w:sz w:val="24"/>
          <w:szCs w:val="24"/>
        </w:rPr>
        <w:t>;</w:t>
      </w:r>
    </w:p>
    <w:p w:rsidR="00AB29DB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29DB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Особые требования к условиям договора.</w:t>
      </w:r>
    </w:p>
    <w:p w:rsidR="00AB29DB" w:rsidRPr="0020236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15.1.  к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 порядку расчетов по договор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02365">
        <w:rPr>
          <w:rFonts w:ascii="Times New Roman" w:hAnsi="Times New Roman" w:cs="Times New Roman"/>
          <w:bCs/>
          <w:sz w:val="24"/>
          <w:szCs w:val="24"/>
        </w:rPr>
        <w:t>:</w:t>
      </w:r>
    </w:p>
    <w:p w:rsidR="00AB29DB" w:rsidRPr="00202365" w:rsidRDefault="00AB29DB" w:rsidP="00A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15.1.1.  </w:t>
      </w:r>
      <w:r w:rsidR="00783556">
        <w:rPr>
          <w:rFonts w:ascii="Times New Roman" w:hAnsi="Times New Roman" w:cs="Times New Roman"/>
          <w:bCs/>
          <w:sz w:val="24"/>
          <w:szCs w:val="24"/>
        </w:rPr>
        <w:t>Размер  аванса</w:t>
      </w:r>
      <w:r w:rsidR="00133DDC">
        <w:rPr>
          <w:rFonts w:ascii="Times New Roman" w:hAnsi="Times New Roman" w:cs="Times New Roman"/>
          <w:bCs/>
          <w:sz w:val="24"/>
          <w:szCs w:val="24"/>
        </w:rPr>
        <w:t xml:space="preserve"> по договору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, не может превышать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02365">
        <w:rPr>
          <w:rFonts w:ascii="Times New Roman" w:hAnsi="Times New Roman" w:cs="Times New Roman"/>
          <w:bCs/>
          <w:sz w:val="24"/>
          <w:szCs w:val="24"/>
        </w:rPr>
        <w:t>0% цены договора.</w:t>
      </w:r>
    </w:p>
    <w:p w:rsidR="00072A32" w:rsidRPr="00202365" w:rsidRDefault="00AB29DB" w:rsidP="0007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15.1.2. </w:t>
      </w:r>
      <w:r w:rsidR="00072A32" w:rsidRPr="00202365">
        <w:rPr>
          <w:rFonts w:ascii="Times New Roman" w:hAnsi="Times New Roman" w:cs="Times New Roman"/>
          <w:bCs/>
          <w:sz w:val="24"/>
          <w:szCs w:val="24"/>
        </w:rPr>
        <w:t xml:space="preserve">Заказчик осуществляет </w:t>
      </w:r>
      <w:r w:rsidR="00072A32">
        <w:rPr>
          <w:rFonts w:ascii="Times New Roman" w:hAnsi="Times New Roman" w:cs="Times New Roman"/>
          <w:bCs/>
          <w:sz w:val="24"/>
          <w:szCs w:val="24"/>
        </w:rPr>
        <w:t xml:space="preserve">окончательный расчет </w:t>
      </w:r>
      <w:r w:rsidR="00072A32" w:rsidRPr="00202365">
        <w:rPr>
          <w:rFonts w:ascii="Times New Roman" w:hAnsi="Times New Roman" w:cs="Times New Roman"/>
          <w:bCs/>
          <w:sz w:val="24"/>
          <w:szCs w:val="24"/>
        </w:rPr>
        <w:t xml:space="preserve">после выполнения </w:t>
      </w:r>
      <w:r w:rsidR="00072A32"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="00072A32" w:rsidRPr="00202365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072A32">
        <w:rPr>
          <w:rFonts w:ascii="Times New Roman" w:hAnsi="Times New Roman" w:cs="Times New Roman"/>
          <w:bCs/>
          <w:sz w:val="24"/>
          <w:szCs w:val="24"/>
        </w:rPr>
        <w:t>по договору,и передачи Заказчику полного комплекта исполнительной документации,</w:t>
      </w:r>
      <w:r w:rsidR="00072A32" w:rsidRPr="00202365">
        <w:rPr>
          <w:rFonts w:ascii="Times New Roman" w:hAnsi="Times New Roman" w:cs="Times New Roman"/>
          <w:bCs/>
          <w:sz w:val="24"/>
          <w:szCs w:val="24"/>
        </w:rPr>
        <w:t xml:space="preserve"> подписания заказчиком акта о приемке выполненных работ</w:t>
      </w:r>
      <w:r w:rsidR="00072A32">
        <w:rPr>
          <w:rFonts w:ascii="Times New Roman" w:hAnsi="Times New Roman" w:cs="Times New Roman"/>
          <w:bCs/>
          <w:sz w:val="24"/>
          <w:szCs w:val="24"/>
        </w:rPr>
        <w:t xml:space="preserve"> по форме КС-2, справки о стоимости выполненных работ по форме  КС-3 и акта приемки выполненных работ по договору (в свободной форме)</w:t>
      </w:r>
      <w:r w:rsidR="00072A32" w:rsidRPr="0020236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72A32" w:rsidRPr="00202365" w:rsidRDefault="00072A32" w:rsidP="0007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15.1.3. 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Заказчик осуществляет </w:t>
      </w:r>
      <w:r>
        <w:rPr>
          <w:rFonts w:ascii="Times New Roman" w:hAnsi="Times New Roman" w:cs="Times New Roman"/>
          <w:bCs/>
          <w:sz w:val="24"/>
          <w:szCs w:val="24"/>
        </w:rPr>
        <w:t>окончательный расчет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 по договору платежными поручениями на основании подлинников счетов на оплату.</w:t>
      </w:r>
    </w:p>
    <w:p w:rsidR="00072A32" w:rsidRPr="00202365" w:rsidRDefault="00072A32" w:rsidP="0007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15.1.4.  </w:t>
      </w:r>
      <w:r w:rsidRPr="00202365">
        <w:rPr>
          <w:rFonts w:ascii="Times New Roman" w:hAnsi="Times New Roman" w:cs="Times New Roman"/>
          <w:bCs/>
          <w:sz w:val="24"/>
          <w:szCs w:val="24"/>
        </w:rPr>
        <w:t>Дата счетов на оплату не может быть ранее:</w:t>
      </w:r>
    </w:p>
    <w:p w:rsidR="00072A32" w:rsidRPr="00202365" w:rsidRDefault="00072A32" w:rsidP="0007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2365">
        <w:rPr>
          <w:rFonts w:ascii="Times New Roman" w:hAnsi="Times New Roman" w:cs="Times New Roman"/>
          <w:bCs/>
          <w:sz w:val="24"/>
          <w:szCs w:val="24"/>
        </w:rPr>
        <w:t>Для счетов на оплату аванса – не ранее даты подписания договора сторонами.</w:t>
      </w:r>
    </w:p>
    <w:p w:rsidR="00072A32" w:rsidRPr="00202365" w:rsidRDefault="00072A32" w:rsidP="0007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Для счетов на доплату – не ранее даты подписания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02365">
        <w:rPr>
          <w:rFonts w:ascii="Times New Roman" w:hAnsi="Times New Roman" w:cs="Times New Roman"/>
          <w:bCs/>
          <w:sz w:val="24"/>
          <w:szCs w:val="24"/>
        </w:rPr>
        <w:t>аказчиком акта о приемке выполненных работ.</w:t>
      </w:r>
    </w:p>
    <w:p w:rsidR="00072A32" w:rsidRPr="00202365" w:rsidRDefault="00072A32" w:rsidP="0007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15.1.5. </w:t>
      </w:r>
      <w:r w:rsidRPr="00202365">
        <w:rPr>
          <w:rFonts w:ascii="Times New Roman" w:hAnsi="Times New Roman" w:cs="Times New Roman"/>
          <w:bCs/>
          <w:sz w:val="24"/>
          <w:szCs w:val="24"/>
        </w:rPr>
        <w:t>Срок действия счета на оплату не может быть менее 30 ра</w:t>
      </w:r>
      <w:r>
        <w:rPr>
          <w:rFonts w:ascii="Times New Roman" w:hAnsi="Times New Roman" w:cs="Times New Roman"/>
          <w:bCs/>
          <w:sz w:val="24"/>
          <w:szCs w:val="24"/>
        </w:rPr>
        <w:t>бочих дней с даты, его доставки З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аказчику.  </w:t>
      </w:r>
    </w:p>
    <w:p w:rsidR="00072A32" w:rsidRPr="00202365" w:rsidRDefault="00072A32" w:rsidP="0007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15.1.6. </w:t>
      </w:r>
      <w:r w:rsidRPr="00202365">
        <w:rPr>
          <w:rFonts w:ascii="Times New Roman" w:hAnsi="Times New Roman" w:cs="Times New Roman"/>
          <w:bCs/>
          <w:sz w:val="24"/>
          <w:szCs w:val="24"/>
        </w:rPr>
        <w:t>Срок оплаты счетов не может быть менее 30 рабочих дней с даты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 доставки счетов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02365">
        <w:rPr>
          <w:rFonts w:ascii="Times New Roman" w:hAnsi="Times New Roman" w:cs="Times New Roman"/>
          <w:bCs/>
          <w:sz w:val="24"/>
          <w:szCs w:val="24"/>
        </w:rPr>
        <w:t>аказчику.</w:t>
      </w:r>
    </w:p>
    <w:p w:rsidR="00072A32" w:rsidRPr="00202365" w:rsidRDefault="00072A32" w:rsidP="0007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15.1.7. 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Обязательство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02365">
        <w:rPr>
          <w:rFonts w:ascii="Times New Roman" w:hAnsi="Times New Roman" w:cs="Times New Roman"/>
          <w:bCs/>
          <w:sz w:val="24"/>
          <w:szCs w:val="24"/>
        </w:rPr>
        <w:t>аказчика по оплате считается исполненным с даты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 списания денежных средств со счета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02365">
        <w:rPr>
          <w:rFonts w:ascii="Times New Roman" w:hAnsi="Times New Roman" w:cs="Times New Roman"/>
          <w:bCs/>
          <w:sz w:val="24"/>
          <w:szCs w:val="24"/>
        </w:rPr>
        <w:t>аказчика, указанной в платежном поручении.</w:t>
      </w:r>
    </w:p>
    <w:p w:rsidR="00072A32" w:rsidRPr="00202365" w:rsidRDefault="00072A32" w:rsidP="00072A32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15</w:t>
      </w:r>
      <w:r w:rsidRPr="00D63B43">
        <w:rPr>
          <w:rFonts w:ascii="Times New Roman" w:eastAsia="Calibri" w:hAnsi="Times New Roman" w:cs="Times New Roman"/>
          <w:sz w:val="24"/>
          <w:lang w:eastAsia="en-US"/>
        </w:rPr>
        <w:t>.2</w:t>
      </w:r>
      <w:r w:rsidRPr="00FE0693">
        <w:rPr>
          <w:rFonts w:ascii="Times New Roman" w:eastAsia="Calibri" w:hAnsi="Times New Roman" w:cs="Times New Roman"/>
          <w:sz w:val="24"/>
          <w:lang w:eastAsia="en-US"/>
        </w:rPr>
        <w:t>. к</w:t>
      </w:r>
      <w:r w:rsidRPr="00A14B15">
        <w:rPr>
          <w:rFonts w:ascii="Times New Roman" w:eastAsia="Calibri" w:hAnsi="Times New Roman" w:cs="Times New Roman"/>
          <w:sz w:val="24"/>
          <w:lang w:eastAsia="en-US"/>
        </w:rPr>
        <w:t xml:space="preserve"> другим условиям договор</w:t>
      </w:r>
      <w:r>
        <w:rPr>
          <w:rFonts w:ascii="Times New Roman" w:eastAsia="Calibri" w:hAnsi="Times New Roman" w:cs="Times New Roman"/>
          <w:sz w:val="24"/>
          <w:lang w:eastAsia="en-US"/>
        </w:rPr>
        <w:t>а</w:t>
      </w:r>
      <w:r w:rsidRPr="00A14B15">
        <w:rPr>
          <w:rFonts w:ascii="Times New Roman" w:eastAsia="Calibri" w:hAnsi="Times New Roman" w:cs="Times New Roman"/>
          <w:sz w:val="24"/>
          <w:lang w:eastAsia="en-US"/>
        </w:rPr>
        <w:t>:</w:t>
      </w:r>
    </w:p>
    <w:p w:rsidR="00072A32" w:rsidRPr="00202365" w:rsidRDefault="00072A32" w:rsidP="00072A32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15.2.1. </w:t>
      </w:r>
      <w:r w:rsidRPr="00202365">
        <w:rPr>
          <w:rFonts w:ascii="Times New Roman" w:eastAsia="Calibri" w:hAnsi="Times New Roman" w:cs="Times New Roman"/>
          <w:sz w:val="24"/>
          <w:lang w:eastAsia="en-US"/>
        </w:rPr>
        <w:t xml:space="preserve">Подрядчик приступает к исполнению обязательств по договору только после оплаты </w:t>
      </w:r>
      <w:r>
        <w:rPr>
          <w:rFonts w:ascii="Times New Roman" w:eastAsia="Calibri" w:hAnsi="Times New Roman" w:cs="Times New Roman"/>
          <w:sz w:val="24"/>
          <w:lang w:eastAsia="en-US"/>
        </w:rPr>
        <w:t>З</w:t>
      </w:r>
      <w:r w:rsidRPr="00202365">
        <w:rPr>
          <w:rFonts w:ascii="Times New Roman" w:eastAsia="Calibri" w:hAnsi="Times New Roman" w:cs="Times New Roman"/>
          <w:sz w:val="24"/>
          <w:lang w:eastAsia="en-US"/>
        </w:rPr>
        <w:t xml:space="preserve">аказчиком аванса. До оплаты </w:t>
      </w:r>
      <w:r>
        <w:rPr>
          <w:rFonts w:ascii="Times New Roman" w:eastAsia="Calibri" w:hAnsi="Times New Roman" w:cs="Times New Roman"/>
          <w:sz w:val="24"/>
          <w:lang w:eastAsia="en-US"/>
        </w:rPr>
        <w:t>З</w:t>
      </w:r>
      <w:r w:rsidRPr="00202365">
        <w:rPr>
          <w:rFonts w:ascii="Times New Roman" w:eastAsia="Calibri" w:hAnsi="Times New Roman" w:cs="Times New Roman"/>
          <w:sz w:val="24"/>
          <w:lang w:eastAsia="en-US"/>
        </w:rPr>
        <w:t xml:space="preserve">аказчиком аванса </w:t>
      </w:r>
      <w:r>
        <w:rPr>
          <w:rFonts w:ascii="Times New Roman" w:eastAsia="Calibri" w:hAnsi="Times New Roman" w:cs="Times New Roman"/>
          <w:sz w:val="24"/>
          <w:lang w:eastAsia="en-US"/>
        </w:rPr>
        <w:t>П</w:t>
      </w:r>
      <w:r w:rsidRPr="00202365">
        <w:rPr>
          <w:rFonts w:ascii="Times New Roman" w:eastAsia="Calibri" w:hAnsi="Times New Roman" w:cs="Times New Roman"/>
          <w:sz w:val="24"/>
          <w:lang w:eastAsia="en-US"/>
        </w:rPr>
        <w:t>одрядчик не несет расходов на исполнение договора.</w:t>
      </w:r>
    </w:p>
    <w:p w:rsidR="00072A32" w:rsidRPr="00202365" w:rsidRDefault="00072A32" w:rsidP="00072A32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15.2.2. </w:t>
      </w:r>
      <w:r w:rsidRPr="00202365">
        <w:rPr>
          <w:rFonts w:ascii="Times New Roman" w:eastAsia="Calibri" w:hAnsi="Times New Roman" w:cs="Times New Roman"/>
          <w:sz w:val="24"/>
          <w:lang w:eastAsia="en-US"/>
        </w:rPr>
        <w:t xml:space="preserve">В случае неоплаты </w:t>
      </w:r>
      <w:r>
        <w:rPr>
          <w:rFonts w:ascii="Times New Roman" w:eastAsia="Calibri" w:hAnsi="Times New Roman" w:cs="Times New Roman"/>
          <w:sz w:val="24"/>
          <w:lang w:eastAsia="en-US"/>
        </w:rPr>
        <w:t>З</w:t>
      </w:r>
      <w:r w:rsidRPr="00202365">
        <w:rPr>
          <w:rFonts w:ascii="Times New Roman" w:eastAsia="Calibri" w:hAnsi="Times New Roman" w:cs="Times New Roman"/>
          <w:sz w:val="24"/>
          <w:lang w:eastAsia="en-US"/>
        </w:rPr>
        <w:t>аказчиком аванса в установленный договором срок, договор прекращается, если стороны не договорятся об ином.</w:t>
      </w:r>
    </w:p>
    <w:p w:rsidR="00072A32" w:rsidRPr="00202365" w:rsidRDefault="00072A32" w:rsidP="00072A32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15.2.3. </w:t>
      </w:r>
      <w:r w:rsidRPr="00202365">
        <w:rPr>
          <w:rFonts w:ascii="Times New Roman" w:eastAsia="Calibri" w:hAnsi="Times New Roman" w:cs="Times New Roman"/>
          <w:sz w:val="24"/>
          <w:lang w:eastAsia="en-US"/>
        </w:rPr>
        <w:t xml:space="preserve">Договором не должна быть предусмотрена неустойка за нарушение сроков осуществления расчетов </w:t>
      </w:r>
      <w:r>
        <w:rPr>
          <w:rFonts w:ascii="Times New Roman" w:eastAsia="Calibri" w:hAnsi="Times New Roman" w:cs="Times New Roman"/>
          <w:sz w:val="24"/>
          <w:lang w:eastAsia="en-US"/>
        </w:rPr>
        <w:t>З</w:t>
      </w:r>
      <w:r w:rsidRPr="00202365">
        <w:rPr>
          <w:rFonts w:ascii="Times New Roman" w:eastAsia="Calibri" w:hAnsi="Times New Roman" w:cs="Times New Roman"/>
          <w:sz w:val="24"/>
          <w:lang w:eastAsia="en-US"/>
        </w:rPr>
        <w:t>аказчиком.</w:t>
      </w:r>
    </w:p>
    <w:p w:rsidR="00072A32" w:rsidRDefault="00072A32" w:rsidP="00072A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1AD3" w:rsidRDefault="005B1AD3" w:rsidP="005B1A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Разработал:</w:t>
      </w:r>
    </w:p>
    <w:p w:rsidR="005B1AD3" w:rsidRDefault="005B1AD3" w:rsidP="005B1AD3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Начальник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БЭЗ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А.И.  Пономаренко</w:t>
      </w:r>
    </w:p>
    <w:p w:rsidR="00072A32" w:rsidRDefault="00072A32" w:rsidP="00072A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A32" w:rsidRPr="00202365" w:rsidRDefault="00072A32" w:rsidP="0007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29DB" w:rsidRPr="00A30145" w:rsidRDefault="00AB29DB" w:rsidP="00C6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85" w:rsidRDefault="00F81185" w:rsidP="00F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8FD" w:rsidRDefault="002628FD" w:rsidP="005703F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F8D" w:rsidRPr="00190982" w:rsidRDefault="00865F8D" w:rsidP="0086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13" w:rsidRDefault="00220613" w:rsidP="00F8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8D" w:rsidRPr="00A30145" w:rsidRDefault="00865F8D" w:rsidP="0086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5F8D" w:rsidRPr="00A30145" w:rsidSect="00DD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5C" w:rsidRDefault="0087395C" w:rsidP="0099671B">
      <w:pPr>
        <w:spacing w:after="0" w:line="240" w:lineRule="auto"/>
      </w:pPr>
      <w:r>
        <w:separator/>
      </w:r>
    </w:p>
  </w:endnote>
  <w:endnote w:type="continuationSeparator" w:id="0">
    <w:p w:rsidR="0087395C" w:rsidRDefault="0087395C" w:rsidP="0099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5C" w:rsidRDefault="0087395C" w:rsidP="0099671B">
      <w:pPr>
        <w:spacing w:after="0" w:line="240" w:lineRule="auto"/>
      </w:pPr>
      <w:r>
        <w:separator/>
      </w:r>
    </w:p>
  </w:footnote>
  <w:footnote w:type="continuationSeparator" w:id="0">
    <w:p w:rsidR="0087395C" w:rsidRDefault="0087395C" w:rsidP="0099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C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0DAC"/>
    <w:rsid w:val="00027E74"/>
    <w:rsid w:val="00066A51"/>
    <w:rsid w:val="00072A32"/>
    <w:rsid w:val="000842C9"/>
    <w:rsid w:val="00085A55"/>
    <w:rsid w:val="000873F2"/>
    <w:rsid w:val="00090763"/>
    <w:rsid w:val="00097A46"/>
    <w:rsid w:val="000B6D36"/>
    <w:rsid w:val="000C5046"/>
    <w:rsid w:val="000C598E"/>
    <w:rsid w:val="000D0547"/>
    <w:rsid w:val="000D1338"/>
    <w:rsid w:val="0011403A"/>
    <w:rsid w:val="00133DDC"/>
    <w:rsid w:val="00142A76"/>
    <w:rsid w:val="001641B3"/>
    <w:rsid w:val="00174A16"/>
    <w:rsid w:val="00185AF2"/>
    <w:rsid w:val="00186756"/>
    <w:rsid w:val="00190982"/>
    <w:rsid w:val="0019164C"/>
    <w:rsid w:val="001A4672"/>
    <w:rsid w:val="001A54BA"/>
    <w:rsid w:val="001C46F2"/>
    <w:rsid w:val="001D6CAD"/>
    <w:rsid w:val="001F70EE"/>
    <w:rsid w:val="00202365"/>
    <w:rsid w:val="00204656"/>
    <w:rsid w:val="00211195"/>
    <w:rsid w:val="002134DA"/>
    <w:rsid w:val="00214255"/>
    <w:rsid w:val="00215923"/>
    <w:rsid w:val="00220613"/>
    <w:rsid w:val="002628FD"/>
    <w:rsid w:val="002A73CE"/>
    <w:rsid w:val="002D1851"/>
    <w:rsid w:val="002E781A"/>
    <w:rsid w:val="002F56AC"/>
    <w:rsid w:val="002F5D25"/>
    <w:rsid w:val="003160C6"/>
    <w:rsid w:val="00316BE5"/>
    <w:rsid w:val="00321606"/>
    <w:rsid w:val="00346E14"/>
    <w:rsid w:val="00353E70"/>
    <w:rsid w:val="003577D3"/>
    <w:rsid w:val="0038537A"/>
    <w:rsid w:val="003858B8"/>
    <w:rsid w:val="00391713"/>
    <w:rsid w:val="003A362C"/>
    <w:rsid w:val="003E2204"/>
    <w:rsid w:val="0040380A"/>
    <w:rsid w:val="00405635"/>
    <w:rsid w:val="004508F9"/>
    <w:rsid w:val="00491E1D"/>
    <w:rsid w:val="004923CB"/>
    <w:rsid w:val="0049541C"/>
    <w:rsid w:val="004A7487"/>
    <w:rsid w:val="004E2D60"/>
    <w:rsid w:val="004E461D"/>
    <w:rsid w:val="004F31BF"/>
    <w:rsid w:val="00506417"/>
    <w:rsid w:val="005208DC"/>
    <w:rsid w:val="005302D7"/>
    <w:rsid w:val="005320E6"/>
    <w:rsid w:val="00532A70"/>
    <w:rsid w:val="005539F3"/>
    <w:rsid w:val="005612F3"/>
    <w:rsid w:val="005675D6"/>
    <w:rsid w:val="005703FF"/>
    <w:rsid w:val="005A0102"/>
    <w:rsid w:val="005A6759"/>
    <w:rsid w:val="005B1AD3"/>
    <w:rsid w:val="005B20BD"/>
    <w:rsid w:val="005B49FD"/>
    <w:rsid w:val="005C4490"/>
    <w:rsid w:val="005E37D3"/>
    <w:rsid w:val="005F4B93"/>
    <w:rsid w:val="00601873"/>
    <w:rsid w:val="006045F3"/>
    <w:rsid w:val="00635742"/>
    <w:rsid w:val="0066569E"/>
    <w:rsid w:val="006D644F"/>
    <w:rsid w:val="006E2FA3"/>
    <w:rsid w:val="006E7282"/>
    <w:rsid w:val="007140A4"/>
    <w:rsid w:val="00720AD5"/>
    <w:rsid w:val="00727746"/>
    <w:rsid w:val="00727D6F"/>
    <w:rsid w:val="00752F14"/>
    <w:rsid w:val="0077094A"/>
    <w:rsid w:val="00772B75"/>
    <w:rsid w:val="007809AF"/>
    <w:rsid w:val="00783556"/>
    <w:rsid w:val="0078430E"/>
    <w:rsid w:val="007A067D"/>
    <w:rsid w:val="007B0421"/>
    <w:rsid w:val="007B04F6"/>
    <w:rsid w:val="007B0BC0"/>
    <w:rsid w:val="007B3B15"/>
    <w:rsid w:val="007C2728"/>
    <w:rsid w:val="007D17D6"/>
    <w:rsid w:val="007D6C5F"/>
    <w:rsid w:val="00813779"/>
    <w:rsid w:val="00813964"/>
    <w:rsid w:val="008251A1"/>
    <w:rsid w:val="008309AF"/>
    <w:rsid w:val="008520C7"/>
    <w:rsid w:val="008640CF"/>
    <w:rsid w:val="00865F8D"/>
    <w:rsid w:val="0087395C"/>
    <w:rsid w:val="00894C45"/>
    <w:rsid w:val="008A2239"/>
    <w:rsid w:val="008B047C"/>
    <w:rsid w:val="008C115F"/>
    <w:rsid w:val="00900270"/>
    <w:rsid w:val="00902083"/>
    <w:rsid w:val="00905AE0"/>
    <w:rsid w:val="00915254"/>
    <w:rsid w:val="00915742"/>
    <w:rsid w:val="00942327"/>
    <w:rsid w:val="0095056B"/>
    <w:rsid w:val="00952A09"/>
    <w:rsid w:val="00961C18"/>
    <w:rsid w:val="00961F16"/>
    <w:rsid w:val="00970477"/>
    <w:rsid w:val="009746BD"/>
    <w:rsid w:val="00985B1C"/>
    <w:rsid w:val="00987EC6"/>
    <w:rsid w:val="00990BEA"/>
    <w:rsid w:val="0099281E"/>
    <w:rsid w:val="0099671B"/>
    <w:rsid w:val="009F7A24"/>
    <w:rsid w:val="00A11705"/>
    <w:rsid w:val="00A14B15"/>
    <w:rsid w:val="00A200BD"/>
    <w:rsid w:val="00A30145"/>
    <w:rsid w:val="00A43479"/>
    <w:rsid w:val="00A44484"/>
    <w:rsid w:val="00A71F85"/>
    <w:rsid w:val="00A809F3"/>
    <w:rsid w:val="00A841AD"/>
    <w:rsid w:val="00A86BB9"/>
    <w:rsid w:val="00A9651C"/>
    <w:rsid w:val="00A9725B"/>
    <w:rsid w:val="00AA5ADB"/>
    <w:rsid w:val="00AB083C"/>
    <w:rsid w:val="00AB29DB"/>
    <w:rsid w:val="00AC41E1"/>
    <w:rsid w:val="00AC71C3"/>
    <w:rsid w:val="00AD2F3F"/>
    <w:rsid w:val="00AD66B8"/>
    <w:rsid w:val="00AD79FD"/>
    <w:rsid w:val="00AE56BE"/>
    <w:rsid w:val="00B22AAF"/>
    <w:rsid w:val="00B268A4"/>
    <w:rsid w:val="00B560C0"/>
    <w:rsid w:val="00B5692D"/>
    <w:rsid w:val="00B8328C"/>
    <w:rsid w:val="00B86C21"/>
    <w:rsid w:val="00BA3CDF"/>
    <w:rsid w:val="00BB20A1"/>
    <w:rsid w:val="00BB2959"/>
    <w:rsid w:val="00BE495C"/>
    <w:rsid w:val="00BE7727"/>
    <w:rsid w:val="00BF0DAC"/>
    <w:rsid w:val="00BF3E5A"/>
    <w:rsid w:val="00C410E9"/>
    <w:rsid w:val="00C577B2"/>
    <w:rsid w:val="00C66077"/>
    <w:rsid w:val="00C7224E"/>
    <w:rsid w:val="00C77A8D"/>
    <w:rsid w:val="00C969F4"/>
    <w:rsid w:val="00CA7ED5"/>
    <w:rsid w:val="00CC13A3"/>
    <w:rsid w:val="00CC7798"/>
    <w:rsid w:val="00CD156F"/>
    <w:rsid w:val="00CD1DF1"/>
    <w:rsid w:val="00CE27F2"/>
    <w:rsid w:val="00CE2E8F"/>
    <w:rsid w:val="00CF0734"/>
    <w:rsid w:val="00CF599A"/>
    <w:rsid w:val="00D139F0"/>
    <w:rsid w:val="00D13CB2"/>
    <w:rsid w:val="00D14677"/>
    <w:rsid w:val="00D14888"/>
    <w:rsid w:val="00D16B55"/>
    <w:rsid w:val="00D44302"/>
    <w:rsid w:val="00D44F50"/>
    <w:rsid w:val="00D63B43"/>
    <w:rsid w:val="00D671B3"/>
    <w:rsid w:val="00D67226"/>
    <w:rsid w:val="00D75178"/>
    <w:rsid w:val="00D878DC"/>
    <w:rsid w:val="00D93BD4"/>
    <w:rsid w:val="00DA527A"/>
    <w:rsid w:val="00DD49A7"/>
    <w:rsid w:val="00DD7E84"/>
    <w:rsid w:val="00DE353A"/>
    <w:rsid w:val="00DE4697"/>
    <w:rsid w:val="00E148CF"/>
    <w:rsid w:val="00E20BCC"/>
    <w:rsid w:val="00E34826"/>
    <w:rsid w:val="00E34D24"/>
    <w:rsid w:val="00E37246"/>
    <w:rsid w:val="00E5255C"/>
    <w:rsid w:val="00E5508C"/>
    <w:rsid w:val="00E55CFA"/>
    <w:rsid w:val="00E62E8E"/>
    <w:rsid w:val="00E63BF4"/>
    <w:rsid w:val="00E63F66"/>
    <w:rsid w:val="00E7648D"/>
    <w:rsid w:val="00E76655"/>
    <w:rsid w:val="00E85335"/>
    <w:rsid w:val="00EC1492"/>
    <w:rsid w:val="00EE360F"/>
    <w:rsid w:val="00EF21B3"/>
    <w:rsid w:val="00EF3D8B"/>
    <w:rsid w:val="00EF5453"/>
    <w:rsid w:val="00EF714E"/>
    <w:rsid w:val="00F00C7E"/>
    <w:rsid w:val="00F170BC"/>
    <w:rsid w:val="00F35583"/>
    <w:rsid w:val="00F357AD"/>
    <w:rsid w:val="00F368A7"/>
    <w:rsid w:val="00F42F1A"/>
    <w:rsid w:val="00F6021A"/>
    <w:rsid w:val="00F81185"/>
    <w:rsid w:val="00F90017"/>
    <w:rsid w:val="00FA1328"/>
    <w:rsid w:val="00FA2E88"/>
    <w:rsid w:val="00FB6CA8"/>
    <w:rsid w:val="00FC5FFF"/>
    <w:rsid w:val="00FD7799"/>
    <w:rsid w:val="00FE0693"/>
    <w:rsid w:val="00FE069A"/>
    <w:rsid w:val="00FE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1B"/>
  </w:style>
  <w:style w:type="paragraph" w:styleId="a5">
    <w:name w:val="footer"/>
    <w:basedOn w:val="a"/>
    <w:link w:val="a6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1B"/>
  </w:style>
  <w:style w:type="paragraph" w:customStyle="1" w:styleId="Default">
    <w:name w:val="Default"/>
    <w:rsid w:val="004E2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44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1B"/>
  </w:style>
  <w:style w:type="paragraph" w:styleId="a5">
    <w:name w:val="footer"/>
    <w:basedOn w:val="a"/>
    <w:link w:val="a6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1B"/>
  </w:style>
  <w:style w:type="paragraph" w:customStyle="1" w:styleId="Default">
    <w:name w:val="Default"/>
    <w:rsid w:val="004E2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44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ZemlyakovA</dc:creator>
  <cp:lastModifiedBy>Пономаренко Александр Иванович</cp:lastModifiedBy>
  <cp:revision>4</cp:revision>
  <dcterms:created xsi:type="dcterms:W3CDTF">2016-08-03T08:58:00Z</dcterms:created>
  <dcterms:modified xsi:type="dcterms:W3CDTF">2016-08-04T09:26:00Z</dcterms:modified>
</cp:coreProperties>
</file>