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B07" w:rsidRDefault="00FF3E3B" w:rsidP="00041B07">
      <w:pPr>
        <w:pStyle w:val="1"/>
        <w:numPr>
          <w:ilvl w:val="0"/>
          <w:numId w:val="0"/>
        </w:numPr>
        <w:spacing w:before="0"/>
        <w:ind w:left="431"/>
        <w:jc w:val="center"/>
      </w:pPr>
      <w:bookmarkStart w:id="0" w:name="_Toc370199713"/>
      <w:r w:rsidRPr="00B2262D">
        <w:t xml:space="preserve">Резюме </w:t>
      </w:r>
      <w:r w:rsidR="001804BF" w:rsidRPr="00B2262D">
        <w:t>проекта</w:t>
      </w:r>
      <w:bookmarkEnd w:id="0"/>
      <w:r w:rsidR="00041B07">
        <w:t xml:space="preserve"> </w:t>
      </w:r>
    </w:p>
    <w:p w:rsidR="00FF3E3B" w:rsidRPr="00B2262D" w:rsidRDefault="00041B07" w:rsidP="00041B07">
      <w:pPr>
        <w:pStyle w:val="1"/>
        <w:numPr>
          <w:ilvl w:val="0"/>
          <w:numId w:val="0"/>
        </w:numPr>
        <w:spacing w:before="0" w:after="240"/>
        <w:ind w:left="431"/>
        <w:jc w:val="center"/>
      </w:pPr>
      <w:r>
        <w:t>«</w:t>
      </w:r>
      <w:r w:rsidRPr="00041B07">
        <w:t>Создание производства авиационных агрегатов в Першинском филиале ОАО «НПО «Наука»</w:t>
      </w:r>
    </w:p>
    <w:p w:rsidR="00731312" w:rsidRPr="00A1111E" w:rsidRDefault="00731312" w:rsidP="0050066A">
      <w:pPr>
        <w:autoSpaceDE w:val="0"/>
        <w:autoSpaceDN w:val="0"/>
        <w:adjustRightInd w:val="0"/>
        <w:spacing w:after="0" w:line="360" w:lineRule="auto"/>
        <w:ind w:left="66" w:firstLine="360"/>
        <w:jc w:val="both"/>
        <w:rPr>
          <w:rFonts w:ascii="Times New Roman" w:hAnsi="Times New Roman"/>
          <w:b/>
          <w:sz w:val="24"/>
          <w:szCs w:val="24"/>
        </w:rPr>
      </w:pPr>
      <w:r w:rsidRPr="00A1111E">
        <w:rPr>
          <w:rFonts w:ascii="Times New Roman" w:hAnsi="Times New Roman"/>
          <w:b/>
          <w:sz w:val="24"/>
          <w:szCs w:val="24"/>
        </w:rPr>
        <w:t>Информация о компании</w:t>
      </w:r>
    </w:p>
    <w:p w:rsidR="00F7736C" w:rsidRDefault="0050066A" w:rsidP="00731312">
      <w:pPr>
        <w:autoSpaceDE w:val="0"/>
        <w:autoSpaceDN w:val="0"/>
        <w:adjustRightInd w:val="0"/>
        <w:spacing w:after="0" w:line="360" w:lineRule="auto"/>
        <w:ind w:left="66" w:firstLine="360"/>
        <w:jc w:val="both"/>
        <w:rPr>
          <w:rFonts w:ascii="Times New Roman" w:hAnsi="Times New Roman"/>
          <w:sz w:val="24"/>
          <w:szCs w:val="24"/>
        </w:rPr>
      </w:pPr>
      <w:r w:rsidRPr="0083556F">
        <w:rPr>
          <w:rFonts w:ascii="Times New Roman" w:hAnsi="Times New Roman"/>
          <w:sz w:val="24"/>
          <w:szCs w:val="24"/>
        </w:rPr>
        <w:t>НПО «Наука» – одно из старейших российских предприятий, выпускающих системы и агрегаты для большинства видов отечественных самолетов</w:t>
      </w:r>
      <w:r w:rsidR="005C5037">
        <w:rPr>
          <w:rFonts w:ascii="Times New Roman" w:hAnsi="Times New Roman"/>
          <w:sz w:val="24"/>
          <w:szCs w:val="24"/>
        </w:rPr>
        <w:t>, вертолетов</w:t>
      </w:r>
      <w:r w:rsidRPr="0083556F">
        <w:rPr>
          <w:rFonts w:ascii="Times New Roman" w:hAnsi="Times New Roman"/>
          <w:sz w:val="24"/>
          <w:szCs w:val="24"/>
        </w:rPr>
        <w:t>, космических аппар</w:t>
      </w:r>
      <w:r w:rsidRPr="0083556F">
        <w:rPr>
          <w:rFonts w:ascii="Times New Roman" w:hAnsi="Times New Roman"/>
          <w:sz w:val="24"/>
          <w:szCs w:val="24"/>
        </w:rPr>
        <w:t>а</w:t>
      </w:r>
      <w:r w:rsidRPr="0083556F">
        <w:rPr>
          <w:rFonts w:ascii="Times New Roman" w:hAnsi="Times New Roman"/>
          <w:sz w:val="24"/>
          <w:szCs w:val="24"/>
        </w:rPr>
        <w:t>тов и авиационных двигателей.</w:t>
      </w:r>
      <w:r w:rsidR="00731312">
        <w:rPr>
          <w:rFonts w:ascii="Times New Roman" w:hAnsi="Times New Roman"/>
          <w:sz w:val="24"/>
          <w:szCs w:val="24"/>
        </w:rPr>
        <w:t xml:space="preserve"> Две производственные площадки ОАО</w:t>
      </w:r>
      <w:r w:rsidRPr="0083556F">
        <w:rPr>
          <w:rFonts w:ascii="Times New Roman" w:hAnsi="Times New Roman"/>
          <w:sz w:val="24"/>
          <w:szCs w:val="24"/>
        </w:rPr>
        <w:t xml:space="preserve"> </w:t>
      </w:r>
      <w:r w:rsidR="00731312">
        <w:rPr>
          <w:rFonts w:ascii="Times New Roman" w:hAnsi="Times New Roman"/>
          <w:sz w:val="24"/>
          <w:szCs w:val="24"/>
        </w:rPr>
        <w:t>НПО «Наука» расп</w:t>
      </w:r>
      <w:r w:rsidR="00731312">
        <w:rPr>
          <w:rFonts w:ascii="Times New Roman" w:hAnsi="Times New Roman"/>
          <w:sz w:val="24"/>
          <w:szCs w:val="24"/>
        </w:rPr>
        <w:t>о</w:t>
      </w:r>
      <w:r w:rsidR="00731312">
        <w:rPr>
          <w:rFonts w:ascii="Times New Roman" w:hAnsi="Times New Roman"/>
          <w:sz w:val="24"/>
          <w:szCs w:val="24"/>
        </w:rPr>
        <w:t>лагаются на территории Москвы (</w:t>
      </w:r>
      <w:proofErr w:type="gramStart"/>
      <w:r w:rsidR="00731312">
        <w:rPr>
          <w:rFonts w:ascii="Times New Roman" w:hAnsi="Times New Roman"/>
          <w:sz w:val="24"/>
          <w:szCs w:val="24"/>
        </w:rPr>
        <w:t>м</w:t>
      </w:r>
      <w:proofErr w:type="gramEnd"/>
      <w:r w:rsidR="00731312">
        <w:rPr>
          <w:rFonts w:ascii="Times New Roman" w:hAnsi="Times New Roman"/>
          <w:sz w:val="24"/>
          <w:szCs w:val="24"/>
        </w:rPr>
        <w:t>. Белорусская, м. Динамо), одна производственная пл</w:t>
      </w:r>
      <w:r w:rsidR="00731312">
        <w:rPr>
          <w:rFonts w:ascii="Times New Roman" w:hAnsi="Times New Roman"/>
          <w:sz w:val="24"/>
          <w:szCs w:val="24"/>
        </w:rPr>
        <w:t>о</w:t>
      </w:r>
      <w:r w:rsidR="00731312">
        <w:rPr>
          <w:rFonts w:ascii="Times New Roman" w:hAnsi="Times New Roman"/>
          <w:sz w:val="24"/>
          <w:szCs w:val="24"/>
        </w:rPr>
        <w:t>щадка располагается</w:t>
      </w:r>
      <w:r w:rsidR="001938C2" w:rsidRPr="001938C2">
        <w:rPr>
          <w:rFonts w:ascii="Times New Roman" w:hAnsi="Times New Roman"/>
          <w:sz w:val="24"/>
          <w:szCs w:val="24"/>
        </w:rPr>
        <w:t xml:space="preserve"> в поселке Першино Киржачского района Владимирской облас</w:t>
      </w:r>
      <w:r w:rsidR="00731312">
        <w:rPr>
          <w:rFonts w:ascii="Times New Roman" w:hAnsi="Times New Roman"/>
          <w:sz w:val="24"/>
          <w:szCs w:val="24"/>
        </w:rPr>
        <w:t>ти (пл</w:t>
      </w:r>
      <w:r w:rsidR="00731312">
        <w:rPr>
          <w:rFonts w:ascii="Times New Roman" w:hAnsi="Times New Roman"/>
          <w:sz w:val="24"/>
          <w:szCs w:val="24"/>
        </w:rPr>
        <w:t>о</w:t>
      </w:r>
      <w:r w:rsidR="00731312">
        <w:rPr>
          <w:rFonts w:ascii="Times New Roman" w:hAnsi="Times New Roman"/>
          <w:sz w:val="24"/>
          <w:szCs w:val="24"/>
        </w:rPr>
        <w:t>щадка осуществления инвестиций Проекта), так же имеется экспериментальная база в городе Щелково-10 Московской области (площадка осуществления инвестиций Проекта)</w:t>
      </w:r>
      <w:r w:rsidR="00F90948">
        <w:rPr>
          <w:rFonts w:ascii="Times New Roman" w:hAnsi="Times New Roman"/>
          <w:sz w:val="24"/>
          <w:szCs w:val="24"/>
        </w:rPr>
        <w:t>.</w:t>
      </w:r>
    </w:p>
    <w:p w:rsidR="00A1111E" w:rsidRPr="009A1E31" w:rsidRDefault="00F90948" w:rsidP="00A1111E">
      <w:pPr>
        <w:autoSpaceDE w:val="0"/>
        <w:autoSpaceDN w:val="0"/>
        <w:adjustRightInd w:val="0"/>
        <w:spacing w:after="0" w:line="360" w:lineRule="auto"/>
        <w:ind w:left="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Юридический и фактический а</w:t>
      </w:r>
      <w:r w:rsidR="00A1111E" w:rsidRPr="009A1E31">
        <w:rPr>
          <w:rFonts w:ascii="Times New Roman" w:hAnsi="Times New Roman"/>
          <w:sz w:val="24"/>
          <w:szCs w:val="24"/>
        </w:rPr>
        <w:t>дрес</w:t>
      </w:r>
      <w:r w:rsidR="00A1111E">
        <w:rPr>
          <w:rFonts w:ascii="Times New Roman" w:hAnsi="Times New Roman"/>
          <w:sz w:val="24"/>
          <w:szCs w:val="24"/>
        </w:rPr>
        <w:t>:</w:t>
      </w:r>
      <w:r w:rsidR="00A1111E" w:rsidRPr="009A1E31">
        <w:rPr>
          <w:rFonts w:ascii="Times New Roman" w:hAnsi="Times New Roman"/>
          <w:sz w:val="24"/>
          <w:szCs w:val="24"/>
        </w:rPr>
        <w:t xml:space="preserve">  </w:t>
      </w:r>
      <w:smartTag w:uri="urn:schemas-microsoft-com:office:smarttags" w:element="metricconverter">
        <w:smartTagPr>
          <w:attr w:name="ProductID" w:val="125124, г"/>
        </w:smartTagPr>
        <w:r w:rsidR="00A1111E" w:rsidRPr="009A1E31">
          <w:rPr>
            <w:rFonts w:ascii="Times New Roman" w:hAnsi="Times New Roman"/>
            <w:sz w:val="24"/>
            <w:szCs w:val="24"/>
          </w:rPr>
          <w:t>125124, г</w:t>
        </w:r>
      </w:smartTag>
      <w:r w:rsidR="00A1111E" w:rsidRPr="009A1E31">
        <w:rPr>
          <w:rFonts w:ascii="Times New Roman" w:hAnsi="Times New Roman"/>
          <w:sz w:val="24"/>
          <w:szCs w:val="24"/>
        </w:rPr>
        <w:t>. Москва, 3-я ул. Ямского поля, владение 2.,</w:t>
      </w:r>
    </w:p>
    <w:p w:rsidR="00041B07" w:rsidRPr="00450FD9" w:rsidRDefault="00A1111E" w:rsidP="00041B07">
      <w:pPr>
        <w:autoSpaceDE w:val="0"/>
        <w:autoSpaceDN w:val="0"/>
        <w:adjustRightInd w:val="0"/>
        <w:spacing w:after="0" w:line="360" w:lineRule="auto"/>
        <w:ind w:left="66"/>
        <w:jc w:val="both"/>
        <w:rPr>
          <w:rFonts w:ascii="Times New Roman" w:hAnsi="Times New Roman"/>
          <w:sz w:val="24"/>
          <w:szCs w:val="24"/>
        </w:rPr>
      </w:pPr>
      <w:r w:rsidRPr="009A1E31">
        <w:rPr>
          <w:rFonts w:ascii="Times New Roman" w:hAnsi="Times New Roman"/>
          <w:sz w:val="24"/>
          <w:szCs w:val="24"/>
        </w:rPr>
        <w:t>Тел/факс: (495) 775-31-10, (495) 775-31-11</w:t>
      </w:r>
      <w:r w:rsidR="00041B07">
        <w:rPr>
          <w:rFonts w:ascii="Times New Roman" w:hAnsi="Times New Roman"/>
          <w:sz w:val="24"/>
          <w:szCs w:val="24"/>
        </w:rPr>
        <w:t>;</w:t>
      </w:r>
      <w:r w:rsidR="00041B07" w:rsidRPr="00041B07">
        <w:rPr>
          <w:rFonts w:ascii="Times New Roman" w:hAnsi="Times New Roman"/>
          <w:sz w:val="24"/>
          <w:szCs w:val="24"/>
        </w:rPr>
        <w:t xml:space="preserve"> </w:t>
      </w:r>
      <w:r w:rsidR="00041B07">
        <w:rPr>
          <w:rFonts w:ascii="Times New Roman" w:hAnsi="Times New Roman"/>
          <w:sz w:val="24"/>
          <w:szCs w:val="24"/>
        </w:rPr>
        <w:t xml:space="preserve">Сайт: </w:t>
      </w:r>
      <w:r w:rsidR="00041B07">
        <w:rPr>
          <w:rFonts w:ascii="Times New Roman" w:hAnsi="Times New Roman"/>
          <w:sz w:val="24"/>
          <w:szCs w:val="24"/>
          <w:lang w:val="en-US"/>
        </w:rPr>
        <w:t>www</w:t>
      </w:r>
      <w:r w:rsidR="00041B07" w:rsidRPr="00450FD9">
        <w:rPr>
          <w:rFonts w:ascii="Times New Roman" w:hAnsi="Times New Roman"/>
          <w:sz w:val="24"/>
          <w:szCs w:val="24"/>
        </w:rPr>
        <w:t>.</w:t>
      </w:r>
      <w:r w:rsidR="00041B07" w:rsidRPr="00450FD9">
        <w:t xml:space="preserve"> </w:t>
      </w:r>
      <w:proofErr w:type="spellStart"/>
      <w:r w:rsidR="00041B07" w:rsidRPr="00450FD9">
        <w:rPr>
          <w:rFonts w:ascii="Times New Roman" w:hAnsi="Times New Roman"/>
          <w:sz w:val="24"/>
          <w:szCs w:val="24"/>
          <w:lang w:val="en-US"/>
        </w:rPr>
        <w:t>npo</w:t>
      </w:r>
      <w:proofErr w:type="spellEnd"/>
      <w:r w:rsidR="00041B07" w:rsidRPr="00450FD9">
        <w:rPr>
          <w:rFonts w:ascii="Times New Roman" w:hAnsi="Times New Roman"/>
          <w:sz w:val="24"/>
          <w:szCs w:val="24"/>
        </w:rPr>
        <w:t>-</w:t>
      </w:r>
      <w:proofErr w:type="spellStart"/>
      <w:r w:rsidR="00041B07" w:rsidRPr="00450FD9">
        <w:rPr>
          <w:rFonts w:ascii="Times New Roman" w:hAnsi="Times New Roman"/>
          <w:sz w:val="24"/>
          <w:szCs w:val="24"/>
          <w:lang w:val="en-US"/>
        </w:rPr>
        <w:t>nauka</w:t>
      </w:r>
      <w:proofErr w:type="spellEnd"/>
      <w:r w:rsidR="00041B07" w:rsidRPr="00450FD9">
        <w:rPr>
          <w:rFonts w:ascii="Times New Roman" w:hAnsi="Times New Roman"/>
          <w:sz w:val="24"/>
          <w:szCs w:val="24"/>
        </w:rPr>
        <w:t>.</w:t>
      </w:r>
      <w:r w:rsidR="00041B07" w:rsidRPr="00450FD9">
        <w:rPr>
          <w:rFonts w:ascii="Times New Roman" w:hAnsi="Times New Roman"/>
          <w:sz w:val="24"/>
          <w:szCs w:val="24"/>
          <w:lang w:val="en-US"/>
        </w:rPr>
        <w:t>ru</w:t>
      </w:r>
    </w:p>
    <w:p w:rsidR="00A1111E" w:rsidRDefault="00A1111E" w:rsidP="00A1111E">
      <w:pPr>
        <w:autoSpaceDE w:val="0"/>
        <w:autoSpaceDN w:val="0"/>
        <w:adjustRightInd w:val="0"/>
        <w:spacing w:after="0" w:line="360" w:lineRule="auto"/>
        <w:ind w:left="66"/>
        <w:jc w:val="both"/>
        <w:rPr>
          <w:rFonts w:ascii="Times New Roman" w:hAnsi="Times New Roman"/>
          <w:sz w:val="24"/>
          <w:szCs w:val="24"/>
        </w:rPr>
      </w:pPr>
      <w:r w:rsidRPr="009A1E31">
        <w:rPr>
          <w:rFonts w:ascii="Times New Roman" w:hAnsi="Times New Roman"/>
          <w:sz w:val="24"/>
          <w:szCs w:val="24"/>
        </w:rPr>
        <w:t>Адрес Першинского филиала ОАО НПО «Наука»</w:t>
      </w:r>
      <w:r>
        <w:rPr>
          <w:rFonts w:ascii="Times New Roman" w:hAnsi="Times New Roman"/>
          <w:sz w:val="24"/>
          <w:szCs w:val="24"/>
        </w:rPr>
        <w:t>:</w:t>
      </w:r>
      <w:r w:rsidRPr="009A1E31">
        <w:rPr>
          <w:rFonts w:ascii="Times New Roman" w:hAnsi="Times New Roman"/>
          <w:sz w:val="24"/>
          <w:szCs w:val="24"/>
        </w:rPr>
        <w:t xml:space="preserve"> 601023, Владимирская область, </w:t>
      </w:r>
      <w:proofErr w:type="spellStart"/>
      <w:r w:rsidRPr="009A1E31">
        <w:rPr>
          <w:rFonts w:ascii="Times New Roman" w:hAnsi="Times New Roman"/>
          <w:sz w:val="24"/>
          <w:szCs w:val="24"/>
        </w:rPr>
        <w:t>Киржа</w:t>
      </w:r>
      <w:r w:rsidRPr="009A1E31">
        <w:rPr>
          <w:rFonts w:ascii="Times New Roman" w:hAnsi="Times New Roman"/>
          <w:sz w:val="24"/>
          <w:szCs w:val="24"/>
        </w:rPr>
        <w:t>ч</w:t>
      </w:r>
      <w:r w:rsidRPr="009A1E31">
        <w:rPr>
          <w:rFonts w:ascii="Times New Roman" w:hAnsi="Times New Roman"/>
          <w:sz w:val="24"/>
          <w:szCs w:val="24"/>
        </w:rPr>
        <w:t>ский</w:t>
      </w:r>
      <w:proofErr w:type="spellEnd"/>
      <w:r w:rsidRPr="009A1E31">
        <w:rPr>
          <w:rFonts w:ascii="Times New Roman" w:hAnsi="Times New Roman"/>
          <w:sz w:val="24"/>
          <w:szCs w:val="24"/>
        </w:rPr>
        <w:t xml:space="preserve"> район, пос. Першино, ул. Школьная, д. 7а</w:t>
      </w:r>
      <w:r>
        <w:rPr>
          <w:rFonts w:ascii="Times New Roman" w:hAnsi="Times New Roman"/>
          <w:sz w:val="24"/>
          <w:szCs w:val="24"/>
        </w:rPr>
        <w:t>.</w:t>
      </w:r>
    </w:p>
    <w:p w:rsidR="00F90948" w:rsidRDefault="00F90948" w:rsidP="00F90948">
      <w:pPr>
        <w:autoSpaceDE w:val="0"/>
        <w:autoSpaceDN w:val="0"/>
        <w:adjustRightInd w:val="0"/>
        <w:spacing w:after="0" w:line="360" w:lineRule="auto"/>
        <w:ind w:left="66"/>
        <w:jc w:val="center"/>
        <w:rPr>
          <w:rFonts w:ascii="Times New Roman" w:hAnsi="Times New Roman"/>
          <w:sz w:val="24"/>
          <w:szCs w:val="24"/>
        </w:rPr>
      </w:pPr>
      <w:r w:rsidRPr="00F9094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124325" cy="2771775"/>
            <wp:effectExtent l="19050" t="0" r="9525" b="0"/>
            <wp:docPr id="2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8B3" w:rsidRDefault="000368B3" w:rsidP="00F90948">
      <w:pPr>
        <w:autoSpaceDE w:val="0"/>
        <w:autoSpaceDN w:val="0"/>
        <w:adjustRightInd w:val="0"/>
        <w:spacing w:after="0" w:line="360" w:lineRule="auto"/>
        <w:ind w:left="6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Рис. 1. Расположение Першинского филиала </w:t>
      </w:r>
    </w:p>
    <w:p w:rsidR="00450FD9" w:rsidRPr="00450FD9" w:rsidRDefault="000368B3" w:rsidP="00F90948">
      <w:pPr>
        <w:autoSpaceDE w:val="0"/>
        <w:autoSpaceDN w:val="0"/>
        <w:adjustRightInd w:val="0"/>
        <w:spacing w:after="0" w:line="360" w:lineRule="auto"/>
        <w:ind w:left="6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67350" cy="1458558"/>
            <wp:effectExtent l="19050" t="0" r="0" b="0"/>
            <wp:docPr id="1" name="Рисунок 0" descr="c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884" cy="146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8B3" w:rsidRDefault="000368B3" w:rsidP="000368B3">
      <w:pPr>
        <w:autoSpaceDE w:val="0"/>
        <w:autoSpaceDN w:val="0"/>
        <w:adjustRightInd w:val="0"/>
        <w:spacing w:after="0" w:line="360" w:lineRule="auto"/>
        <w:ind w:left="6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2. Общий вид Першинского филиала</w:t>
      </w:r>
    </w:p>
    <w:p w:rsidR="00A1111E" w:rsidRDefault="00A1111E" w:rsidP="000368B3">
      <w:pPr>
        <w:keepNext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Продукция компании</w:t>
      </w:r>
    </w:p>
    <w:p w:rsidR="00A1111E" w:rsidRDefault="00BC546F" w:rsidP="000D6A05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Компания выпускает б</w:t>
      </w:r>
      <w:r w:rsidR="00F90948">
        <w:rPr>
          <w:rFonts w:ascii="Times New Roman" w:hAnsi="Times New Roman"/>
          <w:sz w:val="24"/>
          <w:szCs w:val="24"/>
        </w:rPr>
        <w:t>олее двухсот р</w:t>
      </w:r>
      <w:r w:rsidR="00A1111E" w:rsidRPr="00A1111E">
        <w:rPr>
          <w:rFonts w:ascii="Times New Roman" w:hAnsi="Times New Roman"/>
          <w:sz w:val="24"/>
          <w:szCs w:val="24"/>
        </w:rPr>
        <w:t>азличны</w:t>
      </w:r>
      <w:r w:rsidR="00F90948">
        <w:rPr>
          <w:rFonts w:ascii="Times New Roman" w:hAnsi="Times New Roman"/>
          <w:sz w:val="24"/>
          <w:szCs w:val="24"/>
        </w:rPr>
        <w:t>х</w:t>
      </w:r>
      <w:r w:rsidR="00A1111E" w:rsidRPr="00A1111E">
        <w:rPr>
          <w:rFonts w:ascii="Times New Roman" w:hAnsi="Times New Roman"/>
          <w:sz w:val="24"/>
          <w:szCs w:val="24"/>
        </w:rPr>
        <w:t xml:space="preserve"> агрегат</w:t>
      </w:r>
      <w:r w:rsidR="00F90948">
        <w:rPr>
          <w:rFonts w:ascii="Times New Roman" w:hAnsi="Times New Roman"/>
          <w:sz w:val="24"/>
          <w:szCs w:val="24"/>
        </w:rPr>
        <w:t>ов</w:t>
      </w:r>
      <w:r w:rsidR="00A1111E" w:rsidRPr="00A1111E">
        <w:rPr>
          <w:rFonts w:ascii="Times New Roman" w:hAnsi="Times New Roman"/>
          <w:sz w:val="24"/>
          <w:szCs w:val="24"/>
        </w:rPr>
        <w:t xml:space="preserve"> для самолетов</w:t>
      </w:r>
      <w:r w:rsidR="00A1111E">
        <w:rPr>
          <w:rFonts w:ascii="Times New Roman" w:hAnsi="Times New Roman"/>
          <w:sz w:val="24"/>
          <w:szCs w:val="24"/>
        </w:rPr>
        <w:t>, вертолетов</w:t>
      </w:r>
      <w:r w:rsidR="00A1111E" w:rsidRPr="0083556F">
        <w:rPr>
          <w:rFonts w:ascii="Times New Roman" w:hAnsi="Times New Roman"/>
          <w:sz w:val="24"/>
          <w:szCs w:val="24"/>
        </w:rPr>
        <w:t>, ко</w:t>
      </w:r>
      <w:r w:rsidR="00A1111E" w:rsidRPr="0083556F">
        <w:rPr>
          <w:rFonts w:ascii="Times New Roman" w:hAnsi="Times New Roman"/>
          <w:sz w:val="24"/>
          <w:szCs w:val="24"/>
        </w:rPr>
        <w:t>с</w:t>
      </w:r>
      <w:r w:rsidR="00A1111E" w:rsidRPr="0083556F">
        <w:rPr>
          <w:rFonts w:ascii="Times New Roman" w:hAnsi="Times New Roman"/>
          <w:sz w:val="24"/>
          <w:szCs w:val="24"/>
        </w:rPr>
        <w:t>мических аппаратов и авиационных  двигателей</w:t>
      </w:r>
      <w:r w:rsidR="00A1111E">
        <w:rPr>
          <w:rFonts w:ascii="Times New Roman" w:hAnsi="Times New Roman"/>
          <w:sz w:val="24"/>
          <w:szCs w:val="24"/>
        </w:rPr>
        <w:t xml:space="preserve">. </w:t>
      </w:r>
      <w:r w:rsidR="00F90948">
        <w:rPr>
          <w:rFonts w:ascii="Times New Roman" w:hAnsi="Times New Roman"/>
          <w:sz w:val="24"/>
          <w:szCs w:val="24"/>
        </w:rPr>
        <w:t>На следующих двух рисунках представлены типичные изделия ОАО НПО «Наука».</w:t>
      </w:r>
    </w:p>
    <w:p w:rsidR="00A1111E" w:rsidRDefault="008451B5" w:rsidP="00A1111E">
      <w:pPr>
        <w:autoSpaceDE w:val="0"/>
        <w:autoSpaceDN w:val="0"/>
        <w:adjustRightInd w:val="0"/>
        <w:spacing w:after="0" w:line="360" w:lineRule="auto"/>
        <w:ind w:left="66" w:first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47925" cy="2076450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48" w:rsidRPr="00F90948" w:rsidRDefault="000368B3" w:rsidP="00F90948">
      <w:pPr>
        <w:autoSpaceDE w:val="0"/>
        <w:autoSpaceDN w:val="0"/>
        <w:adjustRightInd w:val="0"/>
        <w:spacing w:after="0" w:line="360" w:lineRule="auto"/>
        <w:ind w:left="66" w:firstLine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Рис.3. </w:t>
      </w:r>
      <w:r w:rsidR="008451B5">
        <w:rPr>
          <w:rFonts w:ascii="Times New Roman" w:hAnsi="Times New Roman"/>
          <w:b/>
          <w:sz w:val="24"/>
          <w:szCs w:val="24"/>
        </w:rPr>
        <w:t>Теплообменник для</w:t>
      </w:r>
      <w:r w:rsidR="00F90948" w:rsidRPr="00D52F30">
        <w:rPr>
          <w:rFonts w:ascii="Times New Roman" w:hAnsi="Times New Roman"/>
          <w:b/>
          <w:sz w:val="24"/>
          <w:szCs w:val="24"/>
        </w:rPr>
        <w:t xml:space="preserve"> </w:t>
      </w:r>
      <w:r w:rsidR="00F90948">
        <w:rPr>
          <w:b/>
          <w:color w:val="000000" w:themeColor="text1"/>
          <w:sz w:val="24"/>
          <w:szCs w:val="24"/>
        </w:rPr>
        <w:t>систем</w:t>
      </w:r>
      <w:r w:rsidR="008451B5">
        <w:rPr>
          <w:b/>
          <w:color w:val="000000" w:themeColor="text1"/>
          <w:sz w:val="24"/>
          <w:szCs w:val="24"/>
        </w:rPr>
        <w:t>ы</w:t>
      </w:r>
      <w:r w:rsidR="00F90948">
        <w:rPr>
          <w:b/>
          <w:color w:val="000000" w:themeColor="text1"/>
          <w:sz w:val="24"/>
          <w:szCs w:val="24"/>
        </w:rPr>
        <w:t xml:space="preserve"> кондиционирования воздуха</w:t>
      </w:r>
    </w:p>
    <w:p w:rsidR="00A1111E" w:rsidRDefault="00BA52CB" w:rsidP="008649C4">
      <w:pPr>
        <w:pStyle w:val="a3"/>
        <w:autoSpaceDE w:val="0"/>
        <w:autoSpaceDN w:val="0"/>
        <w:adjustRightInd w:val="0"/>
        <w:spacing w:after="0" w:line="360" w:lineRule="auto"/>
        <w:ind w:left="1146"/>
        <w:jc w:val="center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371725" cy="1676400"/>
            <wp:effectExtent l="19050" t="0" r="9525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48" w:rsidRDefault="000368B3" w:rsidP="00F90948">
      <w:pPr>
        <w:pStyle w:val="a3"/>
        <w:autoSpaceDE w:val="0"/>
        <w:autoSpaceDN w:val="0"/>
        <w:adjustRightInd w:val="0"/>
        <w:spacing w:after="0" w:line="360" w:lineRule="auto"/>
        <w:ind w:left="1146"/>
        <w:jc w:val="center"/>
        <w:rPr>
          <w:rFonts w:ascii="Times New Roman" w:hAnsi="Times New Roman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Рис.4. </w:t>
      </w:r>
      <w:r w:rsidR="00F90948" w:rsidRPr="001F4215">
        <w:rPr>
          <w:b/>
          <w:color w:val="000000" w:themeColor="text1"/>
          <w:sz w:val="24"/>
          <w:szCs w:val="24"/>
        </w:rPr>
        <w:t>Турбохолодильник</w:t>
      </w:r>
      <w:r w:rsidR="00F90948">
        <w:rPr>
          <w:b/>
          <w:color w:val="000000" w:themeColor="text1"/>
          <w:sz w:val="24"/>
          <w:szCs w:val="24"/>
        </w:rPr>
        <w:t>и</w:t>
      </w:r>
      <w:r w:rsidR="00F90948" w:rsidRPr="001F4215">
        <w:rPr>
          <w:b/>
          <w:color w:val="000000" w:themeColor="text1"/>
          <w:sz w:val="24"/>
          <w:szCs w:val="24"/>
        </w:rPr>
        <w:t xml:space="preserve"> для системы кондиционирования воздуха</w:t>
      </w:r>
      <w:proofErr w:type="gramStart"/>
      <w:r w:rsidR="008451B5">
        <w:rPr>
          <w:b/>
          <w:color w:val="000000" w:themeColor="text1"/>
          <w:sz w:val="24"/>
          <w:szCs w:val="24"/>
        </w:rPr>
        <w:t xml:space="preserve"> )</w:t>
      </w:r>
      <w:proofErr w:type="gramEnd"/>
    </w:p>
    <w:p w:rsidR="00F90948" w:rsidRDefault="00F90948" w:rsidP="008649C4">
      <w:pPr>
        <w:pStyle w:val="a3"/>
        <w:autoSpaceDE w:val="0"/>
        <w:autoSpaceDN w:val="0"/>
        <w:adjustRightInd w:val="0"/>
        <w:spacing w:after="0" w:line="360" w:lineRule="auto"/>
        <w:ind w:left="1146"/>
        <w:jc w:val="center"/>
        <w:rPr>
          <w:b/>
          <w:color w:val="000000" w:themeColor="text1"/>
          <w:sz w:val="24"/>
          <w:szCs w:val="24"/>
        </w:rPr>
      </w:pPr>
    </w:p>
    <w:p w:rsidR="00A1111E" w:rsidRDefault="00A1111E" w:rsidP="000D6A05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Структура проекта</w:t>
      </w:r>
    </w:p>
    <w:p w:rsidR="00F7736C" w:rsidRDefault="00A1111E" w:rsidP="000D6A05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Проект делится на </w:t>
      </w:r>
      <w:r w:rsidR="00DB2DEE">
        <w:rPr>
          <w:rFonts w:ascii="Times New Roman" w:hAnsi="Times New Roman"/>
          <w:b/>
          <w:sz w:val="24"/>
          <w:szCs w:val="24"/>
        </w:rPr>
        <w:t xml:space="preserve">два </w:t>
      </w:r>
      <w:r>
        <w:rPr>
          <w:rFonts w:ascii="Times New Roman" w:hAnsi="Times New Roman"/>
          <w:b/>
          <w:sz w:val="24"/>
          <w:szCs w:val="24"/>
        </w:rPr>
        <w:t>этапа:</w:t>
      </w:r>
    </w:p>
    <w:p w:rsidR="00F7736C" w:rsidRPr="00AC51BB" w:rsidRDefault="00AC51BB" w:rsidP="00AC51BB">
      <w:pPr>
        <w:autoSpaceDE w:val="0"/>
        <w:autoSpaceDN w:val="0"/>
        <w:adjustRightInd w:val="0"/>
        <w:spacing w:after="0" w:line="360" w:lineRule="auto"/>
        <w:ind w:left="704"/>
        <w:jc w:val="both"/>
        <w:rPr>
          <w:rFonts w:ascii="Times New Roman" w:hAnsi="Times New Roman"/>
          <w:sz w:val="24"/>
          <w:szCs w:val="24"/>
        </w:rPr>
      </w:pPr>
      <w:r w:rsidRPr="00AC51BB">
        <w:rPr>
          <w:rFonts w:ascii="Times New Roman" w:hAnsi="Times New Roman"/>
          <w:b/>
          <w:sz w:val="24"/>
          <w:szCs w:val="24"/>
        </w:rPr>
        <w:t>Этап 1.</w:t>
      </w:r>
      <w:r w:rsidRPr="00AC51BB">
        <w:rPr>
          <w:rFonts w:ascii="Times New Roman" w:hAnsi="Times New Roman"/>
          <w:sz w:val="24"/>
          <w:szCs w:val="24"/>
        </w:rPr>
        <w:t xml:space="preserve"> </w:t>
      </w:r>
      <w:r w:rsidR="00F7736C" w:rsidRPr="00AC51BB">
        <w:rPr>
          <w:rFonts w:ascii="Times New Roman" w:hAnsi="Times New Roman"/>
          <w:sz w:val="24"/>
          <w:szCs w:val="24"/>
        </w:rPr>
        <w:t>Проведение модернизации существующих производственных мощностей</w:t>
      </w:r>
      <w:r w:rsidR="001927F9" w:rsidRPr="00AC51BB">
        <w:rPr>
          <w:rFonts w:ascii="Times New Roman" w:hAnsi="Times New Roman"/>
          <w:sz w:val="24"/>
          <w:szCs w:val="24"/>
        </w:rPr>
        <w:t xml:space="preserve"> в Першино</w:t>
      </w:r>
      <w:r w:rsidR="00F7736C" w:rsidRPr="00AC51BB">
        <w:rPr>
          <w:rFonts w:ascii="Times New Roman" w:hAnsi="Times New Roman"/>
          <w:sz w:val="24"/>
          <w:szCs w:val="24"/>
        </w:rPr>
        <w:t>, в том числе:</w:t>
      </w:r>
    </w:p>
    <w:p w:rsidR="00F7736C" w:rsidRPr="0083556F" w:rsidRDefault="00F7736C" w:rsidP="006F493D">
      <w:pPr>
        <w:pStyle w:val="a3"/>
        <w:numPr>
          <w:ilvl w:val="1"/>
          <w:numId w:val="4"/>
        </w:numPr>
        <w:tabs>
          <w:tab w:val="left" w:pos="993"/>
        </w:tabs>
        <w:spacing w:after="0" w:line="360" w:lineRule="auto"/>
        <w:ind w:left="709" w:firstLine="426"/>
        <w:jc w:val="both"/>
        <w:rPr>
          <w:rFonts w:ascii="Times New Roman" w:hAnsi="Times New Roman"/>
          <w:sz w:val="24"/>
          <w:szCs w:val="24"/>
        </w:rPr>
      </w:pPr>
      <w:r w:rsidRPr="0083556F">
        <w:rPr>
          <w:rFonts w:ascii="Times New Roman" w:hAnsi="Times New Roman"/>
          <w:sz w:val="24"/>
          <w:szCs w:val="24"/>
        </w:rPr>
        <w:t>реконструкция имеющихся зданий и сооружений</w:t>
      </w:r>
      <w:r w:rsidR="000368B3">
        <w:rPr>
          <w:rFonts w:ascii="Times New Roman" w:hAnsi="Times New Roman"/>
          <w:sz w:val="24"/>
          <w:szCs w:val="24"/>
        </w:rPr>
        <w:t xml:space="preserve"> (Рис.2)</w:t>
      </w:r>
      <w:r w:rsidRPr="0083556F">
        <w:rPr>
          <w:rFonts w:ascii="Times New Roman" w:hAnsi="Times New Roman"/>
          <w:sz w:val="24"/>
          <w:szCs w:val="24"/>
        </w:rPr>
        <w:t>;</w:t>
      </w:r>
    </w:p>
    <w:p w:rsidR="00F7736C" w:rsidRDefault="00F7736C" w:rsidP="006F493D">
      <w:pPr>
        <w:pStyle w:val="a3"/>
        <w:numPr>
          <w:ilvl w:val="1"/>
          <w:numId w:val="4"/>
        </w:numPr>
        <w:tabs>
          <w:tab w:val="left" w:pos="993"/>
        </w:tabs>
        <w:spacing w:after="0" w:line="360" w:lineRule="auto"/>
        <w:ind w:left="709" w:firstLine="426"/>
        <w:jc w:val="both"/>
        <w:rPr>
          <w:rFonts w:ascii="Times New Roman" w:hAnsi="Times New Roman"/>
          <w:sz w:val="24"/>
          <w:szCs w:val="24"/>
        </w:rPr>
      </w:pPr>
      <w:r w:rsidRPr="0083556F">
        <w:rPr>
          <w:rFonts w:ascii="Times New Roman" w:hAnsi="Times New Roman"/>
          <w:sz w:val="24"/>
          <w:szCs w:val="24"/>
        </w:rPr>
        <w:t>техническое перевооружение имеющихся мощностей</w:t>
      </w:r>
      <w:r w:rsidR="00A84191">
        <w:rPr>
          <w:rFonts w:ascii="Times New Roman" w:hAnsi="Times New Roman"/>
          <w:sz w:val="24"/>
          <w:szCs w:val="24"/>
        </w:rPr>
        <w:t>, включая закупку нового оборудования</w:t>
      </w:r>
      <w:r w:rsidR="000368B3">
        <w:rPr>
          <w:rFonts w:ascii="Times New Roman" w:hAnsi="Times New Roman"/>
          <w:sz w:val="24"/>
          <w:szCs w:val="24"/>
        </w:rPr>
        <w:t xml:space="preserve"> и модернизацию имеющегося оборудования</w:t>
      </w:r>
      <w:r w:rsidRPr="0083556F">
        <w:rPr>
          <w:rFonts w:ascii="Times New Roman" w:hAnsi="Times New Roman"/>
          <w:sz w:val="24"/>
          <w:szCs w:val="24"/>
        </w:rPr>
        <w:t xml:space="preserve">. </w:t>
      </w:r>
    </w:p>
    <w:p w:rsidR="00AC51BB" w:rsidRDefault="00AC51BB" w:rsidP="006F493D">
      <w:pPr>
        <w:pStyle w:val="a3"/>
        <w:numPr>
          <w:ilvl w:val="1"/>
          <w:numId w:val="4"/>
        </w:numPr>
        <w:tabs>
          <w:tab w:val="left" w:pos="993"/>
        </w:tabs>
        <w:spacing w:after="0" w:line="360" w:lineRule="auto"/>
        <w:ind w:left="709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перевод из Москвы части цехов и производств в </w:t>
      </w:r>
      <w:r w:rsidR="000368B3">
        <w:rPr>
          <w:rFonts w:ascii="Times New Roman" w:hAnsi="Times New Roman"/>
          <w:sz w:val="24"/>
          <w:szCs w:val="24"/>
        </w:rPr>
        <w:t xml:space="preserve">существующие корпуса </w:t>
      </w:r>
      <w:r>
        <w:rPr>
          <w:rFonts w:ascii="Times New Roman" w:hAnsi="Times New Roman"/>
          <w:sz w:val="24"/>
          <w:szCs w:val="24"/>
        </w:rPr>
        <w:t>Пе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шинск</w:t>
      </w:r>
      <w:r w:rsidR="000368B3">
        <w:rPr>
          <w:rFonts w:ascii="Times New Roman" w:hAnsi="Times New Roman"/>
          <w:sz w:val="24"/>
          <w:szCs w:val="24"/>
        </w:rPr>
        <w:t>ого</w:t>
      </w:r>
      <w:r>
        <w:rPr>
          <w:rFonts w:ascii="Times New Roman" w:hAnsi="Times New Roman"/>
          <w:sz w:val="24"/>
          <w:szCs w:val="24"/>
        </w:rPr>
        <w:t xml:space="preserve"> филиал</w:t>
      </w:r>
      <w:r w:rsidR="000368B3">
        <w:rPr>
          <w:rFonts w:ascii="Times New Roman" w:hAnsi="Times New Roman"/>
          <w:sz w:val="24"/>
          <w:szCs w:val="24"/>
        </w:rPr>
        <w:t>а</w:t>
      </w:r>
      <w:r w:rsidR="00AD5135">
        <w:rPr>
          <w:rFonts w:ascii="Times New Roman" w:hAnsi="Times New Roman"/>
          <w:sz w:val="24"/>
          <w:szCs w:val="24"/>
        </w:rPr>
        <w:t xml:space="preserve"> </w:t>
      </w:r>
      <w:r w:rsidR="00AD5135" w:rsidRPr="008649C4">
        <w:rPr>
          <w:rFonts w:ascii="Times New Roman" w:hAnsi="Times New Roman"/>
          <w:sz w:val="24"/>
          <w:szCs w:val="24"/>
        </w:rPr>
        <w:t>и арендованные корпуса</w:t>
      </w:r>
      <w:r w:rsidR="00AD5135">
        <w:rPr>
          <w:rFonts w:ascii="Times New Roman" w:hAnsi="Times New Roman"/>
          <w:sz w:val="24"/>
          <w:szCs w:val="24"/>
        </w:rPr>
        <w:t xml:space="preserve"> предприятия </w:t>
      </w:r>
      <w:proofErr w:type="spellStart"/>
      <w:r w:rsidR="00AD5135">
        <w:rPr>
          <w:rFonts w:ascii="Times New Roman" w:hAnsi="Times New Roman"/>
          <w:sz w:val="24"/>
          <w:szCs w:val="24"/>
        </w:rPr>
        <w:t>Автосвет</w:t>
      </w:r>
      <w:proofErr w:type="spellEnd"/>
      <w:r w:rsidR="00AD5135">
        <w:rPr>
          <w:rFonts w:ascii="Times New Roman" w:hAnsi="Times New Roman"/>
          <w:sz w:val="24"/>
          <w:szCs w:val="24"/>
        </w:rPr>
        <w:t xml:space="preserve"> (г. Киржач)</w:t>
      </w:r>
      <w:r w:rsidR="00AD5135" w:rsidRPr="008649C4">
        <w:rPr>
          <w:rFonts w:ascii="Times New Roman" w:hAnsi="Times New Roman"/>
          <w:sz w:val="24"/>
          <w:szCs w:val="24"/>
        </w:rPr>
        <w:t>; и аре</w:t>
      </w:r>
      <w:r w:rsidR="00AD5135" w:rsidRPr="008649C4">
        <w:rPr>
          <w:rFonts w:ascii="Times New Roman" w:hAnsi="Times New Roman"/>
          <w:sz w:val="24"/>
          <w:szCs w:val="24"/>
        </w:rPr>
        <w:t>н</w:t>
      </w:r>
      <w:r w:rsidR="00AD5135" w:rsidRPr="008649C4">
        <w:rPr>
          <w:rFonts w:ascii="Times New Roman" w:hAnsi="Times New Roman"/>
          <w:sz w:val="24"/>
          <w:szCs w:val="24"/>
        </w:rPr>
        <w:t>дованные корпуса</w:t>
      </w:r>
      <w:r w:rsidR="00AD5135">
        <w:rPr>
          <w:rFonts w:ascii="Times New Roman" w:hAnsi="Times New Roman"/>
          <w:sz w:val="24"/>
          <w:szCs w:val="24"/>
        </w:rPr>
        <w:t xml:space="preserve"> предприятия </w:t>
      </w:r>
      <w:proofErr w:type="spellStart"/>
      <w:r w:rsidR="00AD5135">
        <w:rPr>
          <w:rFonts w:ascii="Times New Roman" w:hAnsi="Times New Roman"/>
          <w:sz w:val="24"/>
          <w:szCs w:val="24"/>
        </w:rPr>
        <w:t>Автосвет</w:t>
      </w:r>
      <w:proofErr w:type="spellEnd"/>
      <w:r w:rsidR="00AD5135">
        <w:rPr>
          <w:rFonts w:ascii="Times New Roman" w:hAnsi="Times New Roman"/>
          <w:sz w:val="24"/>
          <w:szCs w:val="24"/>
        </w:rPr>
        <w:t xml:space="preserve"> (г. </w:t>
      </w:r>
      <w:proofErr w:type="spellStart"/>
      <w:r w:rsidR="00AD5135">
        <w:rPr>
          <w:rFonts w:ascii="Times New Roman" w:hAnsi="Times New Roman"/>
          <w:sz w:val="24"/>
          <w:szCs w:val="24"/>
        </w:rPr>
        <w:t>Киржач</w:t>
      </w:r>
      <w:proofErr w:type="spellEnd"/>
      <w:r w:rsidR="00AD5135">
        <w:rPr>
          <w:rFonts w:ascii="Times New Roman" w:hAnsi="Times New Roman"/>
          <w:sz w:val="24"/>
          <w:szCs w:val="24"/>
        </w:rPr>
        <w:t>)</w:t>
      </w:r>
      <w:r w:rsidR="00AD5135" w:rsidRPr="008649C4">
        <w:rPr>
          <w:rFonts w:ascii="Times New Roman" w:hAnsi="Times New Roman"/>
          <w:sz w:val="24"/>
          <w:szCs w:val="24"/>
        </w:rPr>
        <w:t>;</w:t>
      </w:r>
    </w:p>
    <w:p w:rsidR="00F7736C" w:rsidRPr="00AC51BB" w:rsidRDefault="00AC51BB" w:rsidP="00AC51BB">
      <w:pPr>
        <w:autoSpaceDE w:val="0"/>
        <w:autoSpaceDN w:val="0"/>
        <w:adjustRightInd w:val="0"/>
        <w:spacing w:after="0" w:line="360" w:lineRule="auto"/>
        <w:ind w:left="704"/>
        <w:jc w:val="both"/>
        <w:rPr>
          <w:rFonts w:ascii="Times New Roman" w:hAnsi="Times New Roman"/>
          <w:sz w:val="24"/>
          <w:szCs w:val="24"/>
        </w:rPr>
      </w:pPr>
      <w:r w:rsidRPr="00AC51BB">
        <w:rPr>
          <w:rFonts w:ascii="Times New Roman" w:hAnsi="Times New Roman"/>
          <w:b/>
          <w:sz w:val="24"/>
          <w:szCs w:val="24"/>
        </w:rPr>
        <w:lastRenderedPageBreak/>
        <w:t>Этап 2.</w:t>
      </w:r>
      <w:r>
        <w:rPr>
          <w:rFonts w:ascii="Times New Roman" w:hAnsi="Times New Roman"/>
          <w:sz w:val="24"/>
          <w:szCs w:val="24"/>
        </w:rPr>
        <w:t xml:space="preserve"> </w:t>
      </w:r>
      <w:r w:rsidR="00A1111E" w:rsidRPr="00AC51BB">
        <w:rPr>
          <w:rFonts w:ascii="Times New Roman" w:hAnsi="Times New Roman"/>
          <w:sz w:val="24"/>
          <w:szCs w:val="24"/>
        </w:rPr>
        <w:t>Строительство</w:t>
      </w:r>
      <w:r w:rsidR="00F7736C" w:rsidRPr="00AC51B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нового</w:t>
      </w:r>
      <w:r w:rsidR="00F7736C" w:rsidRPr="00AC51BB">
        <w:rPr>
          <w:rFonts w:ascii="Times New Roman" w:hAnsi="Times New Roman"/>
          <w:sz w:val="24"/>
          <w:szCs w:val="24"/>
        </w:rPr>
        <w:t xml:space="preserve"> производственн</w:t>
      </w:r>
      <w:r>
        <w:rPr>
          <w:rFonts w:ascii="Times New Roman" w:hAnsi="Times New Roman"/>
          <w:sz w:val="24"/>
          <w:szCs w:val="24"/>
        </w:rPr>
        <w:t>ого</w:t>
      </w:r>
      <w:r w:rsidR="00F7736C" w:rsidRPr="00AC51B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комплекса</w:t>
      </w:r>
      <w:r w:rsidR="00E919C9">
        <w:rPr>
          <w:rFonts w:ascii="Times New Roman" w:hAnsi="Times New Roman"/>
          <w:sz w:val="24"/>
          <w:szCs w:val="24"/>
        </w:rPr>
        <w:t xml:space="preserve"> в Першинском филиале, перенос производств, модернизация экспериментальной базы</w:t>
      </w:r>
      <w:r w:rsidR="00F7736C" w:rsidRPr="00AC51BB">
        <w:rPr>
          <w:rFonts w:ascii="Times New Roman" w:hAnsi="Times New Roman"/>
          <w:sz w:val="24"/>
          <w:szCs w:val="24"/>
        </w:rPr>
        <w:t>, в том числе:</w:t>
      </w:r>
    </w:p>
    <w:p w:rsidR="00F7736C" w:rsidRPr="0083556F" w:rsidRDefault="00F7736C" w:rsidP="006F493D">
      <w:pPr>
        <w:pStyle w:val="a3"/>
        <w:numPr>
          <w:ilvl w:val="1"/>
          <w:numId w:val="4"/>
        </w:numPr>
        <w:tabs>
          <w:tab w:val="left" w:pos="993"/>
        </w:tabs>
        <w:spacing w:after="0" w:line="360" w:lineRule="auto"/>
        <w:ind w:left="709" w:firstLine="426"/>
        <w:jc w:val="both"/>
        <w:rPr>
          <w:rFonts w:ascii="Times New Roman" w:hAnsi="Times New Roman"/>
          <w:sz w:val="24"/>
          <w:szCs w:val="24"/>
        </w:rPr>
      </w:pPr>
      <w:r w:rsidRPr="0083556F">
        <w:rPr>
          <w:rFonts w:ascii="Times New Roman" w:hAnsi="Times New Roman"/>
          <w:sz w:val="24"/>
          <w:szCs w:val="24"/>
        </w:rPr>
        <w:t xml:space="preserve">проектирование и строительство </w:t>
      </w:r>
      <w:r w:rsidR="00A1111E">
        <w:rPr>
          <w:rFonts w:ascii="Times New Roman" w:hAnsi="Times New Roman"/>
          <w:sz w:val="24"/>
          <w:szCs w:val="24"/>
        </w:rPr>
        <w:t>ново</w:t>
      </w:r>
      <w:r w:rsidRPr="0083556F">
        <w:rPr>
          <w:rFonts w:ascii="Times New Roman" w:hAnsi="Times New Roman"/>
          <w:sz w:val="24"/>
          <w:szCs w:val="24"/>
        </w:rPr>
        <w:t xml:space="preserve">го производственного </w:t>
      </w:r>
      <w:r w:rsidR="00A1111E">
        <w:rPr>
          <w:rFonts w:ascii="Times New Roman" w:hAnsi="Times New Roman"/>
          <w:sz w:val="24"/>
          <w:szCs w:val="24"/>
        </w:rPr>
        <w:t>корпуса</w:t>
      </w:r>
      <w:r w:rsidR="00E919C9">
        <w:rPr>
          <w:rFonts w:ascii="Times New Roman" w:hAnsi="Times New Roman"/>
          <w:sz w:val="24"/>
          <w:szCs w:val="24"/>
        </w:rPr>
        <w:t>;</w:t>
      </w:r>
    </w:p>
    <w:p w:rsidR="00A1111E" w:rsidRDefault="00A1111E" w:rsidP="00A1111E">
      <w:pPr>
        <w:pStyle w:val="a3"/>
        <w:numPr>
          <w:ilvl w:val="1"/>
          <w:numId w:val="4"/>
        </w:numPr>
        <w:tabs>
          <w:tab w:val="left" w:pos="993"/>
        </w:tabs>
        <w:spacing w:after="0" w:line="360" w:lineRule="auto"/>
        <w:ind w:left="709" w:firstLine="426"/>
        <w:jc w:val="both"/>
        <w:rPr>
          <w:rFonts w:ascii="Times New Roman" w:hAnsi="Times New Roman"/>
          <w:sz w:val="24"/>
          <w:szCs w:val="24"/>
        </w:rPr>
      </w:pPr>
      <w:r w:rsidRPr="0083556F">
        <w:rPr>
          <w:rFonts w:ascii="Times New Roman" w:hAnsi="Times New Roman"/>
          <w:sz w:val="24"/>
          <w:szCs w:val="24"/>
        </w:rPr>
        <w:t xml:space="preserve">проектирование и строительство </w:t>
      </w:r>
      <w:r>
        <w:rPr>
          <w:rFonts w:ascii="Times New Roman" w:hAnsi="Times New Roman"/>
          <w:sz w:val="24"/>
          <w:szCs w:val="24"/>
        </w:rPr>
        <w:t>административно-бытового корпуса;</w:t>
      </w:r>
    </w:p>
    <w:p w:rsidR="00E919C9" w:rsidRPr="0083556F" w:rsidRDefault="00E919C9" w:rsidP="00A1111E">
      <w:pPr>
        <w:pStyle w:val="a3"/>
        <w:numPr>
          <w:ilvl w:val="1"/>
          <w:numId w:val="4"/>
        </w:numPr>
        <w:tabs>
          <w:tab w:val="left" w:pos="993"/>
        </w:tabs>
        <w:spacing w:after="0" w:line="360" w:lineRule="auto"/>
        <w:ind w:left="709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проектирование и строительство испытательного корпуса;</w:t>
      </w:r>
    </w:p>
    <w:p w:rsidR="00E919C9" w:rsidRDefault="00A1111E" w:rsidP="00A1111E">
      <w:pPr>
        <w:pStyle w:val="a3"/>
        <w:numPr>
          <w:ilvl w:val="1"/>
          <w:numId w:val="4"/>
        </w:numPr>
        <w:tabs>
          <w:tab w:val="left" w:pos="993"/>
        </w:tabs>
        <w:spacing w:after="0" w:line="360" w:lineRule="auto"/>
        <w:ind w:left="709" w:firstLine="426"/>
        <w:jc w:val="both"/>
        <w:rPr>
          <w:rFonts w:ascii="Times New Roman" w:hAnsi="Times New Roman"/>
          <w:sz w:val="24"/>
          <w:szCs w:val="24"/>
        </w:rPr>
      </w:pPr>
      <w:r w:rsidRPr="0083556F">
        <w:rPr>
          <w:rFonts w:ascii="Times New Roman" w:hAnsi="Times New Roman"/>
          <w:sz w:val="24"/>
          <w:szCs w:val="24"/>
        </w:rPr>
        <w:t xml:space="preserve">оснащение </w:t>
      </w:r>
      <w:r>
        <w:rPr>
          <w:rFonts w:ascii="Times New Roman" w:hAnsi="Times New Roman"/>
          <w:sz w:val="24"/>
          <w:szCs w:val="24"/>
        </w:rPr>
        <w:t>производственного комплекса</w:t>
      </w:r>
      <w:r w:rsidRPr="0083556F">
        <w:rPr>
          <w:rFonts w:ascii="Times New Roman" w:hAnsi="Times New Roman"/>
          <w:sz w:val="24"/>
          <w:szCs w:val="24"/>
        </w:rPr>
        <w:t xml:space="preserve"> новым, современным высокотехнол</w:t>
      </w:r>
      <w:r w:rsidRPr="0083556F">
        <w:rPr>
          <w:rFonts w:ascii="Times New Roman" w:hAnsi="Times New Roman"/>
          <w:sz w:val="24"/>
          <w:szCs w:val="24"/>
        </w:rPr>
        <w:t>о</w:t>
      </w:r>
      <w:r w:rsidRPr="0083556F">
        <w:rPr>
          <w:rFonts w:ascii="Times New Roman" w:hAnsi="Times New Roman"/>
          <w:sz w:val="24"/>
          <w:szCs w:val="24"/>
        </w:rPr>
        <w:t>гичным оборудованием</w:t>
      </w:r>
      <w:r w:rsidR="00E919C9">
        <w:rPr>
          <w:rFonts w:ascii="Times New Roman" w:hAnsi="Times New Roman"/>
          <w:sz w:val="24"/>
          <w:szCs w:val="24"/>
        </w:rPr>
        <w:t>;</w:t>
      </w:r>
    </w:p>
    <w:p w:rsidR="00A1111E" w:rsidRDefault="00C34199" w:rsidP="00A1111E">
      <w:pPr>
        <w:pStyle w:val="a3"/>
        <w:numPr>
          <w:ilvl w:val="1"/>
          <w:numId w:val="4"/>
        </w:numPr>
        <w:tabs>
          <w:tab w:val="left" w:pos="993"/>
        </w:tabs>
        <w:spacing w:after="0" w:line="360" w:lineRule="auto"/>
        <w:ind w:left="709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перевод </w:t>
      </w:r>
      <w:proofErr w:type="spellStart"/>
      <w:r>
        <w:rPr>
          <w:rFonts w:ascii="Times New Roman" w:hAnsi="Times New Roman"/>
          <w:sz w:val="24"/>
          <w:szCs w:val="24"/>
        </w:rPr>
        <w:t>производственноых</w:t>
      </w:r>
      <w:proofErr w:type="spellEnd"/>
      <w:r>
        <w:rPr>
          <w:rFonts w:ascii="Times New Roman" w:hAnsi="Times New Roman"/>
          <w:sz w:val="24"/>
          <w:szCs w:val="24"/>
        </w:rPr>
        <w:t xml:space="preserve"> процессов в Першинский филиал, размещение на территории филиала основных </w:t>
      </w:r>
      <w:proofErr w:type="spellStart"/>
      <w:r>
        <w:rPr>
          <w:rFonts w:ascii="Times New Roman" w:hAnsi="Times New Roman"/>
          <w:sz w:val="24"/>
          <w:szCs w:val="24"/>
        </w:rPr>
        <w:t>аодминистративных</w:t>
      </w:r>
      <w:proofErr w:type="spellEnd"/>
      <w:r>
        <w:rPr>
          <w:rFonts w:ascii="Times New Roman" w:hAnsi="Times New Roman"/>
          <w:sz w:val="24"/>
          <w:szCs w:val="24"/>
        </w:rPr>
        <w:t xml:space="preserve"> служб и подразделений предпр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ятия, организация контрольных испытаний готовой продукции;</w:t>
      </w:r>
    </w:p>
    <w:p w:rsidR="00DB2DEE" w:rsidRPr="0083556F" w:rsidRDefault="00E919C9" w:rsidP="00DB2DEE">
      <w:pPr>
        <w:pStyle w:val="a3"/>
        <w:numPr>
          <w:ilvl w:val="1"/>
          <w:numId w:val="4"/>
        </w:numPr>
        <w:tabs>
          <w:tab w:val="left" w:pos="993"/>
        </w:tabs>
        <w:spacing w:after="0" w:line="360" w:lineRule="auto"/>
        <w:ind w:left="709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обновление и </w:t>
      </w:r>
      <w:r w:rsidR="00DB2DEE">
        <w:rPr>
          <w:rFonts w:ascii="Times New Roman" w:hAnsi="Times New Roman"/>
          <w:sz w:val="24"/>
          <w:szCs w:val="24"/>
        </w:rPr>
        <w:t>модернизация мощностей экспериментальной базы в городе Ще</w:t>
      </w:r>
      <w:r w:rsidR="00DB2DEE">
        <w:rPr>
          <w:rFonts w:ascii="Times New Roman" w:hAnsi="Times New Roman"/>
          <w:sz w:val="24"/>
          <w:szCs w:val="24"/>
        </w:rPr>
        <w:t>л</w:t>
      </w:r>
      <w:r w:rsidR="00DB2DEE">
        <w:rPr>
          <w:rFonts w:ascii="Times New Roman" w:hAnsi="Times New Roman"/>
          <w:sz w:val="24"/>
          <w:szCs w:val="24"/>
        </w:rPr>
        <w:t>ково-10</w:t>
      </w:r>
      <w:r>
        <w:rPr>
          <w:rFonts w:ascii="Times New Roman" w:hAnsi="Times New Roman"/>
          <w:sz w:val="24"/>
          <w:szCs w:val="24"/>
        </w:rPr>
        <w:t>.</w:t>
      </w:r>
    </w:p>
    <w:p w:rsidR="00000000" w:rsidRDefault="000C34DA">
      <w:pPr>
        <w:pStyle w:val="a3"/>
        <w:tabs>
          <w:tab w:val="left" w:pos="993"/>
        </w:tabs>
        <w:spacing w:after="0" w:line="360" w:lineRule="auto"/>
        <w:ind w:left="1135"/>
        <w:jc w:val="both"/>
        <w:rPr>
          <w:rFonts w:ascii="Times New Roman" w:hAnsi="Times New Roman"/>
          <w:sz w:val="24"/>
          <w:szCs w:val="24"/>
        </w:rPr>
      </w:pPr>
    </w:p>
    <w:p w:rsidR="00AD5135" w:rsidRDefault="00D52223" w:rsidP="00AD5135">
      <w:pPr>
        <w:pStyle w:val="a3"/>
        <w:tabs>
          <w:tab w:val="left" w:pos="993"/>
        </w:tabs>
        <w:spacing w:after="0" w:line="360" w:lineRule="auto"/>
        <w:ind w:left="928"/>
        <w:jc w:val="both"/>
        <w:rPr>
          <w:rFonts w:ascii="Times New Roman" w:hAnsi="Times New Roman"/>
          <w:sz w:val="24"/>
          <w:szCs w:val="24"/>
        </w:rPr>
      </w:pPr>
      <w:r w:rsidRPr="00D52223">
        <w:rPr>
          <w:rFonts w:ascii="Times New Roman" w:hAnsi="Times New Roman"/>
          <w:sz w:val="24"/>
          <w:szCs w:val="24"/>
        </w:rPr>
      </w:r>
      <w:r w:rsidR="004B07A1" w:rsidRPr="00D52223">
        <w:rPr>
          <w:rFonts w:ascii="Times New Roman" w:hAnsi="Times New Roman"/>
          <w:sz w:val="24"/>
          <w:szCs w:val="24"/>
        </w:rPr>
        <w:pict>
          <v:rect id="_x0000_s1026" style="width:436.2pt;height:47.4pt;mso-left-percent:-10001;mso-top-percent:-10001;mso-position-horizontal:absolute;mso-position-horizontal-relative:char;mso-position-vertical:absolute;mso-position-vertical-relative:line;mso-left-percent:-10001;mso-top-percent:-10001">
            <v:textbox style="mso-next-textbox:#_x0000_s1026">
              <w:txbxContent>
                <w:p w:rsidR="00C938D2" w:rsidRDefault="00C938D2" w:rsidP="00A1111E">
                  <w:pPr>
                    <w:tabs>
                      <w:tab w:val="left" w:pos="993"/>
                    </w:tabs>
                    <w:spacing w:after="0" w:line="36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111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 настоящее время рассматривается осуществление надзорных функций</w:t>
                  </w:r>
                </w:p>
                <w:p w:rsidR="00C938D2" w:rsidRPr="00AD5135" w:rsidRDefault="00C938D2" w:rsidP="00AD5135">
                  <w:pPr>
                    <w:tabs>
                      <w:tab w:val="left" w:pos="993"/>
                    </w:tabs>
                    <w:spacing w:after="0" w:line="36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111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ТОЛЬКО по </w:t>
                  </w:r>
                  <w:r w:rsidR="004B07A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второму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этапу проекта.</w:t>
                  </w:r>
                </w:p>
              </w:txbxContent>
            </v:textbox>
            <w10:wrap type="none"/>
            <w10:anchorlock/>
          </v:rect>
        </w:pict>
      </w:r>
    </w:p>
    <w:p w:rsidR="00A1111E" w:rsidRDefault="00A1111E" w:rsidP="00A1111E">
      <w:pPr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1673C" w:rsidRDefault="0061673C" w:rsidP="004E2F5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A52CB">
        <w:rPr>
          <w:rFonts w:ascii="Times New Roman" w:hAnsi="Times New Roman"/>
          <w:b/>
          <w:sz w:val="24"/>
          <w:szCs w:val="24"/>
        </w:rPr>
        <w:t>Работы по Этапу 1</w:t>
      </w:r>
      <w:r>
        <w:rPr>
          <w:rFonts w:ascii="Times New Roman" w:hAnsi="Times New Roman"/>
          <w:sz w:val="24"/>
          <w:szCs w:val="24"/>
        </w:rPr>
        <w:t xml:space="preserve"> проекта можно разделить на следующие блоки:</w:t>
      </w:r>
    </w:p>
    <w:p w:rsidR="0061673C" w:rsidRPr="0061673C" w:rsidRDefault="0061673C" w:rsidP="0061673C">
      <w:pPr>
        <w:pStyle w:val="a3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1673C">
        <w:rPr>
          <w:rFonts w:ascii="Times New Roman" w:hAnsi="Times New Roman"/>
          <w:sz w:val="24"/>
          <w:szCs w:val="24"/>
        </w:rPr>
        <w:t>работы по подготовке помещений;</w:t>
      </w:r>
    </w:p>
    <w:p w:rsidR="0061673C" w:rsidRPr="0061673C" w:rsidRDefault="0061673C" w:rsidP="0061673C">
      <w:pPr>
        <w:pStyle w:val="a3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1673C">
        <w:rPr>
          <w:rFonts w:ascii="Times New Roman" w:hAnsi="Times New Roman"/>
          <w:sz w:val="24"/>
          <w:szCs w:val="24"/>
        </w:rPr>
        <w:t>Модернизация, перемещение имеющегося оборудования;</w:t>
      </w:r>
    </w:p>
    <w:p w:rsidR="0061673C" w:rsidRPr="0061673C" w:rsidRDefault="0061673C" w:rsidP="0061673C">
      <w:pPr>
        <w:pStyle w:val="a3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1673C">
        <w:rPr>
          <w:rFonts w:ascii="Times New Roman" w:hAnsi="Times New Roman"/>
          <w:sz w:val="24"/>
          <w:szCs w:val="24"/>
        </w:rPr>
        <w:t>Закупка нового оборудования</w:t>
      </w:r>
      <w:r w:rsidR="003B3054">
        <w:rPr>
          <w:rFonts w:ascii="Times New Roman" w:hAnsi="Times New Roman"/>
          <w:sz w:val="24"/>
          <w:szCs w:val="24"/>
        </w:rPr>
        <w:t xml:space="preserve"> (в </w:t>
      </w:r>
      <w:proofErr w:type="spellStart"/>
      <w:r w:rsidR="003B3054">
        <w:rPr>
          <w:rFonts w:ascii="Times New Roman" w:hAnsi="Times New Roman"/>
          <w:sz w:val="24"/>
          <w:szCs w:val="24"/>
        </w:rPr>
        <w:t>Першский</w:t>
      </w:r>
      <w:proofErr w:type="spellEnd"/>
      <w:r w:rsidR="003B3054">
        <w:rPr>
          <w:rFonts w:ascii="Times New Roman" w:hAnsi="Times New Roman"/>
          <w:sz w:val="24"/>
          <w:szCs w:val="24"/>
        </w:rPr>
        <w:t xml:space="preserve"> филиал компании)</w:t>
      </w:r>
      <w:r w:rsidRPr="0061673C">
        <w:rPr>
          <w:rFonts w:ascii="Times New Roman" w:hAnsi="Times New Roman"/>
          <w:sz w:val="24"/>
          <w:szCs w:val="24"/>
        </w:rPr>
        <w:t>;</w:t>
      </w:r>
    </w:p>
    <w:p w:rsidR="0061673C" w:rsidRDefault="0061673C" w:rsidP="0061673C">
      <w:pPr>
        <w:pStyle w:val="a3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1673C">
        <w:rPr>
          <w:rFonts w:ascii="Times New Roman" w:hAnsi="Times New Roman"/>
          <w:sz w:val="24"/>
          <w:szCs w:val="24"/>
        </w:rPr>
        <w:t>Организационные работы по перемещению цехов из Москвы в Першино.</w:t>
      </w:r>
    </w:p>
    <w:p w:rsidR="00000000" w:rsidRDefault="000C34DA">
      <w:pPr>
        <w:pStyle w:val="a3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3658B" w:rsidRPr="00910B72" w:rsidRDefault="00F3658B" w:rsidP="00F3658B">
      <w:pPr>
        <w:autoSpaceDE w:val="0"/>
        <w:autoSpaceDN w:val="0"/>
        <w:adjustRightInd w:val="0"/>
        <w:spacing w:after="0" w:line="360" w:lineRule="auto"/>
        <w:ind w:left="66" w:firstLine="360"/>
        <w:jc w:val="both"/>
        <w:rPr>
          <w:rFonts w:ascii="Times New Roman" w:hAnsi="Times New Roman"/>
          <w:sz w:val="24"/>
          <w:szCs w:val="24"/>
        </w:rPr>
      </w:pPr>
      <w:r w:rsidRPr="00910B72">
        <w:rPr>
          <w:rFonts w:ascii="Times New Roman" w:hAnsi="Times New Roman"/>
          <w:sz w:val="24"/>
          <w:szCs w:val="24"/>
        </w:rPr>
        <w:t>Модернизация существующих производственных мощностей – это та часть проекта, к</w:t>
      </w:r>
      <w:r w:rsidRPr="00910B72">
        <w:rPr>
          <w:rFonts w:ascii="Times New Roman" w:hAnsi="Times New Roman"/>
          <w:sz w:val="24"/>
          <w:szCs w:val="24"/>
        </w:rPr>
        <w:t>о</w:t>
      </w:r>
      <w:r w:rsidRPr="00910B72">
        <w:rPr>
          <w:rFonts w:ascii="Times New Roman" w:hAnsi="Times New Roman"/>
          <w:sz w:val="24"/>
          <w:szCs w:val="24"/>
        </w:rPr>
        <w:t>торая да</w:t>
      </w:r>
      <w:r w:rsidR="00CD49FA">
        <w:rPr>
          <w:rFonts w:ascii="Times New Roman" w:hAnsi="Times New Roman"/>
          <w:sz w:val="24"/>
          <w:szCs w:val="24"/>
        </w:rPr>
        <w:t>ет</w:t>
      </w:r>
      <w:r w:rsidRPr="00910B72">
        <w:rPr>
          <w:rFonts w:ascii="Times New Roman" w:hAnsi="Times New Roman"/>
          <w:sz w:val="24"/>
          <w:szCs w:val="24"/>
        </w:rPr>
        <w:t xml:space="preserve"> отдачу в горизонте 201</w:t>
      </w:r>
      <w:r>
        <w:rPr>
          <w:rFonts w:ascii="Times New Roman" w:hAnsi="Times New Roman"/>
          <w:sz w:val="24"/>
          <w:szCs w:val="24"/>
        </w:rPr>
        <w:t>4-201(7) годов по мере запуска цехов в Першино</w:t>
      </w:r>
      <w:r w:rsidRPr="00910B72">
        <w:rPr>
          <w:rFonts w:ascii="Times New Roman" w:hAnsi="Times New Roman"/>
          <w:sz w:val="24"/>
          <w:szCs w:val="24"/>
        </w:rPr>
        <w:t>. Работы данного блока включают реконструкцию и ремонт существующих зданий и сооружений</w:t>
      </w:r>
      <w:r>
        <w:rPr>
          <w:rFonts w:ascii="Times New Roman" w:hAnsi="Times New Roman"/>
          <w:sz w:val="24"/>
          <w:szCs w:val="24"/>
        </w:rPr>
        <w:t xml:space="preserve"> Першинского филиала</w:t>
      </w:r>
      <w:r w:rsidRPr="00910B72">
        <w:rPr>
          <w:rFonts w:ascii="Times New Roman" w:hAnsi="Times New Roman"/>
          <w:sz w:val="24"/>
          <w:szCs w:val="24"/>
        </w:rPr>
        <w:t>, изменение их хозяйственного и производственного назначения, укомплектование новым, современным высокотехнологичным оборудованием.</w:t>
      </w:r>
    </w:p>
    <w:p w:rsidR="00F3658B" w:rsidRPr="00910B72" w:rsidRDefault="00F3658B" w:rsidP="00F3658B">
      <w:pPr>
        <w:autoSpaceDE w:val="0"/>
        <w:autoSpaceDN w:val="0"/>
        <w:adjustRightInd w:val="0"/>
        <w:spacing w:after="0" w:line="360" w:lineRule="auto"/>
        <w:ind w:left="66" w:firstLine="360"/>
        <w:jc w:val="both"/>
        <w:rPr>
          <w:rFonts w:ascii="Times New Roman" w:hAnsi="Times New Roman"/>
          <w:sz w:val="24"/>
          <w:szCs w:val="24"/>
        </w:rPr>
      </w:pPr>
      <w:r w:rsidRPr="00910B72">
        <w:rPr>
          <w:rFonts w:ascii="Times New Roman" w:hAnsi="Times New Roman"/>
          <w:sz w:val="24"/>
          <w:szCs w:val="24"/>
        </w:rPr>
        <w:t xml:space="preserve">Реализация данного </w:t>
      </w:r>
      <w:r w:rsidR="00CD49FA">
        <w:rPr>
          <w:rFonts w:ascii="Times New Roman" w:hAnsi="Times New Roman"/>
          <w:sz w:val="24"/>
          <w:szCs w:val="24"/>
        </w:rPr>
        <w:t>этапа</w:t>
      </w:r>
      <w:r w:rsidRPr="00910B72">
        <w:rPr>
          <w:rFonts w:ascii="Times New Roman" w:hAnsi="Times New Roman"/>
          <w:sz w:val="24"/>
          <w:szCs w:val="24"/>
        </w:rPr>
        <w:t xml:space="preserve"> проводится уже с 200</w:t>
      </w:r>
      <w:r>
        <w:rPr>
          <w:rFonts w:ascii="Times New Roman" w:hAnsi="Times New Roman"/>
          <w:sz w:val="24"/>
          <w:szCs w:val="24"/>
        </w:rPr>
        <w:t>9</w:t>
      </w:r>
      <w:r w:rsidRPr="00910B72">
        <w:rPr>
          <w:rFonts w:ascii="Times New Roman" w:hAnsi="Times New Roman"/>
          <w:sz w:val="24"/>
          <w:szCs w:val="24"/>
        </w:rPr>
        <w:t xml:space="preserve"> года, когда </w:t>
      </w:r>
      <w:r>
        <w:rPr>
          <w:rFonts w:ascii="Times New Roman" w:hAnsi="Times New Roman"/>
          <w:sz w:val="24"/>
          <w:szCs w:val="24"/>
        </w:rPr>
        <w:t>на территории Першинского филиала было начато создание необходимой для дальнейшей реализации проекта инфр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структуры, а именно, был проведен газопровод, </w:t>
      </w:r>
      <w:r w:rsidRPr="00910B72">
        <w:rPr>
          <w:rFonts w:ascii="Times New Roman" w:hAnsi="Times New Roman"/>
          <w:sz w:val="24"/>
          <w:szCs w:val="24"/>
        </w:rPr>
        <w:t>был</w:t>
      </w:r>
      <w:r>
        <w:rPr>
          <w:rFonts w:ascii="Times New Roman" w:hAnsi="Times New Roman"/>
          <w:sz w:val="24"/>
          <w:szCs w:val="24"/>
        </w:rPr>
        <w:t xml:space="preserve">а построена современная блочно-модульная котельная, были построены линия электропередачи, канализация, теплотрасса и трубопровод. В 2010 году был  </w:t>
      </w:r>
      <w:r w:rsidRPr="00910B72">
        <w:rPr>
          <w:rFonts w:ascii="Times New Roman" w:hAnsi="Times New Roman"/>
          <w:sz w:val="24"/>
          <w:szCs w:val="24"/>
        </w:rPr>
        <w:t xml:space="preserve">заключен договор на закупку современной </w:t>
      </w:r>
      <w:r>
        <w:rPr>
          <w:rFonts w:ascii="Times New Roman" w:hAnsi="Times New Roman"/>
          <w:sz w:val="24"/>
          <w:szCs w:val="24"/>
        </w:rPr>
        <w:t>высокотехнол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lastRenderedPageBreak/>
        <w:t xml:space="preserve">гичной </w:t>
      </w:r>
      <w:r w:rsidRPr="00910B72">
        <w:rPr>
          <w:rFonts w:ascii="Times New Roman" w:hAnsi="Times New Roman"/>
          <w:sz w:val="24"/>
          <w:szCs w:val="24"/>
        </w:rPr>
        <w:t>печи для пайки высокотемпературных теплообменников в производственном корпусе в Першино</w:t>
      </w:r>
      <w:r>
        <w:rPr>
          <w:rFonts w:ascii="Times New Roman" w:hAnsi="Times New Roman"/>
          <w:sz w:val="24"/>
          <w:szCs w:val="24"/>
        </w:rPr>
        <w:t xml:space="preserve"> (в настоящее время данная печь уже введена в эксплуатацию)</w:t>
      </w:r>
      <w:r w:rsidRPr="00910B72">
        <w:rPr>
          <w:rFonts w:ascii="Times New Roman" w:hAnsi="Times New Roman"/>
          <w:sz w:val="24"/>
          <w:szCs w:val="24"/>
        </w:rPr>
        <w:t>.</w:t>
      </w:r>
    </w:p>
    <w:p w:rsidR="00000000" w:rsidRDefault="00F3658B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10B72">
        <w:rPr>
          <w:rFonts w:ascii="Times New Roman" w:hAnsi="Times New Roman"/>
          <w:sz w:val="24"/>
          <w:szCs w:val="24"/>
        </w:rPr>
        <w:t xml:space="preserve">В рамках данного блока </w:t>
      </w:r>
      <w:r w:rsidR="00CD49FA">
        <w:rPr>
          <w:rFonts w:ascii="Times New Roman" w:hAnsi="Times New Roman"/>
          <w:sz w:val="24"/>
          <w:szCs w:val="24"/>
        </w:rPr>
        <w:t>проводятся</w:t>
      </w:r>
      <w:r w:rsidRPr="00910B72">
        <w:rPr>
          <w:rFonts w:ascii="Times New Roman" w:hAnsi="Times New Roman"/>
          <w:sz w:val="24"/>
          <w:szCs w:val="24"/>
        </w:rPr>
        <w:t xml:space="preserve"> работы по модернизации и техническому перевоор</w:t>
      </w:r>
      <w:r w:rsidRPr="00910B72">
        <w:rPr>
          <w:rFonts w:ascii="Times New Roman" w:hAnsi="Times New Roman"/>
          <w:sz w:val="24"/>
          <w:szCs w:val="24"/>
        </w:rPr>
        <w:t>у</w:t>
      </w:r>
      <w:r w:rsidRPr="00910B72">
        <w:rPr>
          <w:rFonts w:ascii="Times New Roman" w:hAnsi="Times New Roman"/>
          <w:sz w:val="24"/>
          <w:szCs w:val="24"/>
        </w:rPr>
        <w:t xml:space="preserve">жению всех производственных корпусов Першинского филиала компании. </w:t>
      </w:r>
      <w:r w:rsidR="00CD49FA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есной </w:t>
      </w:r>
      <w:r w:rsidRPr="00910B72"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</w:rPr>
        <w:t>6</w:t>
      </w:r>
      <w:r w:rsidRPr="00910B72">
        <w:rPr>
          <w:rFonts w:ascii="Times New Roman" w:hAnsi="Times New Roman"/>
          <w:sz w:val="24"/>
          <w:szCs w:val="24"/>
        </w:rPr>
        <w:t xml:space="preserve"> года к числу производственных корпусов добави</w:t>
      </w:r>
      <w:r>
        <w:rPr>
          <w:rFonts w:ascii="Times New Roman" w:hAnsi="Times New Roman"/>
          <w:sz w:val="24"/>
          <w:szCs w:val="24"/>
        </w:rPr>
        <w:t>л</w:t>
      </w:r>
      <w:r w:rsidRPr="00910B72">
        <w:rPr>
          <w:rFonts w:ascii="Times New Roman" w:hAnsi="Times New Roman"/>
          <w:sz w:val="24"/>
          <w:szCs w:val="24"/>
        </w:rPr>
        <w:t>ся корпус</w:t>
      </w:r>
      <w:r>
        <w:rPr>
          <w:rFonts w:ascii="Times New Roman" w:hAnsi="Times New Roman"/>
          <w:sz w:val="24"/>
          <w:szCs w:val="24"/>
        </w:rPr>
        <w:t xml:space="preserve"> 18 (здание</w:t>
      </w:r>
      <w:r w:rsidRPr="00910B72">
        <w:rPr>
          <w:rFonts w:ascii="Times New Roman" w:hAnsi="Times New Roman"/>
          <w:sz w:val="24"/>
          <w:szCs w:val="24"/>
        </w:rPr>
        <w:t xml:space="preserve"> старой котельной</w:t>
      </w:r>
      <w:r>
        <w:rPr>
          <w:rFonts w:ascii="Times New Roman" w:hAnsi="Times New Roman"/>
          <w:sz w:val="24"/>
          <w:szCs w:val="24"/>
        </w:rPr>
        <w:t>)</w:t>
      </w:r>
      <w:r w:rsidRPr="00910B72">
        <w:rPr>
          <w:rFonts w:ascii="Times New Roman" w:hAnsi="Times New Roman"/>
          <w:sz w:val="24"/>
          <w:szCs w:val="24"/>
        </w:rPr>
        <w:t xml:space="preserve">, который </w:t>
      </w:r>
      <w:r>
        <w:rPr>
          <w:rFonts w:ascii="Times New Roman" w:hAnsi="Times New Roman"/>
          <w:sz w:val="24"/>
          <w:szCs w:val="24"/>
        </w:rPr>
        <w:t>в начале лета</w:t>
      </w:r>
      <w:r w:rsidRPr="00910B72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>3 года был</w:t>
      </w:r>
      <w:r w:rsidRPr="00910B72">
        <w:rPr>
          <w:rFonts w:ascii="Times New Roman" w:hAnsi="Times New Roman"/>
          <w:sz w:val="24"/>
          <w:szCs w:val="24"/>
        </w:rPr>
        <w:t xml:space="preserve"> освобо</w:t>
      </w:r>
      <w:r>
        <w:rPr>
          <w:rFonts w:ascii="Times New Roman" w:hAnsi="Times New Roman"/>
          <w:sz w:val="24"/>
          <w:szCs w:val="24"/>
        </w:rPr>
        <w:t>жден</w:t>
      </w:r>
      <w:r w:rsidRPr="00910B72">
        <w:rPr>
          <w:rFonts w:ascii="Times New Roman" w:hAnsi="Times New Roman"/>
          <w:sz w:val="24"/>
          <w:szCs w:val="24"/>
        </w:rPr>
        <w:t xml:space="preserve"> от старого котельного оборудования</w:t>
      </w:r>
      <w:r>
        <w:rPr>
          <w:rFonts w:ascii="Times New Roman" w:hAnsi="Times New Roman"/>
          <w:sz w:val="24"/>
          <w:szCs w:val="24"/>
        </w:rPr>
        <w:t xml:space="preserve"> и реконструир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ван в течение 2014 - 2015 годов.</w:t>
      </w:r>
      <w:r w:rsidRPr="00910B72">
        <w:rPr>
          <w:rFonts w:ascii="Times New Roman" w:hAnsi="Times New Roman"/>
          <w:sz w:val="24"/>
          <w:szCs w:val="24"/>
        </w:rPr>
        <w:t xml:space="preserve"> </w:t>
      </w:r>
      <w:r w:rsidR="00CD49FA">
        <w:rPr>
          <w:rFonts w:ascii="Times New Roman" w:hAnsi="Times New Roman"/>
          <w:sz w:val="24"/>
          <w:szCs w:val="24"/>
        </w:rPr>
        <w:t>В</w:t>
      </w:r>
      <w:r w:rsidRPr="00910B72">
        <w:rPr>
          <w:rFonts w:ascii="Times New Roman" w:hAnsi="Times New Roman"/>
          <w:sz w:val="24"/>
          <w:szCs w:val="24"/>
        </w:rPr>
        <w:t xml:space="preserve"> настоящее время во всех производственных корпусах Пе</w:t>
      </w:r>
      <w:r w:rsidRPr="00910B72">
        <w:rPr>
          <w:rFonts w:ascii="Times New Roman" w:hAnsi="Times New Roman"/>
          <w:sz w:val="24"/>
          <w:szCs w:val="24"/>
        </w:rPr>
        <w:t>р</w:t>
      </w:r>
      <w:r w:rsidRPr="00910B72">
        <w:rPr>
          <w:rFonts w:ascii="Times New Roman" w:hAnsi="Times New Roman"/>
          <w:sz w:val="24"/>
          <w:szCs w:val="24"/>
        </w:rPr>
        <w:t xml:space="preserve">шинского филиала компании осуществляется изготовление </w:t>
      </w:r>
      <w:r>
        <w:rPr>
          <w:rFonts w:ascii="Times New Roman" w:hAnsi="Times New Roman"/>
          <w:sz w:val="24"/>
          <w:szCs w:val="24"/>
        </w:rPr>
        <w:t>агрегатов, деталей и компле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тующих</w:t>
      </w:r>
      <w:r w:rsidRPr="00910B72">
        <w:rPr>
          <w:rFonts w:ascii="Times New Roman" w:hAnsi="Times New Roman"/>
          <w:sz w:val="24"/>
          <w:szCs w:val="24"/>
        </w:rPr>
        <w:t>, котор</w:t>
      </w:r>
      <w:r>
        <w:rPr>
          <w:rFonts w:ascii="Times New Roman" w:hAnsi="Times New Roman"/>
          <w:sz w:val="24"/>
          <w:szCs w:val="24"/>
        </w:rPr>
        <w:t>ые</w:t>
      </w:r>
      <w:r w:rsidRPr="00910B72">
        <w:rPr>
          <w:rFonts w:ascii="Times New Roman" w:hAnsi="Times New Roman"/>
          <w:sz w:val="24"/>
          <w:szCs w:val="24"/>
        </w:rPr>
        <w:t xml:space="preserve"> затем поступа</w:t>
      </w:r>
      <w:r>
        <w:rPr>
          <w:rFonts w:ascii="Times New Roman" w:hAnsi="Times New Roman"/>
          <w:sz w:val="24"/>
          <w:szCs w:val="24"/>
        </w:rPr>
        <w:t>ю</w:t>
      </w:r>
      <w:r w:rsidRPr="00910B72">
        <w:rPr>
          <w:rFonts w:ascii="Times New Roman" w:hAnsi="Times New Roman"/>
          <w:sz w:val="24"/>
          <w:szCs w:val="24"/>
        </w:rPr>
        <w:t>т в сборочные цеха московских площадок ОАО НПО «На</w:t>
      </w:r>
      <w:r w:rsidRPr="00910B72">
        <w:rPr>
          <w:rFonts w:ascii="Times New Roman" w:hAnsi="Times New Roman"/>
          <w:sz w:val="24"/>
          <w:szCs w:val="24"/>
        </w:rPr>
        <w:t>у</w:t>
      </w:r>
      <w:r w:rsidRPr="00910B72">
        <w:rPr>
          <w:rFonts w:ascii="Times New Roman" w:hAnsi="Times New Roman"/>
          <w:sz w:val="24"/>
          <w:szCs w:val="24"/>
        </w:rPr>
        <w:t>ка», где используется для изготовления финальной продукции компании</w:t>
      </w:r>
      <w:r>
        <w:rPr>
          <w:rFonts w:ascii="Times New Roman" w:hAnsi="Times New Roman"/>
          <w:sz w:val="24"/>
          <w:szCs w:val="24"/>
        </w:rPr>
        <w:t>, также в рамках ре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лизации проекта с 2013 года организован полный цикл изготовления электронной продукции</w:t>
      </w:r>
      <w:r w:rsidRPr="00910B72">
        <w:rPr>
          <w:rFonts w:ascii="Times New Roman" w:hAnsi="Times New Roman"/>
          <w:sz w:val="24"/>
          <w:szCs w:val="24"/>
        </w:rPr>
        <w:t>.</w:t>
      </w:r>
    </w:p>
    <w:p w:rsidR="00BA52CB" w:rsidRDefault="00BA52CB" w:rsidP="009260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451B5" w:rsidRDefault="008451B5" w:rsidP="004E2F5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555D5" w:rsidRDefault="009555D5" w:rsidP="004E2F5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B07A1">
        <w:rPr>
          <w:rFonts w:ascii="Times New Roman" w:hAnsi="Times New Roman"/>
          <w:b/>
          <w:sz w:val="24"/>
          <w:szCs w:val="24"/>
        </w:rPr>
        <w:t>Работы по Этапу 2</w:t>
      </w:r>
      <w:r>
        <w:rPr>
          <w:rFonts w:ascii="Times New Roman" w:hAnsi="Times New Roman"/>
          <w:sz w:val="24"/>
          <w:szCs w:val="24"/>
        </w:rPr>
        <w:t xml:space="preserve"> проекта можно </w:t>
      </w:r>
      <w:r w:rsidR="00B0571A">
        <w:rPr>
          <w:rFonts w:ascii="Times New Roman" w:hAnsi="Times New Roman"/>
          <w:sz w:val="24"/>
          <w:szCs w:val="24"/>
        </w:rPr>
        <w:t>разделить на следующие блоки:</w:t>
      </w:r>
    </w:p>
    <w:p w:rsidR="00B0571A" w:rsidRDefault="00B0571A" w:rsidP="004E2F5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доработка и экспертиза проектной документации, рабочей документации</w:t>
      </w:r>
      <w:r w:rsidR="0013494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выбор генподря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чика, получение разрешений на строительство;</w:t>
      </w:r>
    </w:p>
    <w:p w:rsidR="00B0571A" w:rsidRDefault="00B0571A" w:rsidP="004E2F5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строительство новых корпусов;</w:t>
      </w:r>
    </w:p>
    <w:p w:rsidR="00B0571A" w:rsidRDefault="00B0571A" w:rsidP="004E2F5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закупка технологического оборудования, монтаж и ввод оборудования в эксплуатацию;</w:t>
      </w:r>
    </w:p>
    <w:p w:rsidR="000C34DA" w:rsidRDefault="00B0571A" w:rsidP="004E2F5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перевод производств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B0571A" w:rsidRDefault="00B0571A" w:rsidP="004E2F5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Московской территории ОАО НПО </w:t>
      </w:r>
      <w:r w:rsidR="00134949">
        <w:rPr>
          <w:rFonts w:ascii="Times New Roman" w:hAnsi="Times New Roman"/>
          <w:sz w:val="24"/>
          <w:szCs w:val="24"/>
        </w:rPr>
        <w:t>«Наука»;</w:t>
      </w:r>
    </w:p>
    <w:p w:rsidR="00134949" w:rsidRDefault="00134949" w:rsidP="004E2F5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модернизация экспериментальной базы в городе Щелково-10.</w:t>
      </w:r>
    </w:p>
    <w:p w:rsidR="004C75B7" w:rsidRDefault="004C75B7" w:rsidP="004E2F5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34949" w:rsidRDefault="00134949" w:rsidP="00134949">
      <w:pPr>
        <w:autoSpaceDE w:val="0"/>
        <w:autoSpaceDN w:val="0"/>
        <w:adjustRightInd w:val="0"/>
        <w:spacing w:after="0" w:line="360" w:lineRule="auto"/>
        <w:ind w:left="66"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" w:name="_Toc359921362"/>
      <w:bookmarkStart w:id="2" w:name="_Toc453928417"/>
      <w:r>
        <w:rPr>
          <w:rFonts w:ascii="Times New Roman" w:eastAsia="Calibri" w:hAnsi="Times New Roman" w:cs="Times New Roman"/>
          <w:sz w:val="24"/>
          <w:szCs w:val="24"/>
        </w:rPr>
        <w:t>Строительство новых корпусов на территории Першинского филиала ОАО НПО «Наука»  предполагается начать после выполнения работ по реконструкции существующих сетей эне</w:t>
      </w:r>
      <w:r>
        <w:rPr>
          <w:rFonts w:ascii="Times New Roman" w:eastAsia="Calibri" w:hAnsi="Times New Roman" w:cs="Times New Roman"/>
          <w:sz w:val="24"/>
          <w:szCs w:val="24"/>
        </w:rPr>
        <w:t>р</w:t>
      </w:r>
      <w:r>
        <w:rPr>
          <w:rFonts w:ascii="Times New Roman" w:eastAsia="Calibri" w:hAnsi="Times New Roman" w:cs="Times New Roman"/>
          <w:sz w:val="24"/>
          <w:szCs w:val="24"/>
        </w:rPr>
        <w:t xml:space="preserve">госнабжения и перевода части производственных процессов с московских площадок ОАО НПО «Наука».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Целью строительства новых административно-бытового, производственного и испытательного корпусов является окончательный перевод производственных процессов в Першинский филиал, размещение на территории филиала основных административных служб и подразделений предприятия, и организация контрольных испытаний готовой пр</w:t>
      </w:r>
      <w:r>
        <w:rPr>
          <w:rFonts w:ascii="Times New Roman" w:eastAsia="Calibri" w:hAnsi="Times New Roman" w:cs="Times New Roman"/>
          <w:sz w:val="24"/>
          <w:szCs w:val="24"/>
        </w:rPr>
        <w:t>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дукции с последующей передачей ее заказчикам. </w:t>
      </w:r>
      <w:proofErr w:type="gramEnd"/>
    </w:p>
    <w:p w:rsidR="00134949" w:rsidRDefault="00134949" w:rsidP="001349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Для реализации плана по строительству новых корпусов, в период с конца 2012 по с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редину 2013 г.г.,  были выполнены работы по сбору исходно-разрешительной документации. На основании исходно-разрешительной документации, в рамках договора на выполнение 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ектных работ, ООО «АИКОМ» была разработана проектная документация для строительства </w:t>
      </w:r>
      <w:r>
        <w:rPr>
          <w:rFonts w:ascii="Times New Roman" w:hAnsi="Times New Roman" w:cs="Times New Roman"/>
          <w:sz w:val="24"/>
          <w:szCs w:val="24"/>
        </w:rPr>
        <w:lastRenderedPageBreak/>
        <w:t>административно-бытового и производственного корпусов. При разработке проектной док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ментации были применены оптимальные решения в части конструктивного исполнения зд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ний, оснащения зданий инженерными сетями и системами. В связи с произошедшими в 2015 году серьезными изменениями в законодательстве РФ, связанными со сферой строительства, планируется выполнить работы по актуализации проектной документации в свете новых тр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бований законодательства. Актуализированная проектная документация будет передана для проведения государственной экспертизы и последующей, после получения положительного заключения государственной экспертизы, разработки проектной документации стадии «Р». Выбор проектной организации, которая будет осуществлять актуализацию проектной док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ментации и разработку документации стадии «Р»</w:t>
      </w:r>
      <w:r w:rsidR="00DD0EB2">
        <w:rPr>
          <w:rFonts w:ascii="Times New Roman" w:hAnsi="Times New Roman" w:cs="Times New Roman"/>
          <w:sz w:val="24"/>
          <w:szCs w:val="24"/>
        </w:rPr>
        <w:t>, и генерального подрядчика</w:t>
      </w:r>
      <w:r>
        <w:rPr>
          <w:rFonts w:ascii="Times New Roman" w:hAnsi="Times New Roman" w:cs="Times New Roman"/>
          <w:sz w:val="24"/>
          <w:szCs w:val="24"/>
        </w:rPr>
        <w:t xml:space="preserve"> будет проведен с помощью тендерных процедур. </w:t>
      </w:r>
    </w:p>
    <w:p w:rsidR="00134949" w:rsidRDefault="00DD0EB2" w:rsidP="00134949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34949">
        <w:rPr>
          <w:rFonts w:ascii="Times New Roman" w:hAnsi="Times New Roman" w:cs="Times New Roman"/>
          <w:sz w:val="24"/>
          <w:szCs w:val="24"/>
        </w:rPr>
        <w:t>осле завершения строительства новых корпусов, будет осуществлен перевод в Перши</w:t>
      </w:r>
      <w:r w:rsidR="00134949">
        <w:rPr>
          <w:rFonts w:ascii="Times New Roman" w:hAnsi="Times New Roman" w:cs="Times New Roman"/>
          <w:sz w:val="24"/>
          <w:szCs w:val="24"/>
        </w:rPr>
        <w:t>н</w:t>
      </w:r>
      <w:r w:rsidR="00134949">
        <w:rPr>
          <w:rFonts w:ascii="Times New Roman" w:hAnsi="Times New Roman" w:cs="Times New Roman"/>
          <w:sz w:val="24"/>
          <w:szCs w:val="24"/>
        </w:rPr>
        <w:t>ский филиал подразделений, оставшихся к этому моменту в Москве. Закупка нового оборуд</w:t>
      </w:r>
      <w:r w:rsidR="00134949">
        <w:rPr>
          <w:rFonts w:ascii="Times New Roman" w:hAnsi="Times New Roman" w:cs="Times New Roman"/>
          <w:sz w:val="24"/>
          <w:szCs w:val="24"/>
        </w:rPr>
        <w:t>о</w:t>
      </w:r>
      <w:r w:rsidR="00134949">
        <w:rPr>
          <w:rFonts w:ascii="Times New Roman" w:hAnsi="Times New Roman" w:cs="Times New Roman"/>
          <w:sz w:val="24"/>
          <w:szCs w:val="24"/>
        </w:rPr>
        <w:t xml:space="preserve">вания, необходимого для оснащения новых корпусов будет осуществляться параллельно с выполнением строительных работ. </w:t>
      </w:r>
    </w:p>
    <w:bookmarkEnd w:id="1"/>
    <w:bookmarkEnd w:id="2"/>
    <w:p w:rsidR="00134949" w:rsidRPr="00B413D7" w:rsidRDefault="00B52EE8" w:rsidP="00134949">
      <w:pPr>
        <w:autoSpaceDE w:val="0"/>
        <w:autoSpaceDN w:val="0"/>
        <w:adjustRightInd w:val="0"/>
        <w:spacing w:after="0" w:line="360" w:lineRule="auto"/>
        <w:ind w:left="68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</w:t>
      </w:r>
      <w:r w:rsidR="00134949" w:rsidRPr="00B413D7">
        <w:rPr>
          <w:rFonts w:ascii="Times New Roman" w:eastAsia="Calibri" w:hAnsi="Times New Roman" w:cs="Times New Roman"/>
          <w:sz w:val="24"/>
          <w:szCs w:val="24"/>
        </w:rPr>
        <w:t>одернизаци</w:t>
      </w:r>
      <w:r>
        <w:rPr>
          <w:rFonts w:ascii="Times New Roman" w:eastAsia="Calibri" w:hAnsi="Times New Roman" w:cs="Times New Roman"/>
          <w:sz w:val="24"/>
          <w:szCs w:val="24"/>
        </w:rPr>
        <w:t>я</w:t>
      </w:r>
      <w:r w:rsidR="00134949" w:rsidRPr="00B413D7">
        <w:rPr>
          <w:rFonts w:ascii="Times New Roman" w:eastAsia="Calibri" w:hAnsi="Times New Roman" w:cs="Times New Roman"/>
          <w:sz w:val="24"/>
          <w:szCs w:val="24"/>
        </w:rPr>
        <w:t xml:space="preserve"> и техническо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="00134949" w:rsidRPr="00B413D7">
        <w:rPr>
          <w:rFonts w:ascii="Times New Roman" w:eastAsia="Calibri" w:hAnsi="Times New Roman" w:cs="Times New Roman"/>
          <w:sz w:val="24"/>
          <w:szCs w:val="24"/>
        </w:rPr>
        <w:t xml:space="preserve"> перевооружение «Чкаловского отделения Испытательного Центра»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городе Щелково-10</w:t>
      </w:r>
      <w:r w:rsidR="00134949" w:rsidRPr="00B413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включают в себя</w:t>
      </w:r>
      <w:r w:rsidR="00134949" w:rsidRPr="00B413D7">
        <w:rPr>
          <w:rFonts w:ascii="Times New Roman" w:eastAsia="Calibri" w:hAnsi="Times New Roman" w:cs="Times New Roman"/>
          <w:sz w:val="24"/>
          <w:szCs w:val="24"/>
        </w:rPr>
        <w:t>:</w:t>
      </w:r>
    </w:p>
    <w:p w:rsidR="00134949" w:rsidRPr="00B413D7" w:rsidRDefault="00134949" w:rsidP="00134949">
      <w:pPr>
        <w:autoSpaceDE w:val="0"/>
        <w:autoSpaceDN w:val="0"/>
        <w:adjustRightInd w:val="0"/>
        <w:spacing w:after="0" w:line="360" w:lineRule="auto"/>
        <w:ind w:left="68" w:firstLine="357"/>
        <w:jc w:val="both"/>
        <w:rPr>
          <w:rFonts w:ascii="Times New Roman" w:hAnsi="Times New Roman"/>
          <w:sz w:val="24"/>
          <w:szCs w:val="24"/>
        </w:rPr>
      </w:pPr>
      <w:r w:rsidRPr="00B413D7">
        <w:rPr>
          <w:rFonts w:ascii="Times New Roman" w:eastAsia="Calibri" w:hAnsi="Times New Roman" w:cs="Times New Roman"/>
          <w:sz w:val="24"/>
          <w:szCs w:val="24"/>
        </w:rPr>
        <w:t>- модернизация инженерной и испытательной инфраструктуры ЧО ИЦ;</w:t>
      </w:r>
    </w:p>
    <w:p w:rsidR="00134949" w:rsidRPr="00B413D7" w:rsidRDefault="00134949" w:rsidP="00134949">
      <w:pPr>
        <w:autoSpaceDE w:val="0"/>
        <w:autoSpaceDN w:val="0"/>
        <w:adjustRightInd w:val="0"/>
        <w:spacing w:after="0" w:line="360" w:lineRule="auto"/>
        <w:ind w:left="68" w:firstLine="357"/>
        <w:jc w:val="both"/>
        <w:rPr>
          <w:rFonts w:ascii="Times New Roman" w:hAnsi="Times New Roman"/>
          <w:sz w:val="24"/>
          <w:szCs w:val="24"/>
        </w:rPr>
      </w:pPr>
      <w:r w:rsidRPr="00B413D7">
        <w:rPr>
          <w:rFonts w:ascii="Times New Roman" w:eastAsia="Calibri" w:hAnsi="Times New Roman" w:cs="Times New Roman"/>
          <w:sz w:val="24"/>
          <w:szCs w:val="24"/>
        </w:rPr>
        <w:t>- проектирование и строительство быстровозводимого сооружения для размещения сте</w:t>
      </w:r>
      <w:r w:rsidRPr="00B413D7">
        <w:rPr>
          <w:rFonts w:ascii="Times New Roman" w:eastAsia="Calibri" w:hAnsi="Times New Roman" w:cs="Times New Roman"/>
          <w:sz w:val="24"/>
          <w:szCs w:val="24"/>
        </w:rPr>
        <w:t>н</w:t>
      </w:r>
      <w:r w:rsidRPr="00B413D7">
        <w:rPr>
          <w:rFonts w:ascii="Times New Roman" w:eastAsia="Calibri" w:hAnsi="Times New Roman" w:cs="Times New Roman"/>
          <w:sz w:val="24"/>
          <w:szCs w:val="24"/>
        </w:rPr>
        <w:t>дового оборудования;</w:t>
      </w:r>
    </w:p>
    <w:p w:rsidR="00134949" w:rsidRPr="00B413D7" w:rsidRDefault="00134949" w:rsidP="00134949">
      <w:pPr>
        <w:autoSpaceDE w:val="0"/>
        <w:autoSpaceDN w:val="0"/>
        <w:adjustRightInd w:val="0"/>
        <w:spacing w:after="0" w:line="360" w:lineRule="auto"/>
        <w:ind w:left="68" w:firstLine="357"/>
        <w:jc w:val="both"/>
        <w:rPr>
          <w:rFonts w:ascii="Times New Roman" w:hAnsi="Times New Roman"/>
          <w:sz w:val="24"/>
          <w:szCs w:val="24"/>
        </w:rPr>
      </w:pPr>
      <w:r w:rsidRPr="00B413D7">
        <w:rPr>
          <w:rFonts w:ascii="Times New Roman" w:eastAsia="Calibri" w:hAnsi="Times New Roman" w:cs="Times New Roman"/>
          <w:sz w:val="24"/>
          <w:szCs w:val="24"/>
        </w:rPr>
        <w:t>- проектирование, изготовление и монтаж нестандартного испытательного оборудования.</w:t>
      </w:r>
    </w:p>
    <w:p w:rsidR="00134949" w:rsidRDefault="00134949" w:rsidP="004E2F5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00000" w:rsidRDefault="004C75B7">
      <w:pPr>
        <w:autoSpaceDE w:val="0"/>
        <w:autoSpaceDN w:val="0"/>
        <w:adjustRightInd w:val="0"/>
        <w:spacing w:after="0" w:line="36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 и объем финансирования Этапа 2 проекта отражены в прилагаемом бюджете.</w:t>
      </w:r>
    </w:p>
    <w:p w:rsidR="00B0571A" w:rsidRDefault="00B0571A" w:rsidP="004E2F5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0571A" w:rsidRPr="008451B5" w:rsidRDefault="00B0571A" w:rsidP="004E2F5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B0571A" w:rsidRPr="008451B5" w:rsidSect="007E3B42">
      <w:pgSz w:w="11906" w:h="16838"/>
      <w:pgMar w:top="1440" w:right="1080" w:bottom="1440" w:left="1080" w:header="284" w:footer="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F34336B" w15:done="0"/>
  <w15:commentEx w15:paraId="10A582F7" w15:done="0"/>
  <w15:commentEx w15:paraId="389DF135" w15:done="0"/>
  <w15:commentEx w15:paraId="1E3B4FEE" w15:done="0"/>
  <w15:commentEx w15:paraId="6476107C" w15:done="0"/>
  <w15:commentEx w15:paraId="206359A3" w15:done="0"/>
  <w15:commentEx w15:paraId="1E728DF8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7F86" w:rsidRDefault="00CE7F86" w:rsidP="009D3967">
      <w:pPr>
        <w:spacing w:after="0" w:line="240" w:lineRule="auto"/>
      </w:pPr>
      <w:r>
        <w:separator/>
      </w:r>
    </w:p>
  </w:endnote>
  <w:endnote w:type="continuationSeparator" w:id="0">
    <w:p w:rsidR="00CE7F86" w:rsidRDefault="00CE7F86" w:rsidP="009D3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hruti">
    <w:panose1 w:val="02000500000000000000"/>
    <w:charset w:val="00"/>
    <w:family w:val="auto"/>
    <w:pitch w:val="variable"/>
    <w:sig w:usb0="0004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etaNormalCyrLF-Roman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MetaBoldCyrLF-Roman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7F86" w:rsidRDefault="00CE7F86" w:rsidP="009D3967">
      <w:pPr>
        <w:spacing w:after="0" w:line="240" w:lineRule="auto"/>
      </w:pPr>
      <w:r>
        <w:separator/>
      </w:r>
    </w:p>
  </w:footnote>
  <w:footnote w:type="continuationSeparator" w:id="0">
    <w:p w:rsidR="00CE7F86" w:rsidRDefault="00CE7F86" w:rsidP="009D39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6728D0D8"/>
    <w:name w:val="WW8Num3"/>
    <w:lvl w:ilvl="0">
      <w:start w:val="26"/>
      <w:numFmt w:val="decimal"/>
      <w:lvlText w:val="%1)"/>
      <w:lvlJc w:val="left"/>
      <w:pPr>
        <w:tabs>
          <w:tab w:val="num" w:pos="1080"/>
        </w:tabs>
        <w:ind w:left="1080" w:hanging="360"/>
      </w:pPr>
      <w:rPr>
        <w:b w:val="0"/>
      </w:rPr>
    </w:lvl>
  </w:abstractNum>
  <w:abstractNum w:abstractNumId="1">
    <w:nsid w:val="00000002"/>
    <w:multiLevelType w:val="singleLevel"/>
    <w:tmpl w:val="00000002"/>
    <w:name w:val="WW8Num4"/>
    <w:lvl w:ilvl="0">
      <w:start w:val="11"/>
      <w:numFmt w:val="decimal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2">
    <w:nsid w:val="00000007"/>
    <w:multiLevelType w:val="singleLevel"/>
    <w:tmpl w:val="00000007"/>
    <w:name w:val="WW8Num24"/>
    <w:lvl w:ilvl="0">
      <w:start w:val="19"/>
      <w:numFmt w:val="decimal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3">
    <w:nsid w:val="011E7869"/>
    <w:multiLevelType w:val="hybridMultilevel"/>
    <w:tmpl w:val="6AB2BF9E"/>
    <w:lvl w:ilvl="0" w:tplc="0E8ED158">
      <w:start w:val="1"/>
      <w:numFmt w:val="bullet"/>
      <w:lvlText w:val="-"/>
      <w:lvlJc w:val="left"/>
      <w:pPr>
        <w:ind w:left="171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4">
    <w:nsid w:val="012E6A68"/>
    <w:multiLevelType w:val="hybridMultilevel"/>
    <w:tmpl w:val="D650550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01B81AD7"/>
    <w:multiLevelType w:val="hybridMultilevel"/>
    <w:tmpl w:val="D4F4116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023729AD"/>
    <w:multiLevelType w:val="hybridMultilevel"/>
    <w:tmpl w:val="33A216E8"/>
    <w:lvl w:ilvl="0" w:tplc="0E8ED158">
      <w:start w:val="1"/>
      <w:numFmt w:val="bullet"/>
      <w:lvlText w:val="-"/>
      <w:lvlJc w:val="left"/>
      <w:pPr>
        <w:ind w:left="786" w:hanging="360"/>
      </w:pPr>
      <w:rPr>
        <w:rFonts w:ascii="Shruti" w:hAnsi="Shruti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084A41DA"/>
    <w:multiLevelType w:val="hybridMultilevel"/>
    <w:tmpl w:val="FEAA4E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085C68B8"/>
    <w:multiLevelType w:val="hybridMultilevel"/>
    <w:tmpl w:val="929603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89872E5"/>
    <w:multiLevelType w:val="hybridMultilevel"/>
    <w:tmpl w:val="07EE71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097B66ED"/>
    <w:multiLevelType w:val="hybridMultilevel"/>
    <w:tmpl w:val="E264BC9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09DB5A58"/>
    <w:multiLevelType w:val="hybridMultilevel"/>
    <w:tmpl w:val="7B74B270"/>
    <w:lvl w:ilvl="0" w:tplc="0E8ED158">
      <w:start w:val="1"/>
      <w:numFmt w:val="bullet"/>
      <w:lvlText w:val="-"/>
      <w:lvlJc w:val="left"/>
      <w:pPr>
        <w:ind w:left="108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FDF04DD"/>
    <w:multiLevelType w:val="hybridMultilevel"/>
    <w:tmpl w:val="A4F49AC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11872237"/>
    <w:multiLevelType w:val="hybridMultilevel"/>
    <w:tmpl w:val="7E5E6D42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5B61AC4"/>
    <w:multiLevelType w:val="hybridMultilevel"/>
    <w:tmpl w:val="EAE01E6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1C9413C1"/>
    <w:multiLevelType w:val="hybridMultilevel"/>
    <w:tmpl w:val="FEF21C2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22FE2A52"/>
    <w:multiLevelType w:val="hybridMultilevel"/>
    <w:tmpl w:val="903A9DE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24D54514"/>
    <w:multiLevelType w:val="hybridMultilevel"/>
    <w:tmpl w:val="6E32F1F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6CF0975"/>
    <w:multiLevelType w:val="hybridMultilevel"/>
    <w:tmpl w:val="D776592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28266FAD"/>
    <w:multiLevelType w:val="hybridMultilevel"/>
    <w:tmpl w:val="3C98FAEC"/>
    <w:lvl w:ilvl="0" w:tplc="DCA656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C582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8CAB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D4AD7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54B27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D0318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12895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28DCF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B2A41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11356B8"/>
    <w:multiLevelType w:val="hybridMultilevel"/>
    <w:tmpl w:val="062865AC"/>
    <w:lvl w:ilvl="0" w:tplc="38929A1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35A946C8"/>
    <w:multiLevelType w:val="hybridMultilevel"/>
    <w:tmpl w:val="4D46E48C"/>
    <w:lvl w:ilvl="0" w:tplc="8E82816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5A131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8A77E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5A92A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0895D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825B4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0C27A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08F26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84938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B7A0105"/>
    <w:multiLevelType w:val="hybridMultilevel"/>
    <w:tmpl w:val="9B46793A"/>
    <w:lvl w:ilvl="0" w:tplc="436AAC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4C535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1054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1EDB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B6BE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827E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C231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36E40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5A12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DFE6D8C"/>
    <w:multiLevelType w:val="hybridMultilevel"/>
    <w:tmpl w:val="2820C692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40332A39"/>
    <w:multiLevelType w:val="hybridMultilevel"/>
    <w:tmpl w:val="2AEC2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801F9F"/>
    <w:multiLevelType w:val="hybridMultilevel"/>
    <w:tmpl w:val="BE5C4E4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490C16F4"/>
    <w:multiLevelType w:val="hybridMultilevel"/>
    <w:tmpl w:val="A212117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4B1D5006"/>
    <w:multiLevelType w:val="hybridMultilevel"/>
    <w:tmpl w:val="90B4D842"/>
    <w:lvl w:ilvl="0" w:tplc="0E8ED158">
      <w:start w:val="1"/>
      <w:numFmt w:val="bullet"/>
      <w:lvlText w:val="-"/>
      <w:lvlJc w:val="left"/>
      <w:pPr>
        <w:ind w:left="1146" w:hanging="360"/>
      </w:pPr>
      <w:rPr>
        <w:rFonts w:ascii="Shruti" w:hAnsi="Shruti" w:hint="default"/>
        <w:color w:val="2E319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4B2C0A09"/>
    <w:multiLevelType w:val="hybridMultilevel"/>
    <w:tmpl w:val="5F0EFF5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535C2C39"/>
    <w:multiLevelType w:val="hybridMultilevel"/>
    <w:tmpl w:val="E0F80512"/>
    <w:lvl w:ilvl="0" w:tplc="D7FA16B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58CB2789"/>
    <w:multiLevelType w:val="hybridMultilevel"/>
    <w:tmpl w:val="B922D38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5C020DA5"/>
    <w:multiLevelType w:val="hybridMultilevel"/>
    <w:tmpl w:val="5312346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5E8026F9"/>
    <w:multiLevelType w:val="hybridMultilevel"/>
    <w:tmpl w:val="9A32E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9C2948"/>
    <w:multiLevelType w:val="multilevel"/>
    <w:tmpl w:val="A120C038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1002" w:hanging="576"/>
      </w:pPr>
      <w:rPr>
        <w:b/>
        <w:i w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4">
    <w:nsid w:val="63C01461"/>
    <w:multiLevelType w:val="hybridMultilevel"/>
    <w:tmpl w:val="F0F46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CE2C44"/>
    <w:multiLevelType w:val="hybridMultilevel"/>
    <w:tmpl w:val="C324F63C"/>
    <w:lvl w:ilvl="0" w:tplc="E1EE28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87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B976C6"/>
    <w:multiLevelType w:val="hybridMultilevel"/>
    <w:tmpl w:val="98440B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6B1D1232"/>
    <w:multiLevelType w:val="multilevel"/>
    <w:tmpl w:val="ADCCF11E"/>
    <w:lvl w:ilvl="0">
      <w:start w:val="1"/>
      <w:numFmt w:val="decimal"/>
      <w:pStyle w:val="Level1"/>
      <w:lvlText w:val="%1"/>
      <w:lvlJc w:val="left"/>
      <w:pPr>
        <w:tabs>
          <w:tab w:val="num" w:pos="680"/>
        </w:tabs>
        <w:ind w:left="680" w:hanging="680"/>
      </w:pPr>
      <w:rPr>
        <w:rFonts w:hint="default"/>
        <w:b/>
        <w:i w:val="0"/>
        <w:sz w:val="22"/>
      </w:rPr>
    </w:lvl>
    <w:lvl w:ilvl="1">
      <w:start w:val="1"/>
      <w:numFmt w:val="decimal"/>
      <w:pStyle w:val="Level1"/>
      <w:lvlText w:val="%1.%2"/>
      <w:lvlJc w:val="left"/>
      <w:pPr>
        <w:tabs>
          <w:tab w:val="num" w:pos="680"/>
        </w:tabs>
        <w:ind w:left="680" w:hanging="680"/>
      </w:pPr>
      <w:rPr>
        <w:rFonts w:ascii="Arial" w:hAnsi="Arial" w:cs="Arial" w:hint="default"/>
        <w:b/>
        <w:i w:val="0"/>
        <w:sz w:val="21"/>
        <w:szCs w:val="20"/>
      </w:rPr>
    </w:lvl>
    <w:lvl w:ilvl="2">
      <w:start w:val="1"/>
      <w:numFmt w:val="decimal"/>
      <w:pStyle w:val="Level3"/>
      <w:lvlText w:val="%1.2.%3"/>
      <w:lvlJc w:val="left"/>
      <w:pPr>
        <w:tabs>
          <w:tab w:val="num" w:pos="3099"/>
        </w:tabs>
        <w:ind w:left="3099" w:hanging="681"/>
      </w:pPr>
      <w:rPr>
        <w:rFonts w:hint="default"/>
        <w:b/>
        <w:i w:val="0"/>
        <w:sz w:val="17"/>
      </w:rPr>
    </w:lvl>
    <w:lvl w:ilvl="3">
      <w:start w:val="1"/>
      <w:numFmt w:val="lowerRoman"/>
      <w:lvlText w:val="(%4)"/>
      <w:lvlJc w:val="left"/>
      <w:pPr>
        <w:tabs>
          <w:tab w:val="num" w:pos="2120"/>
        </w:tabs>
        <w:ind w:left="2120" w:hanging="680"/>
      </w:pPr>
      <w:rPr>
        <w:rFonts w:hint="default"/>
      </w:rPr>
    </w:lvl>
    <w:lvl w:ilvl="4">
      <w:start w:val="1"/>
      <w:numFmt w:val="lowerLetter"/>
      <w:pStyle w:val="Level3"/>
      <w:lvlText w:val="(%5)"/>
      <w:lvlJc w:val="left"/>
      <w:pPr>
        <w:tabs>
          <w:tab w:val="num" w:pos="2608"/>
        </w:tabs>
        <w:ind w:left="2608" w:hanging="567"/>
      </w:pPr>
      <w:rPr>
        <w:rFonts w:hint="default"/>
      </w:rPr>
    </w:lvl>
    <w:lvl w:ilvl="5">
      <w:start w:val="1"/>
      <w:numFmt w:val="upperRoman"/>
      <w:lvlText w:val="(%6)"/>
      <w:lvlJc w:val="left"/>
      <w:pPr>
        <w:tabs>
          <w:tab w:val="num" w:pos="3288"/>
        </w:tabs>
        <w:ind w:left="3288" w:hanging="68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288"/>
        </w:tabs>
        <w:ind w:left="3288" w:hanging="6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288"/>
        </w:tabs>
        <w:ind w:left="3288" w:hanging="68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88"/>
        </w:tabs>
        <w:ind w:left="3288" w:hanging="680"/>
      </w:pPr>
      <w:rPr>
        <w:rFonts w:hint="default"/>
      </w:rPr>
    </w:lvl>
  </w:abstractNum>
  <w:abstractNum w:abstractNumId="38">
    <w:nsid w:val="6BC109EE"/>
    <w:multiLevelType w:val="hybridMultilevel"/>
    <w:tmpl w:val="60DE81EE"/>
    <w:lvl w:ilvl="0" w:tplc="775C7132">
      <w:start w:val="1"/>
      <w:numFmt w:val="decimal"/>
      <w:lvlText w:val="%1."/>
      <w:lvlJc w:val="left"/>
      <w:pPr>
        <w:ind w:left="106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4" w:hanging="360"/>
      </w:pPr>
    </w:lvl>
    <w:lvl w:ilvl="2" w:tplc="0419001B" w:tentative="1">
      <w:start w:val="1"/>
      <w:numFmt w:val="lowerRoman"/>
      <w:lvlText w:val="%3."/>
      <w:lvlJc w:val="right"/>
      <w:pPr>
        <w:ind w:left="2504" w:hanging="180"/>
      </w:pPr>
    </w:lvl>
    <w:lvl w:ilvl="3" w:tplc="0419000F" w:tentative="1">
      <w:start w:val="1"/>
      <w:numFmt w:val="decimal"/>
      <w:lvlText w:val="%4."/>
      <w:lvlJc w:val="left"/>
      <w:pPr>
        <w:ind w:left="3224" w:hanging="360"/>
      </w:pPr>
    </w:lvl>
    <w:lvl w:ilvl="4" w:tplc="04190019" w:tentative="1">
      <w:start w:val="1"/>
      <w:numFmt w:val="lowerLetter"/>
      <w:lvlText w:val="%5."/>
      <w:lvlJc w:val="left"/>
      <w:pPr>
        <w:ind w:left="3944" w:hanging="360"/>
      </w:pPr>
    </w:lvl>
    <w:lvl w:ilvl="5" w:tplc="0419001B" w:tentative="1">
      <w:start w:val="1"/>
      <w:numFmt w:val="lowerRoman"/>
      <w:lvlText w:val="%6."/>
      <w:lvlJc w:val="right"/>
      <w:pPr>
        <w:ind w:left="4664" w:hanging="180"/>
      </w:pPr>
    </w:lvl>
    <w:lvl w:ilvl="6" w:tplc="0419000F" w:tentative="1">
      <w:start w:val="1"/>
      <w:numFmt w:val="decimal"/>
      <w:lvlText w:val="%7."/>
      <w:lvlJc w:val="left"/>
      <w:pPr>
        <w:ind w:left="5384" w:hanging="360"/>
      </w:pPr>
    </w:lvl>
    <w:lvl w:ilvl="7" w:tplc="04190019" w:tentative="1">
      <w:start w:val="1"/>
      <w:numFmt w:val="lowerLetter"/>
      <w:lvlText w:val="%8."/>
      <w:lvlJc w:val="left"/>
      <w:pPr>
        <w:ind w:left="6104" w:hanging="360"/>
      </w:pPr>
    </w:lvl>
    <w:lvl w:ilvl="8" w:tplc="0419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39">
    <w:nsid w:val="71330859"/>
    <w:multiLevelType w:val="hybridMultilevel"/>
    <w:tmpl w:val="1458CF3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974B09"/>
    <w:multiLevelType w:val="hybridMultilevel"/>
    <w:tmpl w:val="AE30F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587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3E3721"/>
    <w:multiLevelType w:val="hybridMultilevel"/>
    <w:tmpl w:val="45CC23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A1A1B60"/>
    <w:multiLevelType w:val="hybridMultilevel"/>
    <w:tmpl w:val="E93AF07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>
    <w:nsid w:val="7C2B63C7"/>
    <w:multiLevelType w:val="hybridMultilevel"/>
    <w:tmpl w:val="4852F6E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>
    <w:nsid w:val="7E666E3C"/>
    <w:multiLevelType w:val="hybridMultilevel"/>
    <w:tmpl w:val="A504F8EA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>
    <w:nsid w:val="7F7201E1"/>
    <w:multiLevelType w:val="hybridMultilevel"/>
    <w:tmpl w:val="560C7DC4"/>
    <w:lvl w:ilvl="0" w:tplc="C8FCF4E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3"/>
  </w:num>
  <w:num w:numId="2">
    <w:abstractNumId w:val="35"/>
  </w:num>
  <w:num w:numId="3">
    <w:abstractNumId w:val="17"/>
  </w:num>
  <w:num w:numId="4">
    <w:abstractNumId w:val="39"/>
  </w:num>
  <w:num w:numId="5">
    <w:abstractNumId w:val="13"/>
  </w:num>
  <w:num w:numId="6">
    <w:abstractNumId w:val="8"/>
  </w:num>
  <w:num w:numId="7">
    <w:abstractNumId w:val="11"/>
  </w:num>
  <w:num w:numId="8">
    <w:abstractNumId w:val="10"/>
  </w:num>
  <w:num w:numId="9">
    <w:abstractNumId w:val="14"/>
  </w:num>
  <w:num w:numId="10">
    <w:abstractNumId w:val="41"/>
  </w:num>
  <w:num w:numId="11">
    <w:abstractNumId w:val="26"/>
  </w:num>
  <w:num w:numId="12">
    <w:abstractNumId w:val="43"/>
  </w:num>
  <w:num w:numId="13">
    <w:abstractNumId w:val="37"/>
  </w:num>
  <w:num w:numId="14">
    <w:abstractNumId w:val="9"/>
  </w:num>
  <w:num w:numId="15">
    <w:abstractNumId w:val="31"/>
  </w:num>
  <w:num w:numId="16">
    <w:abstractNumId w:val="36"/>
  </w:num>
  <w:num w:numId="17">
    <w:abstractNumId w:val="44"/>
  </w:num>
  <w:num w:numId="18">
    <w:abstractNumId w:val="23"/>
  </w:num>
  <w:num w:numId="19">
    <w:abstractNumId w:val="7"/>
  </w:num>
  <w:num w:numId="20">
    <w:abstractNumId w:val="16"/>
  </w:num>
  <w:num w:numId="21">
    <w:abstractNumId w:val="45"/>
  </w:num>
  <w:num w:numId="22">
    <w:abstractNumId w:val="25"/>
  </w:num>
  <w:num w:numId="23">
    <w:abstractNumId w:val="30"/>
  </w:num>
  <w:num w:numId="24">
    <w:abstractNumId w:val="4"/>
  </w:num>
  <w:num w:numId="25">
    <w:abstractNumId w:val="27"/>
  </w:num>
  <w:num w:numId="26">
    <w:abstractNumId w:val="19"/>
  </w:num>
  <w:num w:numId="27">
    <w:abstractNumId w:val="22"/>
  </w:num>
  <w:num w:numId="28">
    <w:abstractNumId w:val="21"/>
  </w:num>
  <w:num w:numId="29">
    <w:abstractNumId w:val="29"/>
  </w:num>
  <w:num w:numId="30">
    <w:abstractNumId w:val="40"/>
  </w:num>
  <w:num w:numId="31">
    <w:abstractNumId w:val="18"/>
  </w:num>
  <w:num w:numId="32">
    <w:abstractNumId w:val="12"/>
  </w:num>
  <w:num w:numId="33">
    <w:abstractNumId w:val="6"/>
  </w:num>
  <w:num w:numId="34">
    <w:abstractNumId w:val="15"/>
  </w:num>
  <w:num w:numId="35">
    <w:abstractNumId w:val="28"/>
  </w:num>
  <w:num w:numId="36">
    <w:abstractNumId w:val="3"/>
  </w:num>
  <w:num w:numId="37">
    <w:abstractNumId w:val="20"/>
  </w:num>
  <w:num w:numId="38">
    <w:abstractNumId w:val="34"/>
  </w:num>
  <w:num w:numId="39">
    <w:abstractNumId w:val="42"/>
  </w:num>
  <w:num w:numId="40">
    <w:abstractNumId w:val="5"/>
  </w:num>
  <w:num w:numId="41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8"/>
  </w:num>
  <w:num w:numId="44">
    <w:abstractNumId w:val="32"/>
  </w:num>
  <w:num w:numId="45">
    <w:abstractNumId w:val="24"/>
  </w:num>
  <w:numIdMacAtCleanup w:val="40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vladmir belkovich">
    <w15:presenceInfo w15:providerId="Windows Live" w15:userId="8229830088febf7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097">
      <o:colormru v:ext="edit" colors="#256475,#1a4652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66373"/>
    <w:rsid w:val="000025D2"/>
    <w:rsid w:val="0000494A"/>
    <w:rsid w:val="00004E32"/>
    <w:rsid w:val="00005177"/>
    <w:rsid w:val="00006DD3"/>
    <w:rsid w:val="00007655"/>
    <w:rsid w:val="00011BF1"/>
    <w:rsid w:val="00012150"/>
    <w:rsid w:val="00012522"/>
    <w:rsid w:val="00012C98"/>
    <w:rsid w:val="00013366"/>
    <w:rsid w:val="000133EB"/>
    <w:rsid w:val="00015582"/>
    <w:rsid w:val="00016720"/>
    <w:rsid w:val="00017AF9"/>
    <w:rsid w:val="00022627"/>
    <w:rsid w:val="00025448"/>
    <w:rsid w:val="000258F4"/>
    <w:rsid w:val="00026AF8"/>
    <w:rsid w:val="00027270"/>
    <w:rsid w:val="0002727C"/>
    <w:rsid w:val="000354BC"/>
    <w:rsid w:val="0003562B"/>
    <w:rsid w:val="000368B3"/>
    <w:rsid w:val="00036CB4"/>
    <w:rsid w:val="00037332"/>
    <w:rsid w:val="00041B07"/>
    <w:rsid w:val="00042FC4"/>
    <w:rsid w:val="00045D77"/>
    <w:rsid w:val="000473B3"/>
    <w:rsid w:val="00047652"/>
    <w:rsid w:val="00050150"/>
    <w:rsid w:val="00050733"/>
    <w:rsid w:val="00050BA6"/>
    <w:rsid w:val="00051693"/>
    <w:rsid w:val="00051C98"/>
    <w:rsid w:val="00052404"/>
    <w:rsid w:val="00052726"/>
    <w:rsid w:val="00052EE9"/>
    <w:rsid w:val="000538ED"/>
    <w:rsid w:val="0005653D"/>
    <w:rsid w:val="0006066E"/>
    <w:rsid w:val="00061577"/>
    <w:rsid w:val="000615BE"/>
    <w:rsid w:val="00061F1E"/>
    <w:rsid w:val="00061F27"/>
    <w:rsid w:val="000624EB"/>
    <w:rsid w:val="000627F8"/>
    <w:rsid w:val="00063973"/>
    <w:rsid w:val="00063ED6"/>
    <w:rsid w:val="0006442D"/>
    <w:rsid w:val="000651BE"/>
    <w:rsid w:val="00065BED"/>
    <w:rsid w:val="00065F95"/>
    <w:rsid w:val="00067DE7"/>
    <w:rsid w:val="0007115E"/>
    <w:rsid w:val="000712DC"/>
    <w:rsid w:val="00072026"/>
    <w:rsid w:val="00073447"/>
    <w:rsid w:val="00073E08"/>
    <w:rsid w:val="00074789"/>
    <w:rsid w:val="00077317"/>
    <w:rsid w:val="00081EF7"/>
    <w:rsid w:val="00082DA6"/>
    <w:rsid w:val="0008352F"/>
    <w:rsid w:val="00083B5C"/>
    <w:rsid w:val="00083E72"/>
    <w:rsid w:val="00083FAD"/>
    <w:rsid w:val="00084C49"/>
    <w:rsid w:val="000856E5"/>
    <w:rsid w:val="00086C9A"/>
    <w:rsid w:val="00087C6A"/>
    <w:rsid w:val="00090218"/>
    <w:rsid w:val="00092612"/>
    <w:rsid w:val="0009303D"/>
    <w:rsid w:val="00093077"/>
    <w:rsid w:val="00094495"/>
    <w:rsid w:val="00095C28"/>
    <w:rsid w:val="000A0554"/>
    <w:rsid w:val="000A2B39"/>
    <w:rsid w:val="000A3115"/>
    <w:rsid w:val="000A33C3"/>
    <w:rsid w:val="000A4AAF"/>
    <w:rsid w:val="000A54C7"/>
    <w:rsid w:val="000A5D9C"/>
    <w:rsid w:val="000A6335"/>
    <w:rsid w:val="000B208E"/>
    <w:rsid w:val="000B26B9"/>
    <w:rsid w:val="000B28A2"/>
    <w:rsid w:val="000B5E64"/>
    <w:rsid w:val="000C035D"/>
    <w:rsid w:val="000C1B18"/>
    <w:rsid w:val="000C2B8F"/>
    <w:rsid w:val="000C34DA"/>
    <w:rsid w:val="000C4540"/>
    <w:rsid w:val="000C667A"/>
    <w:rsid w:val="000C6FC3"/>
    <w:rsid w:val="000D07C2"/>
    <w:rsid w:val="000D0D9C"/>
    <w:rsid w:val="000D0E11"/>
    <w:rsid w:val="000D1060"/>
    <w:rsid w:val="000D316F"/>
    <w:rsid w:val="000D367A"/>
    <w:rsid w:val="000D3939"/>
    <w:rsid w:val="000D4EE6"/>
    <w:rsid w:val="000D5DD3"/>
    <w:rsid w:val="000D6606"/>
    <w:rsid w:val="000D6A05"/>
    <w:rsid w:val="000D6B60"/>
    <w:rsid w:val="000E4723"/>
    <w:rsid w:val="000E5077"/>
    <w:rsid w:val="000E6CFA"/>
    <w:rsid w:val="000F075F"/>
    <w:rsid w:val="000F0D81"/>
    <w:rsid w:val="000F11DB"/>
    <w:rsid w:val="000F3BAC"/>
    <w:rsid w:val="000F474F"/>
    <w:rsid w:val="000F5A85"/>
    <w:rsid w:val="000F60E5"/>
    <w:rsid w:val="000F6DE1"/>
    <w:rsid w:val="000F7F03"/>
    <w:rsid w:val="00100444"/>
    <w:rsid w:val="0010087C"/>
    <w:rsid w:val="001013BD"/>
    <w:rsid w:val="00101EE8"/>
    <w:rsid w:val="0010237B"/>
    <w:rsid w:val="00102E29"/>
    <w:rsid w:val="00104971"/>
    <w:rsid w:val="00106A08"/>
    <w:rsid w:val="001100C6"/>
    <w:rsid w:val="001105CC"/>
    <w:rsid w:val="001123EC"/>
    <w:rsid w:val="00113206"/>
    <w:rsid w:val="00113A4D"/>
    <w:rsid w:val="001167BF"/>
    <w:rsid w:val="00116902"/>
    <w:rsid w:val="00117E22"/>
    <w:rsid w:val="00122349"/>
    <w:rsid w:val="00123009"/>
    <w:rsid w:val="001237F1"/>
    <w:rsid w:val="00123FB4"/>
    <w:rsid w:val="00125A76"/>
    <w:rsid w:val="0012737F"/>
    <w:rsid w:val="001275A9"/>
    <w:rsid w:val="00133265"/>
    <w:rsid w:val="00134949"/>
    <w:rsid w:val="00137402"/>
    <w:rsid w:val="001378E5"/>
    <w:rsid w:val="0014150B"/>
    <w:rsid w:val="0014558F"/>
    <w:rsid w:val="00145CAB"/>
    <w:rsid w:val="001465D2"/>
    <w:rsid w:val="00146B62"/>
    <w:rsid w:val="00147A36"/>
    <w:rsid w:val="0015041E"/>
    <w:rsid w:val="00151CD7"/>
    <w:rsid w:val="00152A61"/>
    <w:rsid w:val="00152D47"/>
    <w:rsid w:val="0015323D"/>
    <w:rsid w:val="00153453"/>
    <w:rsid w:val="001537A5"/>
    <w:rsid w:val="00154175"/>
    <w:rsid w:val="001541EA"/>
    <w:rsid w:val="00155AFC"/>
    <w:rsid w:val="00157769"/>
    <w:rsid w:val="00160040"/>
    <w:rsid w:val="001617F7"/>
    <w:rsid w:val="00161904"/>
    <w:rsid w:val="00162599"/>
    <w:rsid w:val="0016404E"/>
    <w:rsid w:val="0016414F"/>
    <w:rsid w:val="00167834"/>
    <w:rsid w:val="00171F8E"/>
    <w:rsid w:val="001733BA"/>
    <w:rsid w:val="00173413"/>
    <w:rsid w:val="00175177"/>
    <w:rsid w:val="001804BF"/>
    <w:rsid w:val="001807AC"/>
    <w:rsid w:val="0018255A"/>
    <w:rsid w:val="00182A14"/>
    <w:rsid w:val="00184F3C"/>
    <w:rsid w:val="001872C5"/>
    <w:rsid w:val="001900B6"/>
    <w:rsid w:val="001909BC"/>
    <w:rsid w:val="001915C3"/>
    <w:rsid w:val="001927F9"/>
    <w:rsid w:val="00192C43"/>
    <w:rsid w:val="0019336B"/>
    <w:rsid w:val="0019378D"/>
    <w:rsid w:val="001938C2"/>
    <w:rsid w:val="001A031A"/>
    <w:rsid w:val="001A31B7"/>
    <w:rsid w:val="001A4651"/>
    <w:rsid w:val="001A46EB"/>
    <w:rsid w:val="001A556A"/>
    <w:rsid w:val="001A5974"/>
    <w:rsid w:val="001A6140"/>
    <w:rsid w:val="001A6679"/>
    <w:rsid w:val="001A6BAF"/>
    <w:rsid w:val="001A7533"/>
    <w:rsid w:val="001B1205"/>
    <w:rsid w:val="001B34CD"/>
    <w:rsid w:val="001B51E8"/>
    <w:rsid w:val="001B5334"/>
    <w:rsid w:val="001B571D"/>
    <w:rsid w:val="001C04B7"/>
    <w:rsid w:val="001C1717"/>
    <w:rsid w:val="001C1ABE"/>
    <w:rsid w:val="001C2169"/>
    <w:rsid w:val="001C3EC7"/>
    <w:rsid w:val="001C4BCC"/>
    <w:rsid w:val="001C5A25"/>
    <w:rsid w:val="001D1590"/>
    <w:rsid w:val="001D3BEB"/>
    <w:rsid w:val="001D42C9"/>
    <w:rsid w:val="001D4ABC"/>
    <w:rsid w:val="001D4C29"/>
    <w:rsid w:val="001D545C"/>
    <w:rsid w:val="001D7612"/>
    <w:rsid w:val="001D7AAB"/>
    <w:rsid w:val="001E0D22"/>
    <w:rsid w:val="001E14AE"/>
    <w:rsid w:val="001E1D51"/>
    <w:rsid w:val="001E3F29"/>
    <w:rsid w:val="001E4247"/>
    <w:rsid w:val="001E50E7"/>
    <w:rsid w:val="001E545F"/>
    <w:rsid w:val="001E5F68"/>
    <w:rsid w:val="001E69CE"/>
    <w:rsid w:val="001E6DC2"/>
    <w:rsid w:val="001F0183"/>
    <w:rsid w:val="001F052E"/>
    <w:rsid w:val="001F066E"/>
    <w:rsid w:val="001F0D08"/>
    <w:rsid w:val="001F0FCC"/>
    <w:rsid w:val="001F21DD"/>
    <w:rsid w:val="001F4215"/>
    <w:rsid w:val="001F4F93"/>
    <w:rsid w:val="001F529F"/>
    <w:rsid w:val="001F6421"/>
    <w:rsid w:val="001F6C04"/>
    <w:rsid w:val="002000A0"/>
    <w:rsid w:val="00200459"/>
    <w:rsid w:val="00201A2E"/>
    <w:rsid w:val="00202A68"/>
    <w:rsid w:val="00203268"/>
    <w:rsid w:val="00203BBB"/>
    <w:rsid w:val="002055F3"/>
    <w:rsid w:val="00210019"/>
    <w:rsid w:val="00211296"/>
    <w:rsid w:val="0021369D"/>
    <w:rsid w:val="0021410D"/>
    <w:rsid w:val="0022110D"/>
    <w:rsid w:val="002220DF"/>
    <w:rsid w:val="00222CA3"/>
    <w:rsid w:val="00222F06"/>
    <w:rsid w:val="00222F8F"/>
    <w:rsid w:val="002233AC"/>
    <w:rsid w:val="002249EC"/>
    <w:rsid w:val="0022510D"/>
    <w:rsid w:val="00226AF8"/>
    <w:rsid w:val="002272AC"/>
    <w:rsid w:val="002275E3"/>
    <w:rsid w:val="00227911"/>
    <w:rsid w:val="00230981"/>
    <w:rsid w:val="002322ED"/>
    <w:rsid w:val="002331CA"/>
    <w:rsid w:val="00233869"/>
    <w:rsid w:val="002338A9"/>
    <w:rsid w:val="00233B1E"/>
    <w:rsid w:val="00233B56"/>
    <w:rsid w:val="00233F8A"/>
    <w:rsid w:val="0023441A"/>
    <w:rsid w:val="00236ABC"/>
    <w:rsid w:val="0023735C"/>
    <w:rsid w:val="002373B6"/>
    <w:rsid w:val="00237BB6"/>
    <w:rsid w:val="00237F67"/>
    <w:rsid w:val="00240B00"/>
    <w:rsid w:val="00242F67"/>
    <w:rsid w:val="0024443F"/>
    <w:rsid w:val="00247AD7"/>
    <w:rsid w:val="00250A1F"/>
    <w:rsid w:val="00250CE6"/>
    <w:rsid w:val="00250E43"/>
    <w:rsid w:val="002521F1"/>
    <w:rsid w:val="0025223C"/>
    <w:rsid w:val="00254128"/>
    <w:rsid w:val="0025469C"/>
    <w:rsid w:val="002546FD"/>
    <w:rsid w:val="00254873"/>
    <w:rsid w:val="0025710E"/>
    <w:rsid w:val="0026094D"/>
    <w:rsid w:val="0026199C"/>
    <w:rsid w:val="00262A69"/>
    <w:rsid w:val="00265800"/>
    <w:rsid w:val="00266248"/>
    <w:rsid w:val="002711E5"/>
    <w:rsid w:val="002711FC"/>
    <w:rsid w:val="0027401F"/>
    <w:rsid w:val="00274108"/>
    <w:rsid w:val="002760BF"/>
    <w:rsid w:val="00276165"/>
    <w:rsid w:val="002774C9"/>
    <w:rsid w:val="002778AE"/>
    <w:rsid w:val="00282CC2"/>
    <w:rsid w:val="00282E26"/>
    <w:rsid w:val="00282F33"/>
    <w:rsid w:val="002835EE"/>
    <w:rsid w:val="00283A6C"/>
    <w:rsid w:val="002846A5"/>
    <w:rsid w:val="002847EB"/>
    <w:rsid w:val="00284D22"/>
    <w:rsid w:val="00284D93"/>
    <w:rsid w:val="00284DE8"/>
    <w:rsid w:val="002858C2"/>
    <w:rsid w:val="0028741D"/>
    <w:rsid w:val="00292421"/>
    <w:rsid w:val="00292AC8"/>
    <w:rsid w:val="00292D1B"/>
    <w:rsid w:val="00293BD1"/>
    <w:rsid w:val="00297E4E"/>
    <w:rsid w:val="002A06D3"/>
    <w:rsid w:val="002A22AB"/>
    <w:rsid w:val="002A5617"/>
    <w:rsid w:val="002A71B6"/>
    <w:rsid w:val="002A7C27"/>
    <w:rsid w:val="002B0BBD"/>
    <w:rsid w:val="002B1408"/>
    <w:rsid w:val="002B2552"/>
    <w:rsid w:val="002B3289"/>
    <w:rsid w:val="002B3534"/>
    <w:rsid w:val="002B39D8"/>
    <w:rsid w:val="002B5DCC"/>
    <w:rsid w:val="002B5E37"/>
    <w:rsid w:val="002B63AD"/>
    <w:rsid w:val="002B747A"/>
    <w:rsid w:val="002C173A"/>
    <w:rsid w:val="002C1D47"/>
    <w:rsid w:val="002C251C"/>
    <w:rsid w:val="002C3B10"/>
    <w:rsid w:val="002C5A90"/>
    <w:rsid w:val="002C5DDA"/>
    <w:rsid w:val="002C6C02"/>
    <w:rsid w:val="002C6CBA"/>
    <w:rsid w:val="002C6E50"/>
    <w:rsid w:val="002C77F2"/>
    <w:rsid w:val="002D0AB4"/>
    <w:rsid w:val="002D2FC8"/>
    <w:rsid w:val="002D333E"/>
    <w:rsid w:val="002D3F63"/>
    <w:rsid w:val="002D5C04"/>
    <w:rsid w:val="002D5EBE"/>
    <w:rsid w:val="002D760B"/>
    <w:rsid w:val="002E1C50"/>
    <w:rsid w:val="002E4083"/>
    <w:rsid w:val="002E438F"/>
    <w:rsid w:val="002E476E"/>
    <w:rsid w:val="002E4DDF"/>
    <w:rsid w:val="002E51C5"/>
    <w:rsid w:val="002E53EA"/>
    <w:rsid w:val="002E5724"/>
    <w:rsid w:val="002E7211"/>
    <w:rsid w:val="002E7D29"/>
    <w:rsid w:val="002F044B"/>
    <w:rsid w:val="002F114A"/>
    <w:rsid w:val="002F27C9"/>
    <w:rsid w:val="002F2C73"/>
    <w:rsid w:val="002F4761"/>
    <w:rsid w:val="002F734D"/>
    <w:rsid w:val="00300DDB"/>
    <w:rsid w:val="00302A32"/>
    <w:rsid w:val="003034A2"/>
    <w:rsid w:val="00304CC0"/>
    <w:rsid w:val="00307DF9"/>
    <w:rsid w:val="003104D7"/>
    <w:rsid w:val="00313186"/>
    <w:rsid w:val="003151F3"/>
    <w:rsid w:val="00320769"/>
    <w:rsid w:val="00323C17"/>
    <w:rsid w:val="00324BDE"/>
    <w:rsid w:val="0032540D"/>
    <w:rsid w:val="00326255"/>
    <w:rsid w:val="0032656D"/>
    <w:rsid w:val="00333D25"/>
    <w:rsid w:val="00334041"/>
    <w:rsid w:val="003345A2"/>
    <w:rsid w:val="003349F2"/>
    <w:rsid w:val="003365F9"/>
    <w:rsid w:val="00336AC4"/>
    <w:rsid w:val="0033761F"/>
    <w:rsid w:val="00340729"/>
    <w:rsid w:val="00340FD7"/>
    <w:rsid w:val="0034236F"/>
    <w:rsid w:val="00344D05"/>
    <w:rsid w:val="00346AB6"/>
    <w:rsid w:val="00350A6C"/>
    <w:rsid w:val="00352230"/>
    <w:rsid w:val="0035289C"/>
    <w:rsid w:val="00354BA1"/>
    <w:rsid w:val="0036129B"/>
    <w:rsid w:val="003623A0"/>
    <w:rsid w:val="00362ED5"/>
    <w:rsid w:val="0036637D"/>
    <w:rsid w:val="00366E85"/>
    <w:rsid w:val="00367493"/>
    <w:rsid w:val="003679F3"/>
    <w:rsid w:val="00367B46"/>
    <w:rsid w:val="00367D99"/>
    <w:rsid w:val="00370A49"/>
    <w:rsid w:val="00370DD2"/>
    <w:rsid w:val="003734F0"/>
    <w:rsid w:val="00374265"/>
    <w:rsid w:val="00375185"/>
    <w:rsid w:val="0037682F"/>
    <w:rsid w:val="00377718"/>
    <w:rsid w:val="0038074C"/>
    <w:rsid w:val="00382C24"/>
    <w:rsid w:val="003834AD"/>
    <w:rsid w:val="00384149"/>
    <w:rsid w:val="0038434C"/>
    <w:rsid w:val="00385439"/>
    <w:rsid w:val="0038767D"/>
    <w:rsid w:val="003951D4"/>
    <w:rsid w:val="00397419"/>
    <w:rsid w:val="003A3993"/>
    <w:rsid w:val="003A545A"/>
    <w:rsid w:val="003A5B05"/>
    <w:rsid w:val="003A5E48"/>
    <w:rsid w:val="003A6649"/>
    <w:rsid w:val="003A76B0"/>
    <w:rsid w:val="003A775A"/>
    <w:rsid w:val="003A7FA4"/>
    <w:rsid w:val="003B1B45"/>
    <w:rsid w:val="003B2627"/>
    <w:rsid w:val="003B2E5F"/>
    <w:rsid w:val="003B3054"/>
    <w:rsid w:val="003B47FF"/>
    <w:rsid w:val="003B641A"/>
    <w:rsid w:val="003B7BF8"/>
    <w:rsid w:val="003C041A"/>
    <w:rsid w:val="003C309B"/>
    <w:rsid w:val="003C36B0"/>
    <w:rsid w:val="003C3D71"/>
    <w:rsid w:val="003C587D"/>
    <w:rsid w:val="003C5F24"/>
    <w:rsid w:val="003C67EE"/>
    <w:rsid w:val="003C7864"/>
    <w:rsid w:val="003D26B9"/>
    <w:rsid w:val="003D2FB1"/>
    <w:rsid w:val="003D5287"/>
    <w:rsid w:val="003D5FD8"/>
    <w:rsid w:val="003D5FE4"/>
    <w:rsid w:val="003D6AC5"/>
    <w:rsid w:val="003D6ED9"/>
    <w:rsid w:val="003E03A2"/>
    <w:rsid w:val="003E19CA"/>
    <w:rsid w:val="003E4461"/>
    <w:rsid w:val="003E5C8A"/>
    <w:rsid w:val="003E6251"/>
    <w:rsid w:val="003E69B6"/>
    <w:rsid w:val="003E6BA5"/>
    <w:rsid w:val="003E719A"/>
    <w:rsid w:val="003E76AE"/>
    <w:rsid w:val="003E7B50"/>
    <w:rsid w:val="003F00F1"/>
    <w:rsid w:val="003F12F5"/>
    <w:rsid w:val="003F1933"/>
    <w:rsid w:val="003F2CB1"/>
    <w:rsid w:val="003F5F25"/>
    <w:rsid w:val="003F6E4F"/>
    <w:rsid w:val="003F7156"/>
    <w:rsid w:val="004015C3"/>
    <w:rsid w:val="00403A9C"/>
    <w:rsid w:val="004041C3"/>
    <w:rsid w:val="0040585A"/>
    <w:rsid w:val="00405F55"/>
    <w:rsid w:val="0040652B"/>
    <w:rsid w:val="00407521"/>
    <w:rsid w:val="004079C5"/>
    <w:rsid w:val="00410986"/>
    <w:rsid w:val="00412ADD"/>
    <w:rsid w:val="00413B79"/>
    <w:rsid w:val="00416667"/>
    <w:rsid w:val="0041704E"/>
    <w:rsid w:val="00420294"/>
    <w:rsid w:val="00420A17"/>
    <w:rsid w:val="00420F67"/>
    <w:rsid w:val="00421468"/>
    <w:rsid w:val="00422547"/>
    <w:rsid w:val="00422EE8"/>
    <w:rsid w:val="00423345"/>
    <w:rsid w:val="00423B93"/>
    <w:rsid w:val="004245EB"/>
    <w:rsid w:val="00424F59"/>
    <w:rsid w:val="0042676F"/>
    <w:rsid w:val="00426E4E"/>
    <w:rsid w:val="004309F9"/>
    <w:rsid w:val="0043275F"/>
    <w:rsid w:val="004327B3"/>
    <w:rsid w:val="00432B6F"/>
    <w:rsid w:val="0043771A"/>
    <w:rsid w:val="00440662"/>
    <w:rsid w:val="004422F4"/>
    <w:rsid w:val="00443A3A"/>
    <w:rsid w:val="0044458A"/>
    <w:rsid w:val="00445709"/>
    <w:rsid w:val="00445788"/>
    <w:rsid w:val="00447AE7"/>
    <w:rsid w:val="00450459"/>
    <w:rsid w:val="00450FD9"/>
    <w:rsid w:val="0045303B"/>
    <w:rsid w:val="004532DC"/>
    <w:rsid w:val="00453FBE"/>
    <w:rsid w:val="0045698E"/>
    <w:rsid w:val="00457307"/>
    <w:rsid w:val="004579B0"/>
    <w:rsid w:val="00457F4C"/>
    <w:rsid w:val="004625E4"/>
    <w:rsid w:val="00462D2E"/>
    <w:rsid w:val="004670CF"/>
    <w:rsid w:val="00467B9C"/>
    <w:rsid w:val="0047367E"/>
    <w:rsid w:val="0047472A"/>
    <w:rsid w:val="00474BD7"/>
    <w:rsid w:val="00475745"/>
    <w:rsid w:val="0047601C"/>
    <w:rsid w:val="004772E0"/>
    <w:rsid w:val="004806E5"/>
    <w:rsid w:val="00480EBA"/>
    <w:rsid w:val="004815A5"/>
    <w:rsid w:val="004820F7"/>
    <w:rsid w:val="0048293C"/>
    <w:rsid w:val="0048366D"/>
    <w:rsid w:val="00483E9B"/>
    <w:rsid w:val="00490B5D"/>
    <w:rsid w:val="00490B62"/>
    <w:rsid w:val="00491235"/>
    <w:rsid w:val="0049393F"/>
    <w:rsid w:val="004973E7"/>
    <w:rsid w:val="004977B9"/>
    <w:rsid w:val="004A143B"/>
    <w:rsid w:val="004A22F1"/>
    <w:rsid w:val="004A44A1"/>
    <w:rsid w:val="004A55E3"/>
    <w:rsid w:val="004A6406"/>
    <w:rsid w:val="004A77C0"/>
    <w:rsid w:val="004A7F94"/>
    <w:rsid w:val="004B07A1"/>
    <w:rsid w:val="004B0ECA"/>
    <w:rsid w:val="004B1CEF"/>
    <w:rsid w:val="004B24D8"/>
    <w:rsid w:val="004B30BB"/>
    <w:rsid w:val="004B3928"/>
    <w:rsid w:val="004B40C9"/>
    <w:rsid w:val="004B55D7"/>
    <w:rsid w:val="004B638A"/>
    <w:rsid w:val="004B7E00"/>
    <w:rsid w:val="004C4689"/>
    <w:rsid w:val="004C4C2B"/>
    <w:rsid w:val="004C52D6"/>
    <w:rsid w:val="004C6F3C"/>
    <w:rsid w:val="004C75B7"/>
    <w:rsid w:val="004D33B2"/>
    <w:rsid w:val="004D4EEC"/>
    <w:rsid w:val="004D5219"/>
    <w:rsid w:val="004D6312"/>
    <w:rsid w:val="004D658E"/>
    <w:rsid w:val="004D7864"/>
    <w:rsid w:val="004D78E5"/>
    <w:rsid w:val="004D7AF7"/>
    <w:rsid w:val="004E03BD"/>
    <w:rsid w:val="004E14FE"/>
    <w:rsid w:val="004E1888"/>
    <w:rsid w:val="004E194C"/>
    <w:rsid w:val="004E19E8"/>
    <w:rsid w:val="004E232C"/>
    <w:rsid w:val="004E2F5C"/>
    <w:rsid w:val="004E3299"/>
    <w:rsid w:val="004E407A"/>
    <w:rsid w:val="004E4E2A"/>
    <w:rsid w:val="004E5534"/>
    <w:rsid w:val="004E571B"/>
    <w:rsid w:val="004E5E6A"/>
    <w:rsid w:val="004E7074"/>
    <w:rsid w:val="004F01D2"/>
    <w:rsid w:val="004F1DFA"/>
    <w:rsid w:val="004F20B4"/>
    <w:rsid w:val="004F5750"/>
    <w:rsid w:val="004F586D"/>
    <w:rsid w:val="004F5B1A"/>
    <w:rsid w:val="004F7D89"/>
    <w:rsid w:val="004F7E94"/>
    <w:rsid w:val="004F7FD4"/>
    <w:rsid w:val="0050066A"/>
    <w:rsid w:val="00500E09"/>
    <w:rsid w:val="005017C9"/>
    <w:rsid w:val="005028C6"/>
    <w:rsid w:val="00504241"/>
    <w:rsid w:val="0050469F"/>
    <w:rsid w:val="00504A0E"/>
    <w:rsid w:val="00504EFD"/>
    <w:rsid w:val="005061DC"/>
    <w:rsid w:val="00506241"/>
    <w:rsid w:val="00507299"/>
    <w:rsid w:val="0050736E"/>
    <w:rsid w:val="00507C79"/>
    <w:rsid w:val="005103A7"/>
    <w:rsid w:val="00512101"/>
    <w:rsid w:val="0051229E"/>
    <w:rsid w:val="005135AA"/>
    <w:rsid w:val="00513B4B"/>
    <w:rsid w:val="005150DB"/>
    <w:rsid w:val="00515432"/>
    <w:rsid w:val="005159E3"/>
    <w:rsid w:val="0052021A"/>
    <w:rsid w:val="00520232"/>
    <w:rsid w:val="005207E7"/>
    <w:rsid w:val="0052108D"/>
    <w:rsid w:val="005215BE"/>
    <w:rsid w:val="005228F7"/>
    <w:rsid w:val="00523105"/>
    <w:rsid w:val="00525E29"/>
    <w:rsid w:val="0052654A"/>
    <w:rsid w:val="00531C46"/>
    <w:rsid w:val="00531E1C"/>
    <w:rsid w:val="0053296D"/>
    <w:rsid w:val="00533D39"/>
    <w:rsid w:val="00542CAD"/>
    <w:rsid w:val="005445AE"/>
    <w:rsid w:val="00546860"/>
    <w:rsid w:val="0055029C"/>
    <w:rsid w:val="00550CAD"/>
    <w:rsid w:val="005541C3"/>
    <w:rsid w:val="00554271"/>
    <w:rsid w:val="00554C1F"/>
    <w:rsid w:val="00554E6A"/>
    <w:rsid w:val="00556047"/>
    <w:rsid w:val="005566D0"/>
    <w:rsid w:val="005574F4"/>
    <w:rsid w:val="00560087"/>
    <w:rsid w:val="0056537F"/>
    <w:rsid w:val="0056575D"/>
    <w:rsid w:val="0056628E"/>
    <w:rsid w:val="0056649D"/>
    <w:rsid w:val="005706A9"/>
    <w:rsid w:val="00571300"/>
    <w:rsid w:val="00572B04"/>
    <w:rsid w:val="00573F25"/>
    <w:rsid w:val="00574141"/>
    <w:rsid w:val="00576897"/>
    <w:rsid w:val="00577226"/>
    <w:rsid w:val="005809A3"/>
    <w:rsid w:val="00581DB8"/>
    <w:rsid w:val="0058435D"/>
    <w:rsid w:val="00585330"/>
    <w:rsid w:val="0058585A"/>
    <w:rsid w:val="00585A46"/>
    <w:rsid w:val="00586163"/>
    <w:rsid w:val="00587EDA"/>
    <w:rsid w:val="005908AF"/>
    <w:rsid w:val="005911F7"/>
    <w:rsid w:val="0059240D"/>
    <w:rsid w:val="0059459E"/>
    <w:rsid w:val="00594C9D"/>
    <w:rsid w:val="00594FA6"/>
    <w:rsid w:val="00597ED4"/>
    <w:rsid w:val="005A29BF"/>
    <w:rsid w:val="005A44AE"/>
    <w:rsid w:val="005A48A4"/>
    <w:rsid w:val="005A49C2"/>
    <w:rsid w:val="005A5F1E"/>
    <w:rsid w:val="005A65A2"/>
    <w:rsid w:val="005A75C1"/>
    <w:rsid w:val="005B04B1"/>
    <w:rsid w:val="005B16A3"/>
    <w:rsid w:val="005B25A9"/>
    <w:rsid w:val="005B3CC7"/>
    <w:rsid w:val="005B4B9C"/>
    <w:rsid w:val="005B62FB"/>
    <w:rsid w:val="005B636C"/>
    <w:rsid w:val="005B6FD0"/>
    <w:rsid w:val="005B7FA7"/>
    <w:rsid w:val="005C2614"/>
    <w:rsid w:val="005C4BE0"/>
    <w:rsid w:val="005C5037"/>
    <w:rsid w:val="005C780D"/>
    <w:rsid w:val="005C7E64"/>
    <w:rsid w:val="005D2A08"/>
    <w:rsid w:val="005D2D9B"/>
    <w:rsid w:val="005D3DBE"/>
    <w:rsid w:val="005D6642"/>
    <w:rsid w:val="005E001C"/>
    <w:rsid w:val="005E01BB"/>
    <w:rsid w:val="005E56C4"/>
    <w:rsid w:val="005E6833"/>
    <w:rsid w:val="005E6920"/>
    <w:rsid w:val="005F0C15"/>
    <w:rsid w:val="005F0D22"/>
    <w:rsid w:val="005F2338"/>
    <w:rsid w:val="005F2479"/>
    <w:rsid w:val="005F272C"/>
    <w:rsid w:val="005F2FE3"/>
    <w:rsid w:val="005F3236"/>
    <w:rsid w:val="005F40A9"/>
    <w:rsid w:val="005F45F1"/>
    <w:rsid w:val="005F4B7F"/>
    <w:rsid w:val="005F5071"/>
    <w:rsid w:val="005F5DDB"/>
    <w:rsid w:val="0060110E"/>
    <w:rsid w:val="0060156F"/>
    <w:rsid w:val="00602443"/>
    <w:rsid w:val="006058FE"/>
    <w:rsid w:val="0060702A"/>
    <w:rsid w:val="00610189"/>
    <w:rsid w:val="006105D5"/>
    <w:rsid w:val="006106FF"/>
    <w:rsid w:val="00610AB7"/>
    <w:rsid w:val="00610CB5"/>
    <w:rsid w:val="006111D2"/>
    <w:rsid w:val="00612307"/>
    <w:rsid w:val="006128DC"/>
    <w:rsid w:val="00612E02"/>
    <w:rsid w:val="0061467E"/>
    <w:rsid w:val="0061673C"/>
    <w:rsid w:val="00616B36"/>
    <w:rsid w:val="00617673"/>
    <w:rsid w:val="006223A6"/>
    <w:rsid w:val="00625913"/>
    <w:rsid w:val="00626F08"/>
    <w:rsid w:val="00627BFB"/>
    <w:rsid w:val="00632355"/>
    <w:rsid w:val="006336F0"/>
    <w:rsid w:val="00634929"/>
    <w:rsid w:val="0063541F"/>
    <w:rsid w:val="00636F5A"/>
    <w:rsid w:val="00637F43"/>
    <w:rsid w:val="0064058E"/>
    <w:rsid w:val="00640846"/>
    <w:rsid w:val="00640D8B"/>
    <w:rsid w:val="00640EBD"/>
    <w:rsid w:val="0064379B"/>
    <w:rsid w:val="0064586C"/>
    <w:rsid w:val="00646F0F"/>
    <w:rsid w:val="0065251D"/>
    <w:rsid w:val="00653963"/>
    <w:rsid w:val="0065405C"/>
    <w:rsid w:val="00654D18"/>
    <w:rsid w:val="006561D8"/>
    <w:rsid w:val="006566AE"/>
    <w:rsid w:val="006569CB"/>
    <w:rsid w:val="0065703B"/>
    <w:rsid w:val="00660862"/>
    <w:rsid w:val="00660A53"/>
    <w:rsid w:val="00661E5D"/>
    <w:rsid w:val="0066256E"/>
    <w:rsid w:val="00662FCC"/>
    <w:rsid w:val="0066346C"/>
    <w:rsid w:val="0066367A"/>
    <w:rsid w:val="006638AD"/>
    <w:rsid w:val="00665B4E"/>
    <w:rsid w:val="006662A3"/>
    <w:rsid w:val="00666735"/>
    <w:rsid w:val="00671C07"/>
    <w:rsid w:val="006726D1"/>
    <w:rsid w:val="00673174"/>
    <w:rsid w:val="00673629"/>
    <w:rsid w:val="006756CF"/>
    <w:rsid w:val="00676CCF"/>
    <w:rsid w:val="00680DAD"/>
    <w:rsid w:val="00681BF5"/>
    <w:rsid w:val="006847BF"/>
    <w:rsid w:val="00685AD1"/>
    <w:rsid w:val="006864B0"/>
    <w:rsid w:val="00687067"/>
    <w:rsid w:val="00687AB3"/>
    <w:rsid w:val="006922C5"/>
    <w:rsid w:val="00692BFA"/>
    <w:rsid w:val="00693607"/>
    <w:rsid w:val="0069439D"/>
    <w:rsid w:val="006948A3"/>
    <w:rsid w:val="00695416"/>
    <w:rsid w:val="006958C6"/>
    <w:rsid w:val="00695E3A"/>
    <w:rsid w:val="0069724F"/>
    <w:rsid w:val="006A1EB7"/>
    <w:rsid w:val="006A353D"/>
    <w:rsid w:val="006A5024"/>
    <w:rsid w:val="006A5E00"/>
    <w:rsid w:val="006A651D"/>
    <w:rsid w:val="006A7057"/>
    <w:rsid w:val="006A7E5F"/>
    <w:rsid w:val="006B0B63"/>
    <w:rsid w:val="006B1F63"/>
    <w:rsid w:val="006B26C6"/>
    <w:rsid w:val="006B5CBF"/>
    <w:rsid w:val="006C0ED1"/>
    <w:rsid w:val="006C1B0D"/>
    <w:rsid w:val="006C2B2F"/>
    <w:rsid w:val="006C4F00"/>
    <w:rsid w:val="006C62FA"/>
    <w:rsid w:val="006C7E62"/>
    <w:rsid w:val="006D0FBF"/>
    <w:rsid w:val="006D1A25"/>
    <w:rsid w:val="006D2F27"/>
    <w:rsid w:val="006D45B8"/>
    <w:rsid w:val="006D466C"/>
    <w:rsid w:val="006D5BCC"/>
    <w:rsid w:val="006E042A"/>
    <w:rsid w:val="006E0B39"/>
    <w:rsid w:val="006E215D"/>
    <w:rsid w:val="006E34CB"/>
    <w:rsid w:val="006E36A1"/>
    <w:rsid w:val="006E3C2F"/>
    <w:rsid w:val="006E4492"/>
    <w:rsid w:val="006E7C72"/>
    <w:rsid w:val="006F1153"/>
    <w:rsid w:val="006F2E8E"/>
    <w:rsid w:val="006F493D"/>
    <w:rsid w:val="006F5440"/>
    <w:rsid w:val="006F5BCC"/>
    <w:rsid w:val="006F5BE7"/>
    <w:rsid w:val="006F65DF"/>
    <w:rsid w:val="006F6800"/>
    <w:rsid w:val="006F6B30"/>
    <w:rsid w:val="006F7D61"/>
    <w:rsid w:val="007030E3"/>
    <w:rsid w:val="007032C4"/>
    <w:rsid w:val="0071678B"/>
    <w:rsid w:val="007202A5"/>
    <w:rsid w:val="00720852"/>
    <w:rsid w:val="00720CF8"/>
    <w:rsid w:val="00721348"/>
    <w:rsid w:val="007223C2"/>
    <w:rsid w:val="007224EF"/>
    <w:rsid w:val="007253CD"/>
    <w:rsid w:val="00725570"/>
    <w:rsid w:val="00730A7D"/>
    <w:rsid w:val="00731312"/>
    <w:rsid w:val="0073232E"/>
    <w:rsid w:val="007326CE"/>
    <w:rsid w:val="00732AE7"/>
    <w:rsid w:val="00733B6B"/>
    <w:rsid w:val="00733C77"/>
    <w:rsid w:val="0073402B"/>
    <w:rsid w:val="00734231"/>
    <w:rsid w:val="00737D03"/>
    <w:rsid w:val="00740283"/>
    <w:rsid w:val="0074084D"/>
    <w:rsid w:val="00742D1F"/>
    <w:rsid w:val="007452B9"/>
    <w:rsid w:val="00745672"/>
    <w:rsid w:val="0074700A"/>
    <w:rsid w:val="00750FDB"/>
    <w:rsid w:val="00752AFF"/>
    <w:rsid w:val="0075363C"/>
    <w:rsid w:val="00756E74"/>
    <w:rsid w:val="00760496"/>
    <w:rsid w:val="00760B40"/>
    <w:rsid w:val="007620D5"/>
    <w:rsid w:val="0076215E"/>
    <w:rsid w:val="00766724"/>
    <w:rsid w:val="00766ECD"/>
    <w:rsid w:val="0076766B"/>
    <w:rsid w:val="00767D33"/>
    <w:rsid w:val="00767F49"/>
    <w:rsid w:val="0077003C"/>
    <w:rsid w:val="00771622"/>
    <w:rsid w:val="00772A22"/>
    <w:rsid w:val="00773520"/>
    <w:rsid w:val="00774C56"/>
    <w:rsid w:val="00777B8C"/>
    <w:rsid w:val="00780C95"/>
    <w:rsid w:val="00783072"/>
    <w:rsid w:val="0078510D"/>
    <w:rsid w:val="00785256"/>
    <w:rsid w:val="007854CD"/>
    <w:rsid w:val="007856E5"/>
    <w:rsid w:val="00786DDF"/>
    <w:rsid w:val="007876DE"/>
    <w:rsid w:val="007903A9"/>
    <w:rsid w:val="00791077"/>
    <w:rsid w:val="007922CF"/>
    <w:rsid w:val="007945FD"/>
    <w:rsid w:val="0079738D"/>
    <w:rsid w:val="007A0649"/>
    <w:rsid w:val="007A2BBC"/>
    <w:rsid w:val="007A33BC"/>
    <w:rsid w:val="007A78CF"/>
    <w:rsid w:val="007B017D"/>
    <w:rsid w:val="007B0BB1"/>
    <w:rsid w:val="007B2A97"/>
    <w:rsid w:val="007B2FC0"/>
    <w:rsid w:val="007B379A"/>
    <w:rsid w:val="007B3BFA"/>
    <w:rsid w:val="007B6759"/>
    <w:rsid w:val="007B6D72"/>
    <w:rsid w:val="007C0964"/>
    <w:rsid w:val="007C18A4"/>
    <w:rsid w:val="007C3CDB"/>
    <w:rsid w:val="007C47F0"/>
    <w:rsid w:val="007C5BAC"/>
    <w:rsid w:val="007C6838"/>
    <w:rsid w:val="007D026C"/>
    <w:rsid w:val="007D0FAA"/>
    <w:rsid w:val="007D20D3"/>
    <w:rsid w:val="007D2920"/>
    <w:rsid w:val="007D29E7"/>
    <w:rsid w:val="007D4AED"/>
    <w:rsid w:val="007D4CE3"/>
    <w:rsid w:val="007D52D6"/>
    <w:rsid w:val="007D6BE8"/>
    <w:rsid w:val="007E0E2C"/>
    <w:rsid w:val="007E3B42"/>
    <w:rsid w:val="007E4A89"/>
    <w:rsid w:val="007E4CA5"/>
    <w:rsid w:val="007E5D8A"/>
    <w:rsid w:val="007E6FA9"/>
    <w:rsid w:val="007E76DC"/>
    <w:rsid w:val="007E7DD4"/>
    <w:rsid w:val="007F1050"/>
    <w:rsid w:val="007F1FB3"/>
    <w:rsid w:val="007F518C"/>
    <w:rsid w:val="007F671C"/>
    <w:rsid w:val="007F761F"/>
    <w:rsid w:val="008009E3"/>
    <w:rsid w:val="008033B8"/>
    <w:rsid w:val="008034C9"/>
    <w:rsid w:val="00803A26"/>
    <w:rsid w:val="00803B6F"/>
    <w:rsid w:val="00804893"/>
    <w:rsid w:val="0080647C"/>
    <w:rsid w:val="00810259"/>
    <w:rsid w:val="00810B46"/>
    <w:rsid w:val="008117ED"/>
    <w:rsid w:val="008136B0"/>
    <w:rsid w:val="00814CFD"/>
    <w:rsid w:val="008154D9"/>
    <w:rsid w:val="00816B45"/>
    <w:rsid w:val="00816E4B"/>
    <w:rsid w:val="008173EB"/>
    <w:rsid w:val="0082045C"/>
    <w:rsid w:val="00821692"/>
    <w:rsid w:val="008242A0"/>
    <w:rsid w:val="00824828"/>
    <w:rsid w:val="00825BC2"/>
    <w:rsid w:val="00827C5E"/>
    <w:rsid w:val="00827D79"/>
    <w:rsid w:val="00832BD0"/>
    <w:rsid w:val="00833545"/>
    <w:rsid w:val="008358D5"/>
    <w:rsid w:val="0083668F"/>
    <w:rsid w:val="00840299"/>
    <w:rsid w:val="00842CD5"/>
    <w:rsid w:val="008439EE"/>
    <w:rsid w:val="00843F1C"/>
    <w:rsid w:val="008443F0"/>
    <w:rsid w:val="008451B5"/>
    <w:rsid w:val="00850068"/>
    <w:rsid w:val="00850D4F"/>
    <w:rsid w:val="00851DAA"/>
    <w:rsid w:val="00852239"/>
    <w:rsid w:val="00852C75"/>
    <w:rsid w:val="008540FF"/>
    <w:rsid w:val="0085411C"/>
    <w:rsid w:val="00855119"/>
    <w:rsid w:val="008554C9"/>
    <w:rsid w:val="00856DAE"/>
    <w:rsid w:val="008612E3"/>
    <w:rsid w:val="00861767"/>
    <w:rsid w:val="008625DE"/>
    <w:rsid w:val="008649C4"/>
    <w:rsid w:val="00866132"/>
    <w:rsid w:val="008665B9"/>
    <w:rsid w:val="00867823"/>
    <w:rsid w:val="00870F8C"/>
    <w:rsid w:val="008738BF"/>
    <w:rsid w:val="00874879"/>
    <w:rsid w:val="008748A7"/>
    <w:rsid w:val="00874971"/>
    <w:rsid w:val="008811C3"/>
    <w:rsid w:val="008821DC"/>
    <w:rsid w:val="00883774"/>
    <w:rsid w:val="008851D0"/>
    <w:rsid w:val="00885F7D"/>
    <w:rsid w:val="0089011B"/>
    <w:rsid w:val="00892BE1"/>
    <w:rsid w:val="00892C3E"/>
    <w:rsid w:val="0089300E"/>
    <w:rsid w:val="008934FB"/>
    <w:rsid w:val="008941BB"/>
    <w:rsid w:val="008949A0"/>
    <w:rsid w:val="00894E57"/>
    <w:rsid w:val="00896B71"/>
    <w:rsid w:val="0089704D"/>
    <w:rsid w:val="00897119"/>
    <w:rsid w:val="008A0FCA"/>
    <w:rsid w:val="008A1BDB"/>
    <w:rsid w:val="008A1E51"/>
    <w:rsid w:val="008A2561"/>
    <w:rsid w:val="008A2B95"/>
    <w:rsid w:val="008A4056"/>
    <w:rsid w:val="008A483E"/>
    <w:rsid w:val="008A5E65"/>
    <w:rsid w:val="008A638E"/>
    <w:rsid w:val="008A6484"/>
    <w:rsid w:val="008B112A"/>
    <w:rsid w:val="008B4392"/>
    <w:rsid w:val="008B50D5"/>
    <w:rsid w:val="008B59C8"/>
    <w:rsid w:val="008C0FC5"/>
    <w:rsid w:val="008C1B25"/>
    <w:rsid w:val="008C6AF6"/>
    <w:rsid w:val="008C7D5C"/>
    <w:rsid w:val="008D157C"/>
    <w:rsid w:val="008D1776"/>
    <w:rsid w:val="008D390F"/>
    <w:rsid w:val="008D49B2"/>
    <w:rsid w:val="008D5A4F"/>
    <w:rsid w:val="008D5ADF"/>
    <w:rsid w:val="008D6718"/>
    <w:rsid w:val="008D6C5F"/>
    <w:rsid w:val="008D71C4"/>
    <w:rsid w:val="008E0239"/>
    <w:rsid w:val="008E1E0F"/>
    <w:rsid w:val="008E2FD2"/>
    <w:rsid w:val="008E740E"/>
    <w:rsid w:val="008E74FB"/>
    <w:rsid w:val="008E7EA3"/>
    <w:rsid w:val="008F358D"/>
    <w:rsid w:val="008F38F1"/>
    <w:rsid w:val="008F3FC5"/>
    <w:rsid w:val="008F4564"/>
    <w:rsid w:val="008F5CA7"/>
    <w:rsid w:val="00902568"/>
    <w:rsid w:val="009047B0"/>
    <w:rsid w:val="009049A3"/>
    <w:rsid w:val="00904F66"/>
    <w:rsid w:val="009056BE"/>
    <w:rsid w:val="00905FC4"/>
    <w:rsid w:val="00906605"/>
    <w:rsid w:val="0090743B"/>
    <w:rsid w:val="00910B72"/>
    <w:rsid w:val="00911F11"/>
    <w:rsid w:val="009132AA"/>
    <w:rsid w:val="009134B5"/>
    <w:rsid w:val="00913807"/>
    <w:rsid w:val="009139AF"/>
    <w:rsid w:val="0091559C"/>
    <w:rsid w:val="00915964"/>
    <w:rsid w:val="0091752E"/>
    <w:rsid w:val="00922A37"/>
    <w:rsid w:val="00925405"/>
    <w:rsid w:val="00925F1F"/>
    <w:rsid w:val="00925F6B"/>
    <w:rsid w:val="009260A7"/>
    <w:rsid w:val="009266E5"/>
    <w:rsid w:val="00926E36"/>
    <w:rsid w:val="00927599"/>
    <w:rsid w:val="00933CED"/>
    <w:rsid w:val="00935328"/>
    <w:rsid w:val="009358B9"/>
    <w:rsid w:val="00935D29"/>
    <w:rsid w:val="009366DD"/>
    <w:rsid w:val="0093680E"/>
    <w:rsid w:val="009371E9"/>
    <w:rsid w:val="00937B09"/>
    <w:rsid w:val="0094314E"/>
    <w:rsid w:val="0094602F"/>
    <w:rsid w:val="00946224"/>
    <w:rsid w:val="00946B5A"/>
    <w:rsid w:val="00950DFF"/>
    <w:rsid w:val="00951741"/>
    <w:rsid w:val="009555D5"/>
    <w:rsid w:val="00955F4A"/>
    <w:rsid w:val="009562D3"/>
    <w:rsid w:val="009578CE"/>
    <w:rsid w:val="009603C0"/>
    <w:rsid w:val="009633D1"/>
    <w:rsid w:val="00966DC5"/>
    <w:rsid w:val="009673A3"/>
    <w:rsid w:val="009674C2"/>
    <w:rsid w:val="009678E4"/>
    <w:rsid w:val="00967EC1"/>
    <w:rsid w:val="00971939"/>
    <w:rsid w:val="009730B6"/>
    <w:rsid w:val="00975961"/>
    <w:rsid w:val="009766D0"/>
    <w:rsid w:val="00976907"/>
    <w:rsid w:val="0098004C"/>
    <w:rsid w:val="0098131D"/>
    <w:rsid w:val="00981F5F"/>
    <w:rsid w:val="00982915"/>
    <w:rsid w:val="00982D3A"/>
    <w:rsid w:val="009837AF"/>
    <w:rsid w:val="00984D65"/>
    <w:rsid w:val="0098501B"/>
    <w:rsid w:val="009850EE"/>
    <w:rsid w:val="00985332"/>
    <w:rsid w:val="00985679"/>
    <w:rsid w:val="00991584"/>
    <w:rsid w:val="0099274D"/>
    <w:rsid w:val="009960AF"/>
    <w:rsid w:val="0099641A"/>
    <w:rsid w:val="0099730F"/>
    <w:rsid w:val="009A0DC6"/>
    <w:rsid w:val="009A137F"/>
    <w:rsid w:val="009A158F"/>
    <w:rsid w:val="009A1B68"/>
    <w:rsid w:val="009A1E31"/>
    <w:rsid w:val="009A2283"/>
    <w:rsid w:val="009A3799"/>
    <w:rsid w:val="009A4755"/>
    <w:rsid w:val="009A55AB"/>
    <w:rsid w:val="009A74F5"/>
    <w:rsid w:val="009A7ED0"/>
    <w:rsid w:val="009B0DED"/>
    <w:rsid w:val="009B14AA"/>
    <w:rsid w:val="009B2956"/>
    <w:rsid w:val="009B36E2"/>
    <w:rsid w:val="009B4A07"/>
    <w:rsid w:val="009B4AF0"/>
    <w:rsid w:val="009B553D"/>
    <w:rsid w:val="009B6497"/>
    <w:rsid w:val="009B6B9A"/>
    <w:rsid w:val="009C0813"/>
    <w:rsid w:val="009C141B"/>
    <w:rsid w:val="009C1AB2"/>
    <w:rsid w:val="009C3273"/>
    <w:rsid w:val="009C32C7"/>
    <w:rsid w:val="009C3957"/>
    <w:rsid w:val="009C3BB5"/>
    <w:rsid w:val="009C3C46"/>
    <w:rsid w:val="009C4C2A"/>
    <w:rsid w:val="009C6AE3"/>
    <w:rsid w:val="009C75BD"/>
    <w:rsid w:val="009D1B01"/>
    <w:rsid w:val="009D2031"/>
    <w:rsid w:val="009D3967"/>
    <w:rsid w:val="009D5AAD"/>
    <w:rsid w:val="009D7334"/>
    <w:rsid w:val="009D789B"/>
    <w:rsid w:val="009D7F08"/>
    <w:rsid w:val="009E1FFD"/>
    <w:rsid w:val="009E3EE0"/>
    <w:rsid w:val="009E4277"/>
    <w:rsid w:val="009E5122"/>
    <w:rsid w:val="009E70C6"/>
    <w:rsid w:val="009E7CA1"/>
    <w:rsid w:val="009E7FCA"/>
    <w:rsid w:val="009F0AB9"/>
    <w:rsid w:val="009F39DF"/>
    <w:rsid w:val="009F3F79"/>
    <w:rsid w:val="009F4938"/>
    <w:rsid w:val="009F4F76"/>
    <w:rsid w:val="00A00D23"/>
    <w:rsid w:val="00A00E60"/>
    <w:rsid w:val="00A02C67"/>
    <w:rsid w:val="00A03D94"/>
    <w:rsid w:val="00A055DA"/>
    <w:rsid w:val="00A06823"/>
    <w:rsid w:val="00A07011"/>
    <w:rsid w:val="00A0768E"/>
    <w:rsid w:val="00A07861"/>
    <w:rsid w:val="00A1111E"/>
    <w:rsid w:val="00A1119C"/>
    <w:rsid w:val="00A1123B"/>
    <w:rsid w:val="00A122C2"/>
    <w:rsid w:val="00A126AE"/>
    <w:rsid w:val="00A12896"/>
    <w:rsid w:val="00A12A58"/>
    <w:rsid w:val="00A12F86"/>
    <w:rsid w:val="00A14442"/>
    <w:rsid w:val="00A16D38"/>
    <w:rsid w:val="00A17A5F"/>
    <w:rsid w:val="00A20B18"/>
    <w:rsid w:val="00A2155E"/>
    <w:rsid w:val="00A22695"/>
    <w:rsid w:val="00A244CE"/>
    <w:rsid w:val="00A259F5"/>
    <w:rsid w:val="00A25C0F"/>
    <w:rsid w:val="00A26657"/>
    <w:rsid w:val="00A267C0"/>
    <w:rsid w:val="00A27C4F"/>
    <w:rsid w:val="00A30933"/>
    <w:rsid w:val="00A317FB"/>
    <w:rsid w:val="00A31A93"/>
    <w:rsid w:val="00A3229C"/>
    <w:rsid w:val="00A349C2"/>
    <w:rsid w:val="00A3664C"/>
    <w:rsid w:val="00A4096C"/>
    <w:rsid w:val="00A40976"/>
    <w:rsid w:val="00A409A9"/>
    <w:rsid w:val="00A41238"/>
    <w:rsid w:val="00A43822"/>
    <w:rsid w:val="00A43C7C"/>
    <w:rsid w:val="00A46392"/>
    <w:rsid w:val="00A4693C"/>
    <w:rsid w:val="00A47820"/>
    <w:rsid w:val="00A5182D"/>
    <w:rsid w:val="00A51D9A"/>
    <w:rsid w:val="00A52ED8"/>
    <w:rsid w:val="00A539DF"/>
    <w:rsid w:val="00A54CCF"/>
    <w:rsid w:val="00A557DD"/>
    <w:rsid w:val="00A563DF"/>
    <w:rsid w:val="00A57291"/>
    <w:rsid w:val="00A6261F"/>
    <w:rsid w:val="00A64997"/>
    <w:rsid w:val="00A65176"/>
    <w:rsid w:val="00A6551D"/>
    <w:rsid w:val="00A70313"/>
    <w:rsid w:val="00A7242F"/>
    <w:rsid w:val="00A741C7"/>
    <w:rsid w:val="00A76D40"/>
    <w:rsid w:val="00A77269"/>
    <w:rsid w:val="00A77D4C"/>
    <w:rsid w:val="00A80552"/>
    <w:rsid w:val="00A81BA8"/>
    <w:rsid w:val="00A8202C"/>
    <w:rsid w:val="00A83050"/>
    <w:rsid w:val="00A84191"/>
    <w:rsid w:val="00A85A9A"/>
    <w:rsid w:val="00A85C80"/>
    <w:rsid w:val="00A87D20"/>
    <w:rsid w:val="00A91363"/>
    <w:rsid w:val="00A91702"/>
    <w:rsid w:val="00A9292F"/>
    <w:rsid w:val="00A92E1E"/>
    <w:rsid w:val="00A933F5"/>
    <w:rsid w:val="00A94655"/>
    <w:rsid w:val="00A95D2D"/>
    <w:rsid w:val="00A96BB1"/>
    <w:rsid w:val="00A975ED"/>
    <w:rsid w:val="00AA169F"/>
    <w:rsid w:val="00AA222B"/>
    <w:rsid w:val="00AA39BC"/>
    <w:rsid w:val="00AA4931"/>
    <w:rsid w:val="00AA608A"/>
    <w:rsid w:val="00AB012E"/>
    <w:rsid w:val="00AB3A2A"/>
    <w:rsid w:val="00AB4B84"/>
    <w:rsid w:val="00AB7A71"/>
    <w:rsid w:val="00AC1986"/>
    <w:rsid w:val="00AC2E6D"/>
    <w:rsid w:val="00AC301F"/>
    <w:rsid w:val="00AC51BB"/>
    <w:rsid w:val="00AC5401"/>
    <w:rsid w:val="00AD1DDF"/>
    <w:rsid w:val="00AD2358"/>
    <w:rsid w:val="00AD5135"/>
    <w:rsid w:val="00AD6831"/>
    <w:rsid w:val="00AD6B60"/>
    <w:rsid w:val="00AE03DD"/>
    <w:rsid w:val="00AE10FA"/>
    <w:rsid w:val="00AE2598"/>
    <w:rsid w:val="00AE5EED"/>
    <w:rsid w:val="00AE6959"/>
    <w:rsid w:val="00AE6A3A"/>
    <w:rsid w:val="00AF07D5"/>
    <w:rsid w:val="00AF0DE7"/>
    <w:rsid w:val="00AF1A8C"/>
    <w:rsid w:val="00AF2574"/>
    <w:rsid w:val="00AF450B"/>
    <w:rsid w:val="00AF452F"/>
    <w:rsid w:val="00AF5785"/>
    <w:rsid w:val="00AF592F"/>
    <w:rsid w:val="00AF6CAA"/>
    <w:rsid w:val="00B00903"/>
    <w:rsid w:val="00B00FC4"/>
    <w:rsid w:val="00B016E2"/>
    <w:rsid w:val="00B016ED"/>
    <w:rsid w:val="00B0571A"/>
    <w:rsid w:val="00B05EC1"/>
    <w:rsid w:val="00B07EB4"/>
    <w:rsid w:val="00B10D7F"/>
    <w:rsid w:val="00B10DD6"/>
    <w:rsid w:val="00B11520"/>
    <w:rsid w:val="00B11B26"/>
    <w:rsid w:val="00B12774"/>
    <w:rsid w:val="00B1348C"/>
    <w:rsid w:val="00B154A6"/>
    <w:rsid w:val="00B158AD"/>
    <w:rsid w:val="00B15AE5"/>
    <w:rsid w:val="00B15B9D"/>
    <w:rsid w:val="00B206B5"/>
    <w:rsid w:val="00B20DAD"/>
    <w:rsid w:val="00B20F01"/>
    <w:rsid w:val="00B21199"/>
    <w:rsid w:val="00B2262D"/>
    <w:rsid w:val="00B23BDB"/>
    <w:rsid w:val="00B268D9"/>
    <w:rsid w:val="00B26D7F"/>
    <w:rsid w:val="00B27DEC"/>
    <w:rsid w:val="00B31499"/>
    <w:rsid w:val="00B327AE"/>
    <w:rsid w:val="00B342F5"/>
    <w:rsid w:val="00B37A1F"/>
    <w:rsid w:val="00B404C7"/>
    <w:rsid w:val="00B4054F"/>
    <w:rsid w:val="00B406CB"/>
    <w:rsid w:val="00B40FB1"/>
    <w:rsid w:val="00B414E4"/>
    <w:rsid w:val="00B42DE3"/>
    <w:rsid w:val="00B444CB"/>
    <w:rsid w:val="00B45AED"/>
    <w:rsid w:val="00B45AF2"/>
    <w:rsid w:val="00B51270"/>
    <w:rsid w:val="00B51C0B"/>
    <w:rsid w:val="00B51CE4"/>
    <w:rsid w:val="00B52DF5"/>
    <w:rsid w:val="00B52EE8"/>
    <w:rsid w:val="00B53502"/>
    <w:rsid w:val="00B53827"/>
    <w:rsid w:val="00B539DA"/>
    <w:rsid w:val="00B55364"/>
    <w:rsid w:val="00B5570E"/>
    <w:rsid w:val="00B56BF1"/>
    <w:rsid w:val="00B57283"/>
    <w:rsid w:val="00B576D8"/>
    <w:rsid w:val="00B64514"/>
    <w:rsid w:val="00B6467E"/>
    <w:rsid w:val="00B65045"/>
    <w:rsid w:val="00B65193"/>
    <w:rsid w:val="00B66373"/>
    <w:rsid w:val="00B70B29"/>
    <w:rsid w:val="00B76CFB"/>
    <w:rsid w:val="00B77016"/>
    <w:rsid w:val="00B833B6"/>
    <w:rsid w:val="00B83C69"/>
    <w:rsid w:val="00B850F7"/>
    <w:rsid w:val="00B85180"/>
    <w:rsid w:val="00B909D5"/>
    <w:rsid w:val="00B918E9"/>
    <w:rsid w:val="00B93387"/>
    <w:rsid w:val="00BA2585"/>
    <w:rsid w:val="00BA2E8C"/>
    <w:rsid w:val="00BA3043"/>
    <w:rsid w:val="00BA4949"/>
    <w:rsid w:val="00BA52CB"/>
    <w:rsid w:val="00BA64EF"/>
    <w:rsid w:val="00BA75C1"/>
    <w:rsid w:val="00BA7661"/>
    <w:rsid w:val="00BB09C2"/>
    <w:rsid w:val="00BB4923"/>
    <w:rsid w:val="00BB4D6D"/>
    <w:rsid w:val="00BB52CE"/>
    <w:rsid w:val="00BB77F5"/>
    <w:rsid w:val="00BC24F4"/>
    <w:rsid w:val="00BC2ABF"/>
    <w:rsid w:val="00BC2D91"/>
    <w:rsid w:val="00BC316A"/>
    <w:rsid w:val="00BC31D7"/>
    <w:rsid w:val="00BC3394"/>
    <w:rsid w:val="00BC3D2E"/>
    <w:rsid w:val="00BC459A"/>
    <w:rsid w:val="00BC546F"/>
    <w:rsid w:val="00BC599C"/>
    <w:rsid w:val="00BC6433"/>
    <w:rsid w:val="00BC6868"/>
    <w:rsid w:val="00BC6BC6"/>
    <w:rsid w:val="00BD1381"/>
    <w:rsid w:val="00BD1535"/>
    <w:rsid w:val="00BD1CBC"/>
    <w:rsid w:val="00BD1EFC"/>
    <w:rsid w:val="00BD4F6E"/>
    <w:rsid w:val="00BD53E2"/>
    <w:rsid w:val="00BD5708"/>
    <w:rsid w:val="00BE0350"/>
    <w:rsid w:val="00BE2ECC"/>
    <w:rsid w:val="00BE34A9"/>
    <w:rsid w:val="00BE596D"/>
    <w:rsid w:val="00BE651B"/>
    <w:rsid w:val="00BE6CEF"/>
    <w:rsid w:val="00BE7327"/>
    <w:rsid w:val="00BF11E5"/>
    <w:rsid w:val="00BF47E4"/>
    <w:rsid w:val="00BF4A4B"/>
    <w:rsid w:val="00BF5A41"/>
    <w:rsid w:val="00BF63CA"/>
    <w:rsid w:val="00C02403"/>
    <w:rsid w:val="00C1033E"/>
    <w:rsid w:val="00C105EE"/>
    <w:rsid w:val="00C113AB"/>
    <w:rsid w:val="00C1288C"/>
    <w:rsid w:val="00C13A80"/>
    <w:rsid w:val="00C14B66"/>
    <w:rsid w:val="00C15757"/>
    <w:rsid w:val="00C1631C"/>
    <w:rsid w:val="00C16DEE"/>
    <w:rsid w:val="00C16DF5"/>
    <w:rsid w:val="00C170B0"/>
    <w:rsid w:val="00C2027C"/>
    <w:rsid w:val="00C20430"/>
    <w:rsid w:val="00C216B6"/>
    <w:rsid w:val="00C23CD3"/>
    <w:rsid w:val="00C24D67"/>
    <w:rsid w:val="00C3187F"/>
    <w:rsid w:val="00C34199"/>
    <w:rsid w:val="00C375D3"/>
    <w:rsid w:val="00C37CB9"/>
    <w:rsid w:val="00C414B0"/>
    <w:rsid w:val="00C41B2F"/>
    <w:rsid w:val="00C427B7"/>
    <w:rsid w:val="00C43B5C"/>
    <w:rsid w:val="00C43FC1"/>
    <w:rsid w:val="00C51B3D"/>
    <w:rsid w:val="00C52AAB"/>
    <w:rsid w:val="00C53841"/>
    <w:rsid w:val="00C549BE"/>
    <w:rsid w:val="00C54F47"/>
    <w:rsid w:val="00C61AC1"/>
    <w:rsid w:val="00C61AD3"/>
    <w:rsid w:val="00C66D15"/>
    <w:rsid w:val="00C66FB7"/>
    <w:rsid w:val="00C7006A"/>
    <w:rsid w:val="00C708E4"/>
    <w:rsid w:val="00C72DB1"/>
    <w:rsid w:val="00C730CB"/>
    <w:rsid w:val="00C73E10"/>
    <w:rsid w:val="00C73F80"/>
    <w:rsid w:val="00C743E7"/>
    <w:rsid w:val="00C74475"/>
    <w:rsid w:val="00C744E2"/>
    <w:rsid w:val="00C75CF4"/>
    <w:rsid w:val="00C827B8"/>
    <w:rsid w:val="00C83821"/>
    <w:rsid w:val="00C83A62"/>
    <w:rsid w:val="00C84462"/>
    <w:rsid w:val="00C878BC"/>
    <w:rsid w:val="00C87C7E"/>
    <w:rsid w:val="00C938D2"/>
    <w:rsid w:val="00C93BEA"/>
    <w:rsid w:val="00C93E4F"/>
    <w:rsid w:val="00C94D0C"/>
    <w:rsid w:val="00C96A4B"/>
    <w:rsid w:val="00C9749A"/>
    <w:rsid w:val="00C97659"/>
    <w:rsid w:val="00CA114B"/>
    <w:rsid w:val="00CA1443"/>
    <w:rsid w:val="00CA55B4"/>
    <w:rsid w:val="00CA5C17"/>
    <w:rsid w:val="00CA63B4"/>
    <w:rsid w:val="00CA646D"/>
    <w:rsid w:val="00CA7DCB"/>
    <w:rsid w:val="00CB1C50"/>
    <w:rsid w:val="00CB5521"/>
    <w:rsid w:val="00CB5B8D"/>
    <w:rsid w:val="00CB5BBD"/>
    <w:rsid w:val="00CB7096"/>
    <w:rsid w:val="00CC05D8"/>
    <w:rsid w:val="00CD14B4"/>
    <w:rsid w:val="00CD2DDC"/>
    <w:rsid w:val="00CD488E"/>
    <w:rsid w:val="00CD49FA"/>
    <w:rsid w:val="00CD55C8"/>
    <w:rsid w:val="00CD5ADC"/>
    <w:rsid w:val="00CD6B4A"/>
    <w:rsid w:val="00CD6E79"/>
    <w:rsid w:val="00CE076C"/>
    <w:rsid w:val="00CE1DA1"/>
    <w:rsid w:val="00CE2435"/>
    <w:rsid w:val="00CE7925"/>
    <w:rsid w:val="00CE7D2D"/>
    <w:rsid w:val="00CE7F86"/>
    <w:rsid w:val="00CF09A4"/>
    <w:rsid w:val="00CF1400"/>
    <w:rsid w:val="00CF20BD"/>
    <w:rsid w:val="00CF3C21"/>
    <w:rsid w:val="00CF4D93"/>
    <w:rsid w:val="00CF4FE2"/>
    <w:rsid w:val="00CF523C"/>
    <w:rsid w:val="00CF6763"/>
    <w:rsid w:val="00CF7525"/>
    <w:rsid w:val="00D014C5"/>
    <w:rsid w:val="00D038EE"/>
    <w:rsid w:val="00D03DD2"/>
    <w:rsid w:val="00D044FF"/>
    <w:rsid w:val="00D07139"/>
    <w:rsid w:val="00D1081C"/>
    <w:rsid w:val="00D1087A"/>
    <w:rsid w:val="00D11454"/>
    <w:rsid w:val="00D11640"/>
    <w:rsid w:val="00D127E9"/>
    <w:rsid w:val="00D13C8C"/>
    <w:rsid w:val="00D16A12"/>
    <w:rsid w:val="00D17383"/>
    <w:rsid w:val="00D203FA"/>
    <w:rsid w:val="00D25D48"/>
    <w:rsid w:val="00D26E9A"/>
    <w:rsid w:val="00D2745D"/>
    <w:rsid w:val="00D304BF"/>
    <w:rsid w:val="00D30B62"/>
    <w:rsid w:val="00D3211D"/>
    <w:rsid w:val="00D33753"/>
    <w:rsid w:val="00D34BBF"/>
    <w:rsid w:val="00D35D5A"/>
    <w:rsid w:val="00D36375"/>
    <w:rsid w:val="00D36532"/>
    <w:rsid w:val="00D4019A"/>
    <w:rsid w:val="00D420FD"/>
    <w:rsid w:val="00D42276"/>
    <w:rsid w:val="00D4357A"/>
    <w:rsid w:val="00D441C2"/>
    <w:rsid w:val="00D44C36"/>
    <w:rsid w:val="00D44C67"/>
    <w:rsid w:val="00D52223"/>
    <w:rsid w:val="00D52476"/>
    <w:rsid w:val="00D52DBC"/>
    <w:rsid w:val="00D530AB"/>
    <w:rsid w:val="00D53B3A"/>
    <w:rsid w:val="00D53B4C"/>
    <w:rsid w:val="00D53CFE"/>
    <w:rsid w:val="00D53DF6"/>
    <w:rsid w:val="00D54537"/>
    <w:rsid w:val="00D55747"/>
    <w:rsid w:val="00D55E71"/>
    <w:rsid w:val="00D57D65"/>
    <w:rsid w:val="00D607C1"/>
    <w:rsid w:val="00D616B2"/>
    <w:rsid w:val="00D640D7"/>
    <w:rsid w:val="00D652FB"/>
    <w:rsid w:val="00D67D8E"/>
    <w:rsid w:val="00D70487"/>
    <w:rsid w:val="00D72417"/>
    <w:rsid w:val="00D72C0E"/>
    <w:rsid w:val="00D75539"/>
    <w:rsid w:val="00D7575C"/>
    <w:rsid w:val="00D776C8"/>
    <w:rsid w:val="00D80888"/>
    <w:rsid w:val="00D80C1A"/>
    <w:rsid w:val="00D81EBC"/>
    <w:rsid w:val="00D81FB3"/>
    <w:rsid w:val="00D821F6"/>
    <w:rsid w:val="00D83266"/>
    <w:rsid w:val="00D83F59"/>
    <w:rsid w:val="00D849CE"/>
    <w:rsid w:val="00D85428"/>
    <w:rsid w:val="00D85450"/>
    <w:rsid w:val="00D902EE"/>
    <w:rsid w:val="00D91415"/>
    <w:rsid w:val="00D92163"/>
    <w:rsid w:val="00D9267F"/>
    <w:rsid w:val="00D926EB"/>
    <w:rsid w:val="00D927E8"/>
    <w:rsid w:val="00D94B50"/>
    <w:rsid w:val="00D9552A"/>
    <w:rsid w:val="00D97146"/>
    <w:rsid w:val="00DA0A8E"/>
    <w:rsid w:val="00DA1CE2"/>
    <w:rsid w:val="00DA25FD"/>
    <w:rsid w:val="00DA7744"/>
    <w:rsid w:val="00DB0028"/>
    <w:rsid w:val="00DB1904"/>
    <w:rsid w:val="00DB2DEE"/>
    <w:rsid w:val="00DB5902"/>
    <w:rsid w:val="00DB652A"/>
    <w:rsid w:val="00DB6B5D"/>
    <w:rsid w:val="00DB6DEF"/>
    <w:rsid w:val="00DB7A75"/>
    <w:rsid w:val="00DB7C22"/>
    <w:rsid w:val="00DB7DC0"/>
    <w:rsid w:val="00DB7F36"/>
    <w:rsid w:val="00DC01C0"/>
    <w:rsid w:val="00DC1F50"/>
    <w:rsid w:val="00DC2766"/>
    <w:rsid w:val="00DC45E5"/>
    <w:rsid w:val="00DD0E16"/>
    <w:rsid w:val="00DD0EB2"/>
    <w:rsid w:val="00DD2279"/>
    <w:rsid w:val="00DD2382"/>
    <w:rsid w:val="00DD3784"/>
    <w:rsid w:val="00DD3832"/>
    <w:rsid w:val="00DD399E"/>
    <w:rsid w:val="00DD3AD3"/>
    <w:rsid w:val="00DD77B6"/>
    <w:rsid w:val="00DE007D"/>
    <w:rsid w:val="00DE01BE"/>
    <w:rsid w:val="00DE1451"/>
    <w:rsid w:val="00DE159E"/>
    <w:rsid w:val="00DE2766"/>
    <w:rsid w:val="00DE2F33"/>
    <w:rsid w:val="00DE3641"/>
    <w:rsid w:val="00DE6151"/>
    <w:rsid w:val="00DE6C32"/>
    <w:rsid w:val="00DF0A72"/>
    <w:rsid w:val="00DF3ECB"/>
    <w:rsid w:val="00DF48F3"/>
    <w:rsid w:val="00DF61F3"/>
    <w:rsid w:val="00DF6799"/>
    <w:rsid w:val="00DF73AF"/>
    <w:rsid w:val="00DF7E16"/>
    <w:rsid w:val="00E021DC"/>
    <w:rsid w:val="00E05F23"/>
    <w:rsid w:val="00E1097C"/>
    <w:rsid w:val="00E1124E"/>
    <w:rsid w:val="00E12030"/>
    <w:rsid w:val="00E12074"/>
    <w:rsid w:val="00E12E33"/>
    <w:rsid w:val="00E131A9"/>
    <w:rsid w:val="00E168BB"/>
    <w:rsid w:val="00E172A3"/>
    <w:rsid w:val="00E17698"/>
    <w:rsid w:val="00E17FA8"/>
    <w:rsid w:val="00E21C7A"/>
    <w:rsid w:val="00E224F3"/>
    <w:rsid w:val="00E22647"/>
    <w:rsid w:val="00E22EF4"/>
    <w:rsid w:val="00E2549A"/>
    <w:rsid w:val="00E2695F"/>
    <w:rsid w:val="00E26CCD"/>
    <w:rsid w:val="00E27173"/>
    <w:rsid w:val="00E277D7"/>
    <w:rsid w:val="00E27DA8"/>
    <w:rsid w:val="00E30289"/>
    <w:rsid w:val="00E30407"/>
    <w:rsid w:val="00E31B06"/>
    <w:rsid w:val="00E324F5"/>
    <w:rsid w:val="00E32604"/>
    <w:rsid w:val="00E32B8F"/>
    <w:rsid w:val="00E331CA"/>
    <w:rsid w:val="00E3391E"/>
    <w:rsid w:val="00E35B05"/>
    <w:rsid w:val="00E36B74"/>
    <w:rsid w:val="00E40C16"/>
    <w:rsid w:val="00E42D05"/>
    <w:rsid w:val="00E44BC6"/>
    <w:rsid w:val="00E45A4C"/>
    <w:rsid w:val="00E45A8A"/>
    <w:rsid w:val="00E4693A"/>
    <w:rsid w:val="00E46FEB"/>
    <w:rsid w:val="00E472EF"/>
    <w:rsid w:val="00E5239E"/>
    <w:rsid w:val="00E53F22"/>
    <w:rsid w:val="00E54AC0"/>
    <w:rsid w:val="00E54E41"/>
    <w:rsid w:val="00E55DC7"/>
    <w:rsid w:val="00E5773D"/>
    <w:rsid w:val="00E62BFC"/>
    <w:rsid w:val="00E64120"/>
    <w:rsid w:val="00E64676"/>
    <w:rsid w:val="00E64D9B"/>
    <w:rsid w:val="00E712E8"/>
    <w:rsid w:val="00E71679"/>
    <w:rsid w:val="00E71F26"/>
    <w:rsid w:val="00E723EE"/>
    <w:rsid w:val="00E72E4C"/>
    <w:rsid w:val="00E74218"/>
    <w:rsid w:val="00E76317"/>
    <w:rsid w:val="00E76FB2"/>
    <w:rsid w:val="00E8267F"/>
    <w:rsid w:val="00E85D74"/>
    <w:rsid w:val="00E86B52"/>
    <w:rsid w:val="00E86FC6"/>
    <w:rsid w:val="00E87923"/>
    <w:rsid w:val="00E919C9"/>
    <w:rsid w:val="00E922D9"/>
    <w:rsid w:val="00E92594"/>
    <w:rsid w:val="00E93797"/>
    <w:rsid w:val="00E93E43"/>
    <w:rsid w:val="00E956BD"/>
    <w:rsid w:val="00E95AAE"/>
    <w:rsid w:val="00E9709B"/>
    <w:rsid w:val="00E97460"/>
    <w:rsid w:val="00E975C3"/>
    <w:rsid w:val="00EA0AE8"/>
    <w:rsid w:val="00EA2E46"/>
    <w:rsid w:val="00EA4E98"/>
    <w:rsid w:val="00EB002B"/>
    <w:rsid w:val="00EB04F5"/>
    <w:rsid w:val="00EB0DF2"/>
    <w:rsid w:val="00EB1958"/>
    <w:rsid w:val="00EB2524"/>
    <w:rsid w:val="00EB2659"/>
    <w:rsid w:val="00EB3DBE"/>
    <w:rsid w:val="00EB4912"/>
    <w:rsid w:val="00EB6EE4"/>
    <w:rsid w:val="00EB7C14"/>
    <w:rsid w:val="00EC00B2"/>
    <w:rsid w:val="00EC1235"/>
    <w:rsid w:val="00EC1404"/>
    <w:rsid w:val="00EC368B"/>
    <w:rsid w:val="00EC42C2"/>
    <w:rsid w:val="00EC6716"/>
    <w:rsid w:val="00EC6CBB"/>
    <w:rsid w:val="00EC7031"/>
    <w:rsid w:val="00EC7995"/>
    <w:rsid w:val="00ED0887"/>
    <w:rsid w:val="00ED0A03"/>
    <w:rsid w:val="00ED33A6"/>
    <w:rsid w:val="00ED47B4"/>
    <w:rsid w:val="00ED4B07"/>
    <w:rsid w:val="00ED53D1"/>
    <w:rsid w:val="00ED6AB8"/>
    <w:rsid w:val="00ED6C21"/>
    <w:rsid w:val="00ED739D"/>
    <w:rsid w:val="00ED7785"/>
    <w:rsid w:val="00ED7CE9"/>
    <w:rsid w:val="00ED7EB3"/>
    <w:rsid w:val="00EE49F0"/>
    <w:rsid w:val="00EE6082"/>
    <w:rsid w:val="00EE6BCB"/>
    <w:rsid w:val="00EF141A"/>
    <w:rsid w:val="00EF2023"/>
    <w:rsid w:val="00EF3618"/>
    <w:rsid w:val="00EF3972"/>
    <w:rsid w:val="00EF5D72"/>
    <w:rsid w:val="00EF68A1"/>
    <w:rsid w:val="00EF6D86"/>
    <w:rsid w:val="00EF6E5A"/>
    <w:rsid w:val="00F01AE6"/>
    <w:rsid w:val="00F02DFA"/>
    <w:rsid w:val="00F02E90"/>
    <w:rsid w:val="00F0340F"/>
    <w:rsid w:val="00F03442"/>
    <w:rsid w:val="00F03BE5"/>
    <w:rsid w:val="00F0475D"/>
    <w:rsid w:val="00F0553E"/>
    <w:rsid w:val="00F0564F"/>
    <w:rsid w:val="00F06847"/>
    <w:rsid w:val="00F078A1"/>
    <w:rsid w:val="00F11063"/>
    <w:rsid w:val="00F114D6"/>
    <w:rsid w:val="00F13977"/>
    <w:rsid w:val="00F13CFE"/>
    <w:rsid w:val="00F155A2"/>
    <w:rsid w:val="00F15A02"/>
    <w:rsid w:val="00F15B68"/>
    <w:rsid w:val="00F22AC6"/>
    <w:rsid w:val="00F23843"/>
    <w:rsid w:val="00F2426C"/>
    <w:rsid w:val="00F27F65"/>
    <w:rsid w:val="00F32229"/>
    <w:rsid w:val="00F331CC"/>
    <w:rsid w:val="00F3658B"/>
    <w:rsid w:val="00F419EE"/>
    <w:rsid w:val="00F423F1"/>
    <w:rsid w:val="00F438C0"/>
    <w:rsid w:val="00F43C32"/>
    <w:rsid w:val="00F45D50"/>
    <w:rsid w:val="00F45E53"/>
    <w:rsid w:val="00F46016"/>
    <w:rsid w:val="00F464E4"/>
    <w:rsid w:val="00F468FC"/>
    <w:rsid w:val="00F50088"/>
    <w:rsid w:val="00F5255C"/>
    <w:rsid w:val="00F5286A"/>
    <w:rsid w:val="00F52F4E"/>
    <w:rsid w:val="00F53A14"/>
    <w:rsid w:val="00F607B9"/>
    <w:rsid w:val="00F6189D"/>
    <w:rsid w:val="00F63393"/>
    <w:rsid w:val="00F64309"/>
    <w:rsid w:val="00F64418"/>
    <w:rsid w:val="00F64462"/>
    <w:rsid w:val="00F66E25"/>
    <w:rsid w:val="00F67500"/>
    <w:rsid w:val="00F67F90"/>
    <w:rsid w:val="00F703AE"/>
    <w:rsid w:val="00F71320"/>
    <w:rsid w:val="00F71CDB"/>
    <w:rsid w:val="00F7248F"/>
    <w:rsid w:val="00F72763"/>
    <w:rsid w:val="00F72881"/>
    <w:rsid w:val="00F72A86"/>
    <w:rsid w:val="00F72BEA"/>
    <w:rsid w:val="00F73B7F"/>
    <w:rsid w:val="00F75E44"/>
    <w:rsid w:val="00F7697A"/>
    <w:rsid w:val="00F76F44"/>
    <w:rsid w:val="00F7710B"/>
    <w:rsid w:val="00F7736C"/>
    <w:rsid w:val="00F80EAF"/>
    <w:rsid w:val="00F85A38"/>
    <w:rsid w:val="00F9061F"/>
    <w:rsid w:val="00F90948"/>
    <w:rsid w:val="00F9246D"/>
    <w:rsid w:val="00F9555E"/>
    <w:rsid w:val="00F95A4D"/>
    <w:rsid w:val="00F96EE8"/>
    <w:rsid w:val="00F97144"/>
    <w:rsid w:val="00FA0331"/>
    <w:rsid w:val="00FA1E6C"/>
    <w:rsid w:val="00FA4A10"/>
    <w:rsid w:val="00FA5230"/>
    <w:rsid w:val="00FA52C5"/>
    <w:rsid w:val="00FA6E5B"/>
    <w:rsid w:val="00FB03A4"/>
    <w:rsid w:val="00FB24FC"/>
    <w:rsid w:val="00FB275D"/>
    <w:rsid w:val="00FB35E7"/>
    <w:rsid w:val="00FB4C0F"/>
    <w:rsid w:val="00FB654A"/>
    <w:rsid w:val="00FB6AE9"/>
    <w:rsid w:val="00FB7614"/>
    <w:rsid w:val="00FB77B7"/>
    <w:rsid w:val="00FB77E3"/>
    <w:rsid w:val="00FC00A6"/>
    <w:rsid w:val="00FC1D6A"/>
    <w:rsid w:val="00FC2F14"/>
    <w:rsid w:val="00FC3312"/>
    <w:rsid w:val="00FC4656"/>
    <w:rsid w:val="00FC5B96"/>
    <w:rsid w:val="00FC77B7"/>
    <w:rsid w:val="00FD11BE"/>
    <w:rsid w:val="00FD1475"/>
    <w:rsid w:val="00FD1C39"/>
    <w:rsid w:val="00FD286B"/>
    <w:rsid w:val="00FD2ED0"/>
    <w:rsid w:val="00FD44AD"/>
    <w:rsid w:val="00FD53BA"/>
    <w:rsid w:val="00FD7356"/>
    <w:rsid w:val="00FD7524"/>
    <w:rsid w:val="00FE08C2"/>
    <w:rsid w:val="00FE1501"/>
    <w:rsid w:val="00FE4AEE"/>
    <w:rsid w:val="00FE5B72"/>
    <w:rsid w:val="00FE7961"/>
    <w:rsid w:val="00FF05E4"/>
    <w:rsid w:val="00FF3A12"/>
    <w:rsid w:val="00FF3E3B"/>
    <w:rsid w:val="00FF6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>
      <o:colormru v:ext="edit" colors="#256475,#1a465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39E"/>
  </w:style>
  <w:style w:type="paragraph" w:styleId="1">
    <w:name w:val="heading 1"/>
    <w:basedOn w:val="a"/>
    <w:next w:val="a"/>
    <w:link w:val="10"/>
    <w:qFormat/>
    <w:rsid w:val="00FF3E3B"/>
    <w:pPr>
      <w:keepNext/>
      <w:keepLines/>
      <w:numPr>
        <w:numId w:val="1"/>
      </w:numPr>
      <w:spacing w:before="480" w:after="0"/>
      <w:outlineLvl w:val="0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FF3E3B"/>
    <w:pPr>
      <w:keepNext/>
      <w:numPr>
        <w:ilvl w:val="1"/>
        <w:numId w:val="1"/>
      </w:numPr>
      <w:spacing w:before="240" w:after="60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FF3E3B"/>
    <w:pPr>
      <w:keepNext/>
      <w:numPr>
        <w:ilvl w:val="2"/>
        <w:numId w:val="1"/>
      </w:numPr>
      <w:spacing w:before="240" w:after="60"/>
      <w:outlineLvl w:val="2"/>
    </w:pPr>
    <w:rPr>
      <w:rFonts w:ascii="Times New Roman" w:eastAsia="Times New Roman" w:hAnsi="Times New Roman" w:cs="Times New Roman"/>
      <w:bCs/>
      <w:i/>
      <w:sz w:val="24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FF3E3B"/>
    <w:pPr>
      <w:keepNext/>
      <w:numPr>
        <w:ilvl w:val="3"/>
        <w:numId w:val="1"/>
      </w:numPr>
      <w:spacing w:before="240" w:after="60"/>
      <w:outlineLvl w:val="3"/>
    </w:pPr>
    <w:rPr>
      <w:rFonts w:ascii="Times New Roman" w:eastAsia="Times New Roman" w:hAnsi="Times New Roman" w:cs="Times New Roman"/>
      <w:bCs/>
      <w:sz w:val="24"/>
      <w:szCs w:val="28"/>
      <w:u w:val="single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FF3E3B"/>
    <w:pPr>
      <w:numPr>
        <w:ilvl w:val="4"/>
        <w:numId w:val="1"/>
      </w:num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FF3E3B"/>
    <w:pPr>
      <w:numPr>
        <w:ilvl w:val="5"/>
        <w:numId w:val="1"/>
      </w:numPr>
      <w:spacing w:before="240" w:after="60"/>
      <w:outlineLvl w:val="5"/>
    </w:pPr>
    <w:rPr>
      <w:rFonts w:ascii="Calibri" w:eastAsia="Times New Roman" w:hAnsi="Calibri" w:cs="Times New Roman"/>
      <w:b/>
      <w:bCs/>
      <w:lang w:eastAsia="en-US"/>
    </w:rPr>
  </w:style>
  <w:style w:type="paragraph" w:styleId="7">
    <w:name w:val="heading 7"/>
    <w:basedOn w:val="a"/>
    <w:next w:val="a"/>
    <w:link w:val="70"/>
    <w:uiPriority w:val="9"/>
    <w:unhideWhenUsed/>
    <w:qFormat/>
    <w:rsid w:val="00FF3E3B"/>
    <w:pPr>
      <w:numPr>
        <w:ilvl w:val="6"/>
        <w:numId w:val="1"/>
      </w:numPr>
      <w:spacing w:before="240" w:after="60"/>
      <w:outlineLvl w:val="6"/>
    </w:pPr>
    <w:rPr>
      <w:rFonts w:ascii="Calibri" w:eastAsia="Times New Roman" w:hAnsi="Calibri" w:cs="Times New Roman"/>
      <w:sz w:val="24"/>
      <w:szCs w:val="24"/>
      <w:lang w:eastAsia="en-US"/>
    </w:rPr>
  </w:style>
  <w:style w:type="paragraph" w:styleId="8">
    <w:name w:val="heading 8"/>
    <w:basedOn w:val="a"/>
    <w:next w:val="a"/>
    <w:link w:val="80"/>
    <w:uiPriority w:val="9"/>
    <w:unhideWhenUsed/>
    <w:qFormat/>
    <w:rsid w:val="00FF3E3B"/>
    <w:pPr>
      <w:numPr>
        <w:ilvl w:val="7"/>
        <w:numId w:val="1"/>
      </w:num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paragraph" w:styleId="9">
    <w:name w:val="heading 9"/>
    <w:basedOn w:val="a"/>
    <w:next w:val="a"/>
    <w:link w:val="90"/>
    <w:uiPriority w:val="9"/>
    <w:unhideWhenUsed/>
    <w:qFormat/>
    <w:rsid w:val="00FF3E3B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F3E3B"/>
    <w:rPr>
      <w:rFonts w:ascii="Times New Roman" w:eastAsia="Times New Roman" w:hAnsi="Times New Roman" w:cs="Times New Roman"/>
      <w:b/>
      <w:bCs/>
      <w:sz w:val="24"/>
      <w:szCs w:val="28"/>
    </w:rPr>
  </w:style>
  <w:style w:type="character" w:customStyle="1" w:styleId="20">
    <w:name w:val="Заголовок 2 Знак"/>
    <w:basedOn w:val="a0"/>
    <w:link w:val="2"/>
    <w:uiPriority w:val="99"/>
    <w:rsid w:val="00FF3E3B"/>
    <w:rPr>
      <w:rFonts w:ascii="Times New Roman" w:eastAsia="Times New Roman" w:hAnsi="Times New Roman" w:cs="Times New Roman"/>
      <w:b/>
      <w:bCs/>
      <w:i/>
      <w:iCs/>
      <w:sz w:val="24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FF3E3B"/>
    <w:rPr>
      <w:rFonts w:ascii="Times New Roman" w:eastAsia="Times New Roman" w:hAnsi="Times New Roman" w:cs="Times New Roman"/>
      <w:bCs/>
      <w:i/>
      <w:sz w:val="24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FF3E3B"/>
    <w:rPr>
      <w:rFonts w:ascii="Times New Roman" w:eastAsia="Times New Roman" w:hAnsi="Times New Roman" w:cs="Times New Roman"/>
      <w:bCs/>
      <w:sz w:val="24"/>
      <w:szCs w:val="28"/>
      <w:u w:val="single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FF3E3B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basedOn w:val="a0"/>
    <w:link w:val="6"/>
    <w:uiPriority w:val="9"/>
    <w:rsid w:val="00FF3E3B"/>
    <w:rPr>
      <w:rFonts w:ascii="Calibri" w:eastAsia="Times New Roman" w:hAnsi="Calibri" w:cs="Times New Roman"/>
      <w:b/>
      <w:bCs/>
      <w:lang w:eastAsia="en-US"/>
    </w:rPr>
  </w:style>
  <w:style w:type="character" w:customStyle="1" w:styleId="70">
    <w:name w:val="Заголовок 7 Знак"/>
    <w:basedOn w:val="a0"/>
    <w:link w:val="7"/>
    <w:uiPriority w:val="9"/>
    <w:rsid w:val="00FF3E3B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80">
    <w:name w:val="Заголовок 8 Знак"/>
    <w:basedOn w:val="a0"/>
    <w:link w:val="8"/>
    <w:uiPriority w:val="9"/>
    <w:rsid w:val="00FF3E3B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basedOn w:val="a0"/>
    <w:link w:val="9"/>
    <w:uiPriority w:val="9"/>
    <w:rsid w:val="00FF3E3B"/>
    <w:rPr>
      <w:rFonts w:ascii="Cambria" w:eastAsia="Times New Roman" w:hAnsi="Cambria" w:cs="Times New Roman"/>
      <w:lang w:eastAsia="en-US"/>
    </w:rPr>
  </w:style>
  <w:style w:type="paragraph" w:customStyle="1" w:styleId="Default">
    <w:name w:val="Default"/>
    <w:uiPriority w:val="99"/>
    <w:rsid w:val="00B663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List Paragraph"/>
    <w:basedOn w:val="a"/>
    <w:link w:val="a4"/>
    <w:uiPriority w:val="34"/>
    <w:qFormat/>
    <w:rsid w:val="00FF3E3B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4">
    <w:name w:val="Абзац списка Знак"/>
    <w:link w:val="a3"/>
    <w:uiPriority w:val="34"/>
    <w:locked/>
    <w:rsid w:val="00DD0E16"/>
    <w:rPr>
      <w:rFonts w:ascii="Calibri" w:eastAsia="Calibri" w:hAnsi="Calibri" w:cs="Times New Roman"/>
      <w:lang w:eastAsia="en-US"/>
    </w:rPr>
  </w:style>
  <w:style w:type="paragraph" w:styleId="a5">
    <w:name w:val="caption"/>
    <w:basedOn w:val="a"/>
    <w:next w:val="a"/>
    <w:uiPriority w:val="99"/>
    <w:unhideWhenUsed/>
    <w:qFormat/>
    <w:rsid w:val="00B10D7F"/>
    <w:pPr>
      <w:spacing w:line="240" w:lineRule="auto"/>
    </w:pPr>
    <w:rPr>
      <w:rFonts w:ascii="Calibri" w:eastAsia="Calibri" w:hAnsi="Calibri" w:cs="Times New Roman"/>
      <w:bCs/>
      <w:color w:val="4F81BD"/>
      <w:szCs w:val="18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FF3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3E3B"/>
    <w:rPr>
      <w:rFonts w:ascii="Tahoma" w:hAnsi="Tahoma" w:cs="Tahoma"/>
      <w:sz w:val="16"/>
      <w:szCs w:val="16"/>
    </w:rPr>
  </w:style>
  <w:style w:type="character" w:customStyle="1" w:styleId="SUBST">
    <w:name w:val="__SUBST"/>
    <w:rsid w:val="005A44AE"/>
    <w:rPr>
      <w:b/>
      <w:bCs/>
      <w:i/>
      <w:iCs/>
      <w:sz w:val="22"/>
      <w:szCs w:val="22"/>
    </w:rPr>
  </w:style>
  <w:style w:type="character" w:styleId="a8">
    <w:name w:val="Emphasis"/>
    <w:basedOn w:val="a0"/>
    <w:uiPriority w:val="20"/>
    <w:qFormat/>
    <w:rsid w:val="0085411C"/>
    <w:rPr>
      <w:i/>
      <w:iCs/>
    </w:rPr>
  </w:style>
  <w:style w:type="table" w:styleId="a9">
    <w:name w:val="Table Grid"/>
    <w:basedOn w:val="a1"/>
    <w:uiPriority w:val="59"/>
    <w:rsid w:val="0048293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Продукты"/>
    <w:basedOn w:val="a"/>
    <w:qFormat/>
    <w:rsid w:val="004B3928"/>
    <w:pPr>
      <w:spacing w:after="0" w:line="240" w:lineRule="auto"/>
    </w:pPr>
    <w:rPr>
      <w:rFonts w:eastAsiaTheme="minorHAnsi"/>
      <w:b/>
      <w:color w:val="E36C0A" w:themeColor="accent6" w:themeShade="BF"/>
      <w:sz w:val="20"/>
      <w:lang w:eastAsia="en-US"/>
    </w:rPr>
  </w:style>
  <w:style w:type="character" w:customStyle="1" w:styleId="apple-converted-space">
    <w:name w:val="apple-converted-space"/>
    <w:basedOn w:val="a0"/>
    <w:rsid w:val="004B3928"/>
  </w:style>
  <w:style w:type="paragraph" w:customStyle="1" w:styleId="ab">
    <w:name w:val="основной текст стратегия"/>
    <w:basedOn w:val="a"/>
    <w:link w:val="ac"/>
    <w:qFormat/>
    <w:rsid w:val="00284D93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ac">
    <w:name w:val="основной текст стратегия Знак"/>
    <w:basedOn w:val="a0"/>
    <w:link w:val="ab"/>
    <w:rsid w:val="00284D93"/>
    <w:rPr>
      <w:rFonts w:ascii="Arial" w:eastAsia="Times New Roman" w:hAnsi="Arial" w:cs="Arial"/>
      <w:sz w:val="20"/>
      <w:szCs w:val="20"/>
      <w:lang w:eastAsia="ar-SA"/>
    </w:rPr>
  </w:style>
  <w:style w:type="character" w:styleId="ad">
    <w:name w:val="Subtle Emphasis"/>
    <w:basedOn w:val="a0"/>
    <w:uiPriority w:val="19"/>
    <w:qFormat/>
    <w:rsid w:val="00284D93"/>
    <w:rPr>
      <w:i/>
      <w:iCs/>
      <w:color w:val="808080"/>
    </w:rPr>
  </w:style>
  <w:style w:type="paragraph" w:customStyle="1" w:styleId="41">
    <w:name w:val="4"/>
    <w:basedOn w:val="a"/>
    <w:qFormat/>
    <w:rsid w:val="00ED4B07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31">
    <w:name w:val="3"/>
    <w:basedOn w:val="a"/>
    <w:qFormat/>
    <w:rsid w:val="009960AF"/>
    <w:pPr>
      <w:spacing w:before="120" w:after="120" w:line="240" w:lineRule="auto"/>
    </w:pPr>
    <w:rPr>
      <w:rFonts w:eastAsia="Times New Roman"/>
      <w:b/>
      <w:color w:val="000000" w:themeColor="text1"/>
      <w:szCs w:val="20"/>
    </w:rPr>
  </w:style>
  <w:style w:type="paragraph" w:styleId="ae">
    <w:name w:val="Body Text"/>
    <w:basedOn w:val="a"/>
    <w:link w:val="af"/>
    <w:rsid w:val="001A7533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Основной текст Знак"/>
    <w:basedOn w:val="a0"/>
    <w:link w:val="ae"/>
    <w:rsid w:val="001A753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 Indent"/>
    <w:basedOn w:val="a"/>
    <w:link w:val="af1"/>
    <w:rsid w:val="001A7533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f1">
    <w:name w:val="Основной текст с отступом Знак"/>
    <w:basedOn w:val="a0"/>
    <w:link w:val="af0"/>
    <w:rsid w:val="001A7533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21">
    <w:name w:val="Основной текст с отступом 21"/>
    <w:basedOn w:val="a"/>
    <w:rsid w:val="001A7533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210">
    <w:name w:val="Основной текст 21"/>
    <w:basedOn w:val="a"/>
    <w:rsid w:val="001A7533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ar-SA"/>
    </w:rPr>
  </w:style>
  <w:style w:type="paragraph" w:styleId="af2">
    <w:name w:val="header"/>
    <w:basedOn w:val="a"/>
    <w:link w:val="af3"/>
    <w:uiPriority w:val="99"/>
    <w:unhideWhenUsed/>
    <w:rsid w:val="00083FAD"/>
    <w:pPr>
      <w:tabs>
        <w:tab w:val="center" w:pos="4677"/>
        <w:tab w:val="right" w:pos="9355"/>
      </w:tabs>
      <w:spacing w:after="0" w:line="240" w:lineRule="auto"/>
    </w:pPr>
    <w:rPr>
      <w:rFonts w:eastAsiaTheme="minorHAnsi"/>
      <w:sz w:val="20"/>
      <w:lang w:eastAsia="en-US"/>
    </w:rPr>
  </w:style>
  <w:style w:type="character" w:customStyle="1" w:styleId="af3">
    <w:name w:val="Верхний колонтитул Знак"/>
    <w:basedOn w:val="a0"/>
    <w:link w:val="af2"/>
    <w:uiPriority w:val="99"/>
    <w:rsid w:val="00083FAD"/>
    <w:rPr>
      <w:rFonts w:eastAsiaTheme="minorHAnsi"/>
      <w:sz w:val="20"/>
      <w:lang w:eastAsia="en-US"/>
    </w:rPr>
  </w:style>
  <w:style w:type="paragraph" w:styleId="af4">
    <w:name w:val="footer"/>
    <w:basedOn w:val="a"/>
    <w:link w:val="af5"/>
    <w:uiPriority w:val="99"/>
    <w:unhideWhenUsed/>
    <w:rsid w:val="00083FAD"/>
    <w:pPr>
      <w:tabs>
        <w:tab w:val="center" w:pos="4677"/>
        <w:tab w:val="right" w:pos="9355"/>
      </w:tabs>
      <w:spacing w:after="0" w:line="240" w:lineRule="auto"/>
    </w:pPr>
    <w:rPr>
      <w:rFonts w:eastAsiaTheme="minorHAnsi"/>
      <w:sz w:val="20"/>
      <w:lang w:eastAsia="en-US"/>
    </w:rPr>
  </w:style>
  <w:style w:type="character" w:customStyle="1" w:styleId="af5">
    <w:name w:val="Нижний колонтитул Знак"/>
    <w:basedOn w:val="a0"/>
    <w:link w:val="af4"/>
    <w:uiPriority w:val="99"/>
    <w:rsid w:val="00083FAD"/>
    <w:rPr>
      <w:rFonts w:eastAsiaTheme="minorHAnsi"/>
      <w:sz w:val="20"/>
      <w:lang w:eastAsia="en-US"/>
    </w:rPr>
  </w:style>
  <w:style w:type="paragraph" w:customStyle="1" w:styleId="tablenormal">
    <w:name w:val="table_normal"/>
    <w:link w:val="tablenormal0"/>
    <w:qFormat/>
    <w:rsid w:val="00083FAD"/>
    <w:pPr>
      <w:spacing w:before="20" w:after="20" w:line="240" w:lineRule="auto"/>
    </w:pPr>
    <w:rPr>
      <w:rFonts w:ascii="MetaNormalCyrLF-Roman" w:eastAsia="Times New Roman" w:hAnsi="MetaNormalCyrLF-Roman" w:cs="Times New Roman"/>
      <w:color w:val="000000" w:themeColor="text1"/>
      <w:sz w:val="18"/>
      <w:szCs w:val="24"/>
    </w:rPr>
  </w:style>
  <w:style w:type="character" w:customStyle="1" w:styleId="tablenormal0">
    <w:name w:val="table_normal Знак"/>
    <w:basedOn w:val="a0"/>
    <w:link w:val="tablenormal"/>
    <w:rsid w:val="00083FAD"/>
    <w:rPr>
      <w:rFonts w:ascii="MetaNormalCyrLF-Roman" w:eastAsia="Times New Roman" w:hAnsi="MetaNormalCyrLF-Roman" w:cs="Times New Roman"/>
      <w:color w:val="000000" w:themeColor="text1"/>
      <w:sz w:val="18"/>
      <w:szCs w:val="24"/>
    </w:rPr>
  </w:style>
  <w:style w:type="paragraph" w:customStyle="1" w:styleId="tableheader">
    <w:name w:val="table_header"/>
    <w:link w:val="tableheader0"/>
    <w:qFormat/>
    <w:rsid w:val="00083FAD"/>
    <w:pPr>
      <w:spacing w:before="40" w:after="40" w:line="240" w:lineRule="auto"/>
    </w:pPr>
    <w:rPr>
      <w:rFonts w:ascii="MetaBoldCyrLF-Roman" w:eastAsia="Times New Roman" w:hAnsi="MetaBoldCyrLF-Roman" w:cs="Times New Roman"/>
      <w:color w:val="000000" w:themeColor="text1"/>
      <w:sz w:val="21"/>
      <w:szCs w:val="24"/>
      <w:lang w:val="en-US"/>
    </w:rPr>
  </w:style>
  <w:style w:type="character" w:customStyle="1" w:styleId="tableheader0">
    <w:name w:val="table_header Знак"/>
    <w:basedOn w:val="a0"/>
    <w:link w:val="tableheader"/>
    <w:rsid w:val="00083FAD"/>
    <w:rPr>
      <w:rFonts w:ascii="MetaBoldCyrLF-Roman" w:eastAsia="Times New Roman" w:hAnsi="MetaBoldCyrLF-Roman" w:cs="Times New Roman"/>
      <w:color w:val="000000" w:themeColor="text1"/>
      <w:sz w:val="21"/>
      <w:szCs w:val="24"/>
      <w:lang w:val="en-US"/>
    </w:rPr>
  </w:style>
  <w:style w:type="paragraph" w:customStyle="1" w:styleId="tablebold">
    <w:name w:val="table_bold"/>
    <w:link w:val="tablebold0"/>
    <w:qFormat/>
    <w:rsid w:val="00083FAD"/>
    <w:pPr>
      <w:spacing w:before="20" w:after="20" w:line="240" w:lineRule="auto"/>
    </w:pPr>
    <w:rPr>
      <w:rFonts w:ascii="MetaBoldCyrLF-Roman" w:eastAsia="Times New Roman" w:hAnsi="MetaBoldCyrLF-Roman" w:cs="Times New Roman"/>
      <w:sz w:val="18"/>
      <w:szCs w:val="24"/>
    </w:rPr>
  </w:style>
  <w:style w:type="character" w:customStyle="1" w:styleId="tablebold0">
    <w:name w:val="table_bold Знак"/>
    <w:basedOn w:val="a0"/>
    <w:link w:val="tablebold"/>
    <w:rsid w:val="00083FAD"/>
    <w:rPr>
      <w:rFonts w:ascii="MetaBoldCyrLF-Roman" w:eastAsia="Times New Roman" w:hAnsi="MetaBoldCyrLF-Roman" w:cs="Times New Roman"/>
      <w:sz w:val="18"/>
      <w:szCs w:val="24"/>
    </w:rPr>
  </w:style>
  <w:style w:type="paragraph" w:styleId="af6">
    <w:name w:val="TOC Heading"/>
    <w:basedOn w:val="1"/>
    <w:next w:val="a"/>
    <w:uiPriority w:val="39"/>
    <w:unhideWhenUsed/>
    <w:qFormat/>
    <w:rsid w:val="00083FAD"/>
    <w:pPr>
      <w:numPr>
        <w:numId w:val="0"/>
      </w:numPr>
      <w:spacing w:line="240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en-US"/>
    </w:rPr>
  </w:style>
  <w:style w:type="paragraph" w:styleId="af7">
    <w:name w:val="No Spacing"/>
    <w:link w:val="af8"/>
    <w:uiPriority w:val="1"/>
    <w:qFormat/>
    <w:rsid w:val="00083FAD"/>
    <w:pPr>
      <w:spacing w:after="0" w:line="240" w:lineRule="auto"/>
    </w:pPr>
    <w:rPr>
      <w:sz w:val="20"/>
      <w:lang w:eastAsia="en-US"/>
    </w:rPr>
  </w:style>
  <w:style w:type="character" w:customStyle="1" w:styleId="af8">
    <w:name w:val="Без интервала Знак"/>
    <w:basedOn w:val="a0"/>
    <w:link w:val="af7"/>
    <w:uiPriority w:val="1"/>
    <w:rsid w:val="00083FAD"/>
    <w:rPr>
      <w:sz w:val="20"/>
      <w:lang w:eastAsia="en-US"/>
    </w:rPr>
  </w:style>
  <w:style w:type="character" w:styleId="af9">
    <w:name w:val="Hyperlink"/>
    <w:basedOn w:val="a0"/>
    <w:uiPriority w:val="99"/>
    <w:unhideWhenUsed/>
    <w:rsid w:val="00083FAD"/>
    <w:rPr>
      <w:color w:val="0000FF" w:themeColor="hyperlink"/>
      <w:u w:val="single"/>
    </w:rPr>
  </w:style>
  <w:style w:type="paragraph" w:styleId="32">
    <w:name w:val="toc 3"/>
    <w:basedOn w:val="a"/>
    <w:next w:val="a"/>
    <w:autoRedefine/>
    <w:uiPriority w:val="39"/>
    <w:unhideWhenUsed/>
    <w:qFormat/>
    <w:rsid w:val="00083FAD"/>
    <w:pPr>
      <w:tabs>
        <w:tab w:val="right" w:pos="8588"/>
      </w:tabs>
      <w:spacing w:after="0" w:line="240" w:lineRule="auto"/>
      <w:ind w:left="440" w:right="1"/>
    </w:pPr>
    <w:rPr>
      <w:rFonts w:eastAsiaTheme="minorHAnsi"/>
      <w:i/>
      <w:iCs/>
      <w:sz w:val="20"/>
      <w:szCs w:val="20"/>
      <w:lang w:eastAsia="en-US"/>
    </w:rPr>
  </w:style>
  <w:style w:type="paragraph" w:styleId="22">
    <w:name w:val="toc 2"/>
    <w:basedOn w:val="a"/>
    <w:next w:val="a"/>
    <w:autoRedefine/>
    <w:uiPriority w:val="39"/>
    <w:unhideWhenUsed/>
    <w:qFormat/>
    <w:rsid w:val="008A2B95"/>
    <w:pPr>
      <w:tabs>
        <w:tab w:val="left" w:pos="880"/>
        <w:tab w:val="right" w:leader="dot" w:pos="8647"/>
      </w:tabs>
      <w:spacing w:after="0" w:line="240" w:lineRule="auto"/>
      <w:ind w:left="220" w:right="708"/>
      <w:jc w:val="right"/>
    </w:pPr>
    <w:rPr>
      <w:rFonts w:eastAsiaTheme="minorHAnsi"/>
      <w:smallCaps/>
      <w:noProof/>
      <w:sz w:val="32"/>
      <w:szCs w:val="32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226AF8"/>
    <w:pPr>
      <w:tabs>
        <w:tab w:val="left" w:pos="142"/>
        <w:tab w:val="right" w:leader="dot" w:pos="8588"/>
      </w:tabs>
      <w:spacing w:before="120" w:after="120" w:line="240" w:lineRule="auto"/>
      <w:ind w:right="708"/>
      <w:jc w:val="center"/>
    </w:pPr>
    <w:rPr>
      <w:rFonts w:eastAsiaTheme="minorHAnsi"/>
      <w:b/>
      <w:bCs/>
      <w:caps/>
      <w:noProof/>
      <w:sz w:val="20"/>
      <w:szCs w:val="20"/>
      <w:lang w:eastAsia="en-US"/>
    </w:rPr>
  </w:style>
  <w:style w:type="paragraph" w:styleId="afa">
    <w:name w:val="annotation text"/>
    <w:basedOn w:val="a"/>
    <w:link w:val="afb"/>
    <w:uiPriority w:val="99"/>
    <w:unhideWhenUsed/>
    <w:rsid w:val="00083F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b">
    <w:name w:val="Текст примечания Знак"/>
    <w:basedOn w:val="a0"/>
    <w:link w:val="afa"/>
    <w:uiPriority w:val="99"/>
    <w:rsid w:val="00083FAD"/>
    <w:rPr>
      <w:rFonts w:ascii="Calibri" w:eastAsia="Calibri" w:hAnsi="Calibri" w:cs="Times New Roman"/>
      <w:sz w:val="20"/>
      <w:szCs w:val="20"/>
      <w:lang w:eastAsia="en-US"/>
    </w:rPr>
  </w:style>
  <w:style w:type="character" w:styleId="afc">
    <w:name w:val="annotation reference"/>
    <w:basedOn w:val="a0"/>
    <w:uiPriority w:val="99"/>
    <w:unhideWhenUsed/>
    <w:rsid w:val="00083FAD"/>
    <w:rPr>
      <w:sz w:val="16"/>
      <w:szCs w:val="16"/>
    </w:rPr>
  </w:style>
  <w:style w:type="paragraph" w:styleId="42">
    <w:name w:val="toc 4"/>
    <w:basedOn w:val="a"/>
    <w:next w:val="a"/>
    <w:autoRedefine/>
    <w:uiPriority w:val="39"/>
    <w:unhideWhenUsed/>
    <w:rsid w:val="00083FAD"/>
    <w:pPr>
      <w:spacing w:after="0" w:line="240" w:lineRule="auto"/>
      <w:ind w:left="660"/>
    </w:pPr>
    <w:rPr>
      <w:rFonts w:eastAsiaTheme="minorHAnsi"/>
      <w:sz w:val="18"/>
      <w:szCs w:val="18"/>
      <w:lang w:eastAsia="en-US"/>
    </w:rPr>
  </w:style>
  <w:style w:type="paragraph" w:styleId="51">
    <w:name w:val="toc 5"/>
    <w:basedOn w:val="a"/>
    <w:next w:val="a"/>
    <w:autoRedefine/>
    <w:uiPriority w:val="39"/>
    <w:unhideWhenUsed/>
    <w:rsid w:val="00083FAD"/>
    <w:pPr>
      <w:spacing w:after="0" w:line="240" w:lineRule="auto"/>
      <w:ind w:left="880"/>
    </w:pPr>
    <w:rPr>
      <w:rFonts w:eastAsiaTheme="minorHAnsi"/>
      <w:sz w:val="18"/>
      <w:szCs w:val="18"/>
      <w:lang w:eastAsia="en-US"/>
    </w:rPr>
  </w:style>
  <w:style w:type="paragraph" w:styleId="61">
    <w:name w:val="toc 6"/>
    <w:basedOn w:val="a"/>
    <w:next w:val="a"/>
    <w:autoRedefine/>
    <w:uiPriority w:val="39"/>
    <w:unhideWhenUsed/>
    <w:rsid w:val="00083FAD"/>
    <w:pPr>
      <w:spacing w:after="0" w:line="240" w:lineRule="auto"/>
      <w:ind w:left="1100"/>
    </w:pPr>
    <w:rPr>
      <w:rFonts w:eastAsiaTheme="minorHAnsi"/>
      <w:sz w:val="18"/>
      <w:szCs w:val="18"/>
      <w:lang w:eastAsia="en-US"/>
    </w:rPr>
  </w:style>
  <w:style w:type="paragraph" w:styleId="71">
    <w:name w:val="toc 7"/>
    <w:basedOn w:val="a"/>
    <w:next w:val="a"/>
    <w:autoRedefine/>
    <w:uiPriority w:val="39"/>
    <w:unhideWhenUsed/>
    <w:rsid w:val="00083FAD"/>
    <w:pPr>
      <w:spacing w:after="0" w:line="240" w:lineRule="auto"/>
      <w:ind w:left="1320"/>
    </w:pPr>
    <w:rPr>
      <w:rFonts w:eastAsiaTheme="minorHAnsi"/>
      <w:sz w:val="18"/>
      <w:szCs w:val="18"/>
      <w:lang w:eastAsia="en-US"/>
    </w:rPr>
  </w:style>
  <w:style w:type="paragraph" w:styleId="81">
    <w:name w:val="toc 8"/>
    <w:basedOn w:val="a"/>
    <w:next w:val="a"/>
    <w:autoRedefine/>
    <w:uiPriority w:val="39"/>
    <w:unhideWhenUsed/>
    <w:rsid w:val="00083FAD"/>
    <w:pPr>
      <w:spacing w:after="0" w:line="240" w:lineRule="auto"/>
      <w:ind w:left="1540"/>
    </w:pPr>
    <w:rPr>
      <w:rFonts w:eastAsiaTheme="minorHAnsi"/>
      <w:sz w:val="18"/>
      <w:szCs w:val="18"/>
      <w:lang w:eastAsia="en-US"/>
    </w:rPr>
  </w:style>
  <w:style w:type="paragraph" w:styleId="91">
    <w:name w:val="toc 9"/>
    <w:basedOn w:val="a"/>
    <w:next w:val="a"/>
    <w:autoRedefine/>
    <w:uiPriority w:val="39"/>
    <w:unhideWhenUsed/>
    <w:rsid w:val="00083FAD"/>
    <w:pPr>
      <w:spacing w:after="0" w:line="240" w:lineRule="auto"/>
      <w:ind w:left="1760"/>
    </w:pPr>
    <w:rPr>
      <w:rFonts w:eastAsiaTheme="minorHAnsi"/>
      <w:sz w:val="18"/>
      <w:szCs w:val="18"/>
      <w:lang w:eastAsia="en-US"/>
    </w:rPr>
  </w:style>
  <w:style w:type="paragraph" w:styleId="afd">
    <w:name w:val="footnote text"/>
    <w:basedOn w:val="a"/>
    <w:link w:val="afe"/>
    <w:uiPriority w:val="99"/>
    <w:semiHidden/>
    <w:unhideWhenUsed/>
    <w:rsid w:val="00083FAD"/>
    <w:pPr>
      <w:spacing w:after="0" w:line="240" w:lineRule="auto"/>
    </w:pPr>
    <w:rPr>
      <w:sz w:val="20"/>
      <w:szCs w:val="20"/>
    </w:rPr>
  </w:style>
  <w:style w:type="character" w:customStyle="1" w:styleId="afe">
    <w:name w:val="Текст сноски Знак"/>
    <w:basedOn w:val="a0"/>
    <w:link w:val="afd"/>
    <w:uiPriority w:val="99"/>
    <w:semiHidden/>
    <w:rsid w:val="00083FAD"/>
    <w:rPr>
      <w:sz w:val="20"/>
      <w:szCs w:val="20"/>
    </w:rPr>
  </w:style>
  <w:style w:type="paragraph" w:customStyle="1" w:styleId="12">
    <w:name w:val="1"/>
    <w:basedOn w:val="a"/>
    <w:next w:val="a"/>
    <w:qFormat/>
    <w:rsid w:val="00C216B6"/>
    <w:pPr>
      <w:spacing w:before="120" w:after="120" w:line="240" w:lineRule="auto"/>
    </w:pPr>
    <w:rPr>
      <w:rFonts w:eastAsia="Times New Roman"/>
      <w:b/>
      <w:sz w:val="24"/>
      <w:szCs w:val="20"/>
    </w:rPr>
  </w:style>
  <w:style w:type="paragraph" w:styleId="aff">
    <w:name w:val="Title"/>
    <w:basedOn w:val="a"/>
    <w:next w:val="a"/>
    <w:link w:val="aff0"/>
    <w:qFormat/>
    <w:rsid w:val="00083F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aff0">
    <w:name w:val="Название Знак"/>
    <w:basedOn w:val="a0"/>
    <w:link w:val="aff"/>
    <w:rsid w:val="00083F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paragraph" w:styleId="aff1">
    <w:name w:val="Subtitle"/>
    <w:basedOn w:val="a"/>
    <w:next w:val="a"/>
    <w:link w:val="aff2"/>
    <w:uiPriority w:val="11"/>
    <w:qFormat/>
    <w:rsid w:val="00083FAD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 w:bidi="en-US"/>
    </w:rPr>
  </w:style>
  <w:style w:type="character" w:customStyle="1" w:styleId="aff2">
    <w:name w:val="Подзаголовок Знак"/>
    <w:basedOn w:val="a0"/>
    <w:link w:val="aff1"/>
    <w:uiPriority w:val="11"/>
    <w:rsid w:val="00083FA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 w:bidi="en-US"/>
    </w:rPr>
  </w:style>
  <w:style w:type="character" w:styleId="aff3">
    <w:name w:val="Strong"/>
    <w:basedOn w:val="a0"/>
    <w:uiPriority w:val="22"/>
    <w:qFormat/>
    <w:rsid w:val="00083FAD"/>
    <w:rPr>
      <w:b/>
      <w:bCs/>
    </w:rPr>
  </w:style>
  <w:style w:type="paragraph" w:styleId="23">
    <w:name w:val="Quote"/>
    <w:basedOn w:val="a"/>
    <w:next w:val="a"/>
    <w:link w:val="24"/>
    <w:uiPriority w:val="29"/>
    <w:qFormat/>
    <w:rsid w:val="00083FAD"/>
    <w:pPr>
      <w:spacing w:after="0" w:line="240" w:lineRule="auto"/>
    </w:pPr>
    <w:rPr>
      <w:i/>
      <w:iCs/>
      <w:color w:val="000000" w:themeColor="text1"/>
      <w:lang w:val="en-US" w:eastAsia="en-US" w:bidi="en-US"/>
    </w:rPr>
  </w:style>
  <w:style w:type="character" w:customStyle="1" w:styleId="24">
    <w:name w:val="Цитата 2 Знак"/>
    <w:basedOn w:val="a0"/>
    <w:link w:val="23"/>
    <w:uiPriority w:val="29"/>
    <w:rsid w:val="00083FAD"/>
    <w:rPr>
      <w:i/>
      <w:iCs/>
      <w:color w:val="000000" w:themeColor="text1"/>
      <w:lang w:val="en-US" w:eastAsia="en-US" w:bidi="en-US"/>
    </w:rPr>
  </w:style>
  <w:style w:type="paragraph" w:styleId="aff4">
    <w:name w:val="Intense Quote"/>
    <w:basedOn w:val="a"/>
    <w:next w:val="a"/>
    <w:link w:val="aff5"/>
    <w:uiPriority w:val="30"/>
    <w:qFormat/>
    <w:rsid w:val="00083FAD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b/>
      <w:bCs/>
      <w:i/>
      <w:iCs/>
      <w:color w:val="4F81BD" w:themeColor="accent1"/>
      <w:lang w:val="en-US" w:eastAsia="en-US" w:bidi="en-US"/>
    </w:rPr>
  </w:style>
  <w:style w:type="character" w:customStyle="1" w:styleId="aff5">
    <w:name w:val="Выделенная цитата Знак"/>
    <w:basedOn w:val="a0"/>
    <w:link w:val="aff4"/>
    <w:uiPriority w:val="30"/>
    <w:rsid w:val="00083FAD"/>
    <w:rPr>
      <w:b/>
      <w:bCs/>
      <w:i/>
      <w:iCs/>
      <w:color w:val="4F81BD" w:themeColor="accent1"/>
      <w:lang w:val="en-US" w:eastAsia="en-US" w:bidi="en-US"/>
    </w:rPr>
  </w:style>
  <w:style w:type="character" w:styleId="aff6">
    <w:name w:val="Intense Emphasis"/>
    <w:basedOn w:val="a0"/>
    <w:uiPriority w:val="21"/>
    <w:qFormat/>
    <w:rsid w:val="00083FAD"/>
    <w:rPr>
      <w:b/>
      <w:bCs/>
      <w:i/>
      <w:iCs/>
      <w:color w:val="4F81BD" w:themeColor="accent1"/>
    </w:rPr>
  </w:style>
  <w:style w:type="character" w:styleId="aff7">
    <w:name w:val="Subtle Reference"/>
    <w:basedOn w:val="a0"/>
    <w:uiPriority w:val="31"/>
    <w:qFormat/>
    <w:rsid w:val="00083FAD"/>
    <w:rPr>
      <w:smallCaps/>
      <w:color w:val="C0504D" w:themeColor="accent2"/>
      <w:u w:val="single"/>
    </w:rPr>
  </w:style>
  <w:style w:type="character" w:styleId="aff8">
    <w:name w:val="Intense Reference"/>
    <w:basedOn w:val="a0"/>
    <w:uiPriority w:val="32"/>
    <w:qFormat/>
    <w:rsid w:val="00083FAD"/>
    <w:rPr>
      <w:b/>
      <w:bCs/>
      <w:smallCaps/>
      <w:color w:val="C0504D" w:themeColor="accent2"/>
      <w:spacing w:val="5"/>
      <w:u w:val="single"/>
    </w:rPr>
  </w:style>
  <w:style w:type="character" w:styleId="aff9">
    <w:name w:val="Book Title"/>
    <w:basedOn w:val="a0"/>
    <w:uiPriority w:val="33"/>
    <w:qFormat/>
    <w:rsid w:val="00083FAD"/>
    <w:rPr>
      <w:b/>
      <w:bCs/>
      <w:smallCaps/>
      <w:spacing w:val="5"/>
    </w:rPr>
  </w:style>
  <w:style w:type="paragraph" w:customStyle="1" w:styleId="13">
    <w:name w:val="Стиль1"/>
    <w:basedOn w:val="a3"/>
    <w:qFormat/>
    <w:rsid w:val="00083FAD"/>
    <w:pPr>
      <w:widowControl w:val="0"/>
      <w:tabs>
        <w:tab w:val="left" w:pos="9214"/>
      </w:tabs>
      <w:spacing w:after="0" w:line="240" w:lineRule="auto"/>
      <w:ind w:left="0"/>
      <w:jc w:val="both"/>
    </w:pPr>
    <w:rPr>
      <w:rFonts w:asciiTheme="minorHAnsi" w:eastAsiaTheme="minorHAnsi" w:hAnsiTheme="minorHAnsi" w:cs="Arial"/>
      <w:b/>
      <w:bCs/>
      <w:color w:val="1F497D" w:themeColor="text2"/>
      <w:sz w:val="24"/>
      <w:szCs w:val="20"/>
    </w:rPr>
  </w:style>
  <w:style w:type="paragraph" w:customStyle="1" w:styleId="25">
    <w:name w:val="Стиль2"/>
    <w:basedOn w:val="a3"/>
    <w:qFormat/>
    <w:rsid w:val="00083FAD"/>
    <w:pPr>
      <w:widowControl w:val="0"/>
      <w:tabs>
        <w:tab w:val="left" w:pos="9214"/>
      </w:tabs>
      <w:spacing w:after="0" w:line="240" w:lineRule="auto"/>
      <w:ind w:hanging="360"/>
      <w:jc w:val="both"/>
    </w:pPr>
    <w:rPr>
      <w:rFonts w:asciiTheme="minorHAnsi" w:eastAsiaTheme="minorHAnsi" w:hAnsiTheme="minorHAnsi" w:cs="Arial"/>
      <w:b/>
      <w:bCs/>
      <w:color w:val="4F81BD" w:themeColor="accent1"/>
      <w:sz w:val="24"/>
      <w:szCs w:val="24"/>
      <w:u w:val="single"/>
    </w:rPr>
  </w:style>
  <w:style w:type="paragraph" w:customStyle="1" w:styleId="33">
    <w:name w:val="Стиль3"/>
    <w:basedOn w:val="a3"/>
    <w:qFormat/>
    <w:rsid w:val="00083FAD"/>
    <w:pPr>
      <w:widowControl w:val="0"/>
      <w:tabs>
        <w:tab w:val="left" w:pos="9214"/>
      </w:tabs>
      <w:spacing w:after="0" w:line="240" w:lineRule="auto"/>
      <w:ind w:hanging="360"/>
      <w:jc w:val="both"/>
    </w:pPr>
    <w:rPr>
      <w:rFonts w:asciiTheme="minorHAnsi" w:eastAsiaTheme="minorHAnsi" w:hAnsiTheme="minorHAnsi" w:cs="Arial"/>
      <w:b/>
      <w:bCs/>
      <w:color w:val="1F497D" w:themeColor="text2"/>
      <w:sz w:val="20"/>
      <w:szCs w:val="20"/>
    </w:rPr>
  </w:style>
  <w:style w:type="paragraph" w:customStyle="1" w:styleId="26">
    <w:name w:val="2"/>
    <w:basedOn w:val="12"/>
    <w:next w:val="a"/>
    <w:qFormat/>
    <w:rsid w:val="009960AF"/>
    <w:pPr>
      <w:spacing w:before="240"/>
    </w:pPr>
    <w:rPr>
      <w:rFonts w:eastAsiaTheme="minorHAnsi"/>
      <w:sz w:val="22"/>
      <w:lang w:eastAsia="en-US"/>
    </w:rPr>
  </w:style>
  <w:style w:type="character" w:customStyle="1" w:styleId="Subst0">
    <w:name w:val="Subst"/>
    <w:uiPriority w:val="99"/>
    <w:rsid w:val="00083FAD"/>
    <w:rPr>
      <w:b/>
      <w:bCs/>
      <w:i/>
      <w:iCs/>
    </w:rPr>
  </w:style>
  <w:style w:type="character" w:customStyle="1" w:styleId="apple-style-span">
    <w:name w:val="apple-style-span"/>
    <w:basedOn w:val="a0"/>
    <w:rsid w:val="00083FAD"/>
  </w:style>
  <w:style w:type="paragraph" w:styleId="affa">
    <w:name w:val="Normal (Web)"/>
    <w:basedOn w:val="a"/>
    <w:uiPriority w:val="99"/>
    <w:unhideWhenUsed/>
    <w:rsid w:val="00083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b">
    <w:name w:val="Тема примечания Знак"/>
    <w:basedOn w:val="afb"/>
    <w:link w:val="affc"/>
    <w:uiPriority w:val="99"/>
    <w:semiHidden/>
    <w:rsid w:val="00083FAD"/>
    <w:rPr>
      <w:rFonts w:ascii="Calibri" w:eastAsiaTheme="minorHAnsi" w:hAnsi="Calibri" w:cs="Times New Roman"/>
      <w:b/>
      <w:bCs/>
      <w:sz w:val="20"/>
      <w:szCs w:val="20"/>
      <w:lang w:eastAsia="en-US"/>
    </w:rPr>
  </w:style>
  <w:style w:type="paragraph" w:styleId="affc">
    <w:name w:val="annotation subject"/>
    <w:basedOn w:val="afa"/>
    <w:next w:val="afa"/>
    <w:link w:val="affb"/>
    <w:uiPriority w:val="99"/>
    <w:semiHidden/>
    <w:unhideWhenUsed/>
    <w:rsid w:val="00083FAD"/>
    <w:rPr>
      <w:rFonts w:asciiTheme="minorHAnsi" w:eastAsiaTheme="minorHAnsi" w:hAnsiTheme="minorHAnsi" w:cstheme="minorBidi"/>
      <w:b/>
      <w:bCs/>
    </w:rPr>
  </w:style>
  <w:style w:type="paragraph" w:customStyle="1" w:styleId="ConsPlusNormal">
    <w:name w:val="ConsPlusNormal"/>
    <w:rsid w:val="00083FAD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Nonformat">
    <w:name w:val="ConsPlusNonformat"/>
    <w:rsid w:val="00083FAD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ffd">
    <w:name w:val="a"/>
    <w:basedOn w:val="a"/>
    <w:rsid w:val="00083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e">
    <w:name w:val="Схема документа Знак"/>
    <w:basedOn w:val="a0"/>
    <w:link w:val="afff"/>
    <w:uiPriority w:val="99"/>
    <w:semiHidden/>
    <w:rsid w:val="008009E3"/>
    <w:rPr>
      <w:rFonts w:ascii="Tahoma" w:eastAsia="Calibri" w:hAnsi="Tahoma" w:cs="Tahoma"/>
      <w:sz w:val="16"/>
      <w:szCs w:val="16"/>
      <w:lang w:eastAsia="en-US"/>
    </w:rPr>
  </w:style>
  <w:style w:type="paragraph" w:styleId="afff">
    <w:name w:val="Document Map"/>
    <w:basedOn w:val="a"/>
    <w:link w:val="affe"/>
    <w:uiPriority w:val="99"/>
    <w:semiHidden/>
    <w:unhideWhenUsed/>
    <w:rsid w:val="008009E3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paragraph" w:customStyle="1" w:styleId="xl64">
    <w:name w:val="xl64"/>
    <w:basedOn w:val="a"/>
    <w:rsid w:val="008009E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8009E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800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7">
    <w:name w:val="xl67"/>
    <w:basedOn w:val="a"/>
    <w:rsid w:val="00800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68">
    <w:name w:val="xl68"/>
    <w:basedOn w:val="a"/>
    <w:rsid w:val="00800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9">
    <w:name w:val="xl69"/>
    <w:basedOn w:val="a"/>
    <w:rsid w:val="00800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0">
    <w:name w:val="xl70"/>
    <w:basedOn w:val="a"/>
    <w:rsid w:val="00800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1">
    <w:name w:val="xl71"/>
    <w:basedOn w:val="a"/>
    <w:rsid w:val="008009E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2">
    <w:name w:val="xl72"/>
    <w:basedOn w:val="a"/>
    <w:rsid w:val="008009E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a"/>
    <w:rsid w:val="008009E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4">
    <w:name w:val="xl74"/>
    <w:basedOn w:val="a"/>
    <w:rsid w:val="00800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5">
    <w:name w:val="xl75"/>
    <w:basedOn w:val="a"/>
    <w:rsid w:val="008009E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6">
    <w:name w:val="xl76"/>
    <w:basedOn w:val="a"/>
    <w:rsid w:val="008009E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7">
    <w:name w:val="xl77"/>
    <w:basedOn w:val="a"/>
    <w:rsid w:val="00800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8">
    <w:name w:val="xl78"/>
    <w:basedOn w:val="a"/>
    <w:rsid w:val="00800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a"/>
    <w:rsid w:val="00800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80">
    <w:name w:val="xl80"/>
    <w:basedOn w:val="a"/>
    <w:rsid w:val="00800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1">
    <w:name w:val="xl81"/>
    <w:basedOn w:val="a"/>
    <w:rsid w:val="00800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2">
    <w:name w:val="xl82"/>
    <w:basedOn w:val="a"/>
    <w:rsid w:val="00800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xl83">
    <w:name w:val="xl83"/>
    <w:basedOn w:val="a"/>
    <w:rsid w:val="008009E3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800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5">
    <w:name w:val="xl85"/>
    <w:basedOn w:val="a"/>
    <w:rsid w:val="00800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6">
    <w:name w:val="xl86"/>
    <w:basedOn w:val="a"/>
    <w:rsid w:val="00800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7">
    <w:name w:val="xl87"/>
    <w:basedOn w:val="a"/>
    <w:rsid w:val="00800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88">
    <w:name w:val="xl88"/>
    <w:basedOn w:val="a"/>
    <w:rsid w:val="00800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89">
    <w:name w:val="xl89"/>
    <w:basedOn w:val="a"/>
    <w:rsid w:val="00800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90">
    <w:name w:val="xl90"/>
    <w:basedOn w:val="a"/>
    <w:rsid w:val="00800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xl91">
    <w:name w:val="xl91"/>
    <w:basedOn w:val="a"/>
    <w:rsid w:val="00800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xl92">
    <w:name w:val="xl92"/>
    <w:basedOn w:val="a"/>
    <w:rsid w:val="00800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800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"/>
    <w:rsid w:val="00800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a"/>
    <w:rsid w:val="00800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6">
    <w:name w:val="xl96"/>
    <w:basedOn w:val="a"/>
    <w:rsid w:val="00800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97">
    <w:name w:val="xl97"/>
    <w:basedOn w:val="a"/>
    <w:rsid w:val="00800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xl98">
    <w:name w:val="xl98"/>
    <w:basedOn w:val="a"/>
    <w:rsid w:val="00800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9">
    <w:name w:val="xl99"/>
    <w:basedOn w:val="a"/>
    <w:rsid w:val="00800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xl100">
    <w:name w:val="xl100"/>
    <w:basedOn w:val="a"/>
    <w:rsid w:val="008009E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01">
    <w:name w:val="xl101"/>
    <w:basedOn w:val="a"/>
    <w:rsid w:val="008009E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fff0">
    <w:name w:val="Х.Х.Х.Х Стратегия"/>
    <w:basedOn w:val="aff1"/>
    <w:link w:val="afff1"/>
    <w:qFormat/>
    <w:rsid w:val="008009E3"/>
    <w:pPr>
      <w:suppressAutoHyphens/>
    </w:pPr>
    <w:rPr>
      <w:rFonts w:ascii="Cambria" w:eastAsia="Times New Roman" w:hAnsi="Cambria" w:cs="Times New Roman"/>
      <w:b/>
      <w:color w:val="31849B"/>
      <w:sz w:val="22"/>
      <w:szCs w:val="22"/>
      <w:lang w:val="ru-RU" w:eastAsia="ar-SA" w:bidi="ar-SA"/>
    </w:rPr>
  </w:style>
  <w:style w:type="character" w:customStyle="1" w:styleId="afff1">
    <w:name w:val="Х.Х.Х.Х Стратегия Знак"/>
    <w:basedOn w:val="aff2"/>
    <w:link w:val="afff0"/>
    <w:rsid w:val="008009E3"/>
    <w:rPr>
      <w:rFonts w:ascii="Cambria" w:eastAsia="Times New Roman" w:hAnsi="Cambria" w:cs="Times New Roman"/>
      <w:b/>
      <w:i/>
      <w:iCs/>
      <w:color w:val="31849B"/>
      <w:spacing w:val="15"/>
      <w:sz w:val="24"/>
      <w:szCs w:val="24"/>
      <w:lang w:val="en-US" w:eastAsia="ar-SA" w:bidi="en-US"/>
    </w:rPr>
  </w:style>
  <w:style w:type="paragraph" w:customStyle="1" w:styleId="afff2">
    <w:name w:val="Х.Х.Х. Стратегия"/>
    <w:basedOn w:val="aff1"/>
    <w:link w:val="afff3"/>
    <w:qFormat/>
    <w:rsid w:val="008009E3"/>
    <w:pPr>
      <w:suppressAutoHyphens/>
    </w:pPr>
    <w:rPr>
      <w:rFonts w:ascii="Cambria" w:eastAsia="Times New Roman" w:hAnsi="Cambria" w:cs="Times New Roman"/>
      <w:b/>
      <w:color w:val="31849B"/>
      <w:lang w:val="ru-RU" w:eastAsia="ar-SA" w:bidi="ar-SA"/>
    </w:rPr>
  </w:style>
  <w:style w:type="character" w:customStyle="1" w:styleId="afff3">
    <w:name w:val="Х.Х.Х. Стратегия Знак"/>
    <w:basedOn w:val="aff2"/>
    <w:link w:val="afff2"/>
    <w:rsid w:val="008009E3"/>
    <w:rPr>
      <w:rFonts w:ascii="Cambria" w:eastAsia="Times New Roman" w:hAnsi="Cambria" w:cs="Times New Roman"/>
      <w:b/>
      <w:i/>
      <w:iCs/>
      <w:color w:val="31849B"/>
      <w:spacing w:val="15"/>
      <w:sz w:val="24"/>
      <w:szCs w:val="24"/>
      <w:lang w:val="en-US" w:eastAsia="ar-SA" w:bidi="en-US"/>
    </w:rPr>
  </w:style>
  <w:style w:type="paragraph" w:customStyle="1" w:styleId="Standard">
    <w:name w:val="Standard"/>
    <w:basedOn w:val="a"/>
    <w:rsid w:val="008009E3"/>
    <w:pPr>
      <w:autoSpaceDN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ubHeading">
    <w:name w:val="Sub Heading"/>
    <w:uiPriority w:val="99"/>
    <w:rsid w:val="008009E3"/>
    <w:pPr>
      <w:widowControl w:val="0"/>
      <w:autoSpaceDE w:val="0"/>
      <w:autoSpaceDN w:val="0"/>
      <w:adjustRightInd w:val="0"/>
      <w:spacing w:before="2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hinDelim">
    <w:name w:val="Thin Delim"/>
    <w:uiPriority w:val="99"/>
    <w:rsid w:val="008009E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styleId="afff4">
    <w:name w:val="table of figures"/>
    <w:basedOn w:val="a"/>
    <w:next w:val="a"/>
    <w:uiPriority w:val="99"/>
    <w:unhideWhenUsed/>
    <w:rsid w:val="008009E3"/>
    <w:pPr>
      <w:spacing w:after="0"/>
      <w:ind w:left="440" w:hanging="440"/>
    </w:pPr>
    <w:rPr>
      <w:caps/>
      <w:sz w:val="20"/>
      <w:szCs w:val="20"/>
    </w:rPr>
  </w:style>
  <w:style w:type="table" w:customStyle="1" w:styleId="-11">
    <w:name w:val="Светлый список - Акцент 11"/>
    <w:basedOn w:val="a1"/>
    <w:uiPriority w:val="61"/>
    <w:rsid w:val="00D640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fff5">
    <w:name w:val="Plain Text"/>
    <w:basedOn w:val="a"/>
    <w:link w:val="afff6"/>
    <w:uiPriority w:val="99"/>
    <w:unhideWhenUsed/>
    <w:rsid w:val="009A7ED0"/>
    <w:pPr>
      <w:spacing w:after="0" w:line="240" w:lineRule="auto"/>
    </w:pPr>
    <w:rPr>
      <w:rFonts w:ascii="Consolas" w:eastAsiaTheme="minorHAnsi" w:hAnsi="Consolas" w:cs="Times New Roman"/>
      <w:sz w:val="21"/>
      <w:szCs w:val="21"/>
    </w:rPr>
  </w:style>
  <w:style w:type="character" w:customStyle="1" w:styleId="afff6">
    <w:name w:val="Текст Знак"/>
    <w:basedOn w:val="a0"/>
    <w:link w:val="afff5"/>
    <w:uiPriority w:val="99"/>
    <w:rsid w:val="009A7ED0"/>
    <w:rPr>
      <w:rFonts w:ascii="Consolas" w:eastAsiaTheme="minorHAnsi" w:hAnsi="Consolas" w:cs="Times New Roman"/>
      <w:sz w:val="21"/>
      <w:szCs w:val="21"/>
    </w:rPr>
  </w:style>
  <w:style w:type="table" w:customStyle="1" w:styleId="1-11">
    <w:name w:val="Средняя заливка 1 - Акцент 11"/>
    <w:basedOn w:val="a1"/>
    <w:uiPriority w:val="63"/>
    <w:rsid w:val="000F07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3-1">
    <w:name w:val="Medium Grid 3 Accent 1"/>
    <w:basedOn w:val="a1"/>
    <w:uiPriority w:val="69"/>
    <w:rsid w:val="00581DB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5">
    <w:name w:val="Colorful Grid Accent 5"/>
    <w:basedOn w:val="a1"/>
    <w:uiPriority w:val="73"/>
    <w:rsid w:val="007D4CE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5">
    <w:name w:val="Medium Shading 1 Accent 5"/>
    <w:basedOn w:val="a1"/>
    <w:uiPriority w:val="63"/>
    <w:rsid w:val="007D4C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Shading-Accent11">
    <w:name w:val="Light Shading - Accent 11"/>
    <w:basedOn w:val="a1"/>
    <w:uiPriority w:val="60"/>
    <w:rsid w:val="0098567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3">
    <w:name w:val="Light Shading Accent 3"/>
    <w:basedOn w:val="a1"/>
    <w:uiPriority w:val="60"/>
    <w:rsid w:val="00732AE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afff7">
    <w:name w:val="footnote reference"/>
    <w:basedOn w:val="a0"/>
    <w:uiPriority w:val="99"/>
    <w:semiHidden/>
    <w:unhideWhenUsed/>
    <w:rsid w:val="009D3967"/>
    <w:rPr>
      <w:vertAlign w:val="superscript"/>
    </w:rPr>
  </w:style>
  <w:style w:type="table" w:customStyle="1" w:styleId="-12">
    <w:name w:val="Светлый список - Акцент 12"/>
    <w:basedOn w:val="a1"/>
    <w:uiPriority w:val="61"/>
    <w:rsid w:val="00733B6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fff8">
    <w:name w:val="endnote text"/>
    <w:basedOn w:val="a"/>
    <w:link w:val="afff9"/>
    <w:uiPriority w:val="99"/>
    <w:semiHidden/>
    <w:unhideWhenUsed/>
    <w:rsid w:val="002F2C73"/>
    <w:pPr>
      <w:spacing w:after="0" w:line="240" w:lineRule="auto"/>
    </w:pPr>
    <w:rPr>
      <w:sz w:val="20"/>
      <w:szCs w:val="20"/>
    </w:rPr>
  </w:style>
  <w:style w:type="character" w:customStyle="1" w:styleId="afff9">
    <w:name w:val="Текст концевой сноски Знак"/>
    <w:basedOn w:val="a0"/>
    <w:link w:val="afff8"/>
    <w:uiPriority w:val="99"/>
    <w:semiHidden/>
    <w:rsid w:val="002F2C73"/>
    <w:rPr>
      <w:sz w:val="20"/>
      <w:szCs w:val="20"/>
    </w:rPr>
  </w:style>
  <w:style w:type="character" w:styleId="afffa">
    <w:name w:val="endnote reference"/>
    <w:basedOn w:val="a0"/>
    <w:uiPriority w:val="99"/>
    <w:semiHidden/>
    <w:unhideWhenUsed/>
    <w:rsid w:val="002F2C73"/>
    <w:rPr>
      <w:vertAlign w:val="superscript"/>
    </w:rPr>
  </w:style>
  <w:style w:type="paragraph" w:customStyle="1" w:styleId="Level1">
    <w:name w:val="Level 1"/>
    <w:basedOn w:val="a"/>
    <w:next w:val="a"/>
    <w:link w:val="Level1Char"/>
    <w:rsid w:val="00DD0E16"/>
    <w:pPr>
      <w:keepNext/>
      <w:widowControl w:val="0"/>
      <w:numPr>
        <w:numId w:val="13"/>
      </w:numPr>
      <w:adjustRightInd w:val="0"/>
      <w:spacing w:before="280" w:after="140" w:line="290" w:lineRule="auto"/>
      <w:jc w:val="both"/>
      <w:textAlignment w:val="baseline"/>
      <w:outlineLvl w:val="0"/>
    </w:pPr>
    <w:rPr>
      <w:rFonts w:ascii="Arial" w:eastAsia="Times New Roman" w:hAnsi="Arial" w:cs="Times New Roman"/>
      <w:b/>
      <w:kern w:val="20"/>
      <w:szCs w:val="24"/>
      <w:lang w:eastAsia="en-US"/>
    </w:rPr>
  </w:style>
  <w:style w:type="character" w:customStyle="1" w:styleId="Level1Char">
    <w:name w:val="Level 1 Char"/>
    <w:link w:val="Level1"/>
    <w:rsid w:val="00DD0E16"/>
    <w:rPr>
      <w:rFonts w:ascii="Arial" w:eastAsia="Times New Roman" w:hAnsi="Arial" w:cs="Times New Roman"/>
      <w:b/>
      <w:kern w:val="20"/>
      <w:szCs w:val="24"/>
      <w:lang w:eastAsia="en-US"/>
    </w:rPr>
  </w:style>
  <w:style w:type="paragraph" w:customStyle="1" w:styleId="Level2">
    <w:name w:val="Level 2"/>
    <w:basedOn w:val="a"/>
    <w:rsid w:val="00DD0E16"/>
    <w:pPr>
      <w:widowControl w:val="0"/>
      <w:tabs>
        <w:tab w:val="num" w:pos="680"/>
      </w:tabs>
      <w:adjustRightInd w:val="0"/>
      <w:spacing w:after="140" w:line="290" w:lineRule="auto"/>
      <w:ind w:left="680" w:hanging="680"/>
      <w:jc w:val="both"/>
      <w:textAlignment w:val="baseline"/>
    </w:pPr>
    <w:rPr>
      <w:rFonts w:ascii="Arial" w:eastAsia="Times New Roman" w:hAnsi="Arial" w:cs="Times New Roman"/>
      <w:kern w:val="20"/>
      <w:sz w:val="20"/>
      <w:szCs w:val="24"/>
      <w:lang w:eastAsia="en-US"/>
    </w:rPr>
  </w:style>
  <w:style w:type="paragraph" w:customStyle="1" w:styleId="Level3">
    <w:name w:val="Level 3"/>
    <w:basedOn w:val="a"/>
    <w:rsid w:val="00DD0E16"/>
    <w:pPr>
      <w:widowControl w:val="0"/>
      <w:numPr>
        <w:ilvl w:val="2"/>
        <w:numId w:val="13"/>
      </w:numPr>
      <w:adjustRightInd w:val="0"/>
      <w:spacing w:after="140" w:line="290" w:lineRule="auto"/>
      <w:jc w:val="both"/>
      <w:textAlignment w:val="baseline"/>
      <w:outlineLvl w:val="2"/>
    </w:pPr>
    <w:rPr>
      <w:rFonts w:ascii="Arial" w:eastAsia="Times New Roman" w:hAnsi="Arial" w:cs="Times New Roman"/>
      <w:bCs/>
      <w:kern w:val="20"/>
      <w:sz w:val="20"/>
      <w:szCs w:val="24"/>
      <w:lang w:eastAsia="en-US"/>
    </w:rPr>
  </w:style>
  <w:style w:type="paragraph" w:customStyle="1" w:styleId="Level4">
    <w:name w:val="Level 4"/>
    <w:basedOn w:val="Level3"/>
    <w:rsid w:val="00DD0E16"/>
    <w:pPr>
      <w:numPr>
        <w:ilvl w:val="0"/>
        <w:numId w:val="0"/>
      </w:numPr>
      <w:tabs>
        <w:tab w:val="num" w:pos="2120"/>
      </w:tabs>
      <w:ind w:left="2120" w:hanging="680"/>
    </w:pPr>
  </w:style>
  <w:style w:type="paragraph" w:customStyle="1" w:styleId="Level5">
    <w:name w:val="Level 5"/>
    <w:basedOn w:val="Level4"/>
    <w:rsid w:val="00DD0E16"/>
    <w:pPr>
      <w:numPr>
        <w:ilvl w:val="4"/>
      </w:numPr>
      <w:tabs>
        <w:tab w:val="num" w:pos="2120"/>
      </w:tabs>
      <w:ind w:left="2120" w:hanging="680"/>
    </w:pPr>
  </w:style>
  <w:style w:type="paragraph" w:customStyle="1" w:styleId="Level9">
    <w:name w:val="Level 9"/>
    <w:basedOn w:val="a"/>
    <w:rsid w:val="00DD0E16"/>
    <w:pPr>
      <w:widowControl w:val="0"/>
      <w:tabs>
        <w:tab w:val="num" w:pos="3288"/>
      </w:tabs>
      <w:adjustRightInd w:val="0"/>
      <w:spacing w:after="140" w:line="290" w:lineRule="auto"/>
      <w:ind w:left="3288" w:hanging="680"/>
      <w:jc w:val="both"/>
      <w:textAlignment w:val="baseline"/>
      <w:outlineLvl w:val="8"/>
    </w:pPr>
    <w:rPr>
      <w:rFonts w:ascii="Arial" w:eastAsia="Times New Roman" w:hAnsi="Arial" w:cs="Times New Roman"/>
      <w:kern w:val="20"/>
      <w:sz w:val="20"/>
      <w:szCs w:val="24"/>
      <w:lang w:eastAsia="en-US"/>
    </w:rPr>
  </w:style>
  <w:style w:type="paragraph" w:customStyle="1" w:styleId="alpha3">
    <w:name w:val="alpha 3"/>
    <w:basedOn w:val="a"/>
    <w:rsid w:val="00DD0E16"/>
    <w:pPr>
      <w:widowControl w:val="0"/>
      <w:tabs>
        <w:tab w:val="num" w:pos="3288"/>
      </w:tabs>
      <w:adjustRightInd w:val="0"/>
      <w:spacing w:after="140" w:line="290" w:lineRule="auto"/>
      <w:ind w:left="3288" w:hanging="680"/>
      <w:jc w:val="both"/>
      <w:textAlignment w:val="baseline"/>
    </w:pPr>
    <w:rPr>
      <w:rFonts w:ascii="Arial" w:eastAsia="Times New Roman" w:hAnsi="Arial" w:cs="Arial"/>
      <w:kern w:val="20"/>
      <w:sz w:val="20"/>
      <w:szCs w:val="20"/>
      <w:lang w:eastAsia="en-US"/>
    </w:rPr>
  </w:style>
  <w:style w:type="paragraph" w:customStyle="1" w:styleId="alpha4">
    <w:name w:val="alpha 4"/>
    <w:basedOn w:val="a"/>
    <w:rsid w:val="00DD0E16"/>
    <w:pPr>
      <w:widowControl w:val="0"/>
      <w:tabs>
        <w:tab w:val="num" w:pos="3288"/>
      </w:tabs>
      <w:adjustRightInd w:val="0"/>
      <w:spacing w:after="140" w:line="290" w:lineRule="auto"/>
      <w:ind w:left="3288" w:hanging="680"/>
      <w:jc w:val="both"/>
      <w:textAlignment w:val="baseline"/>
    </w:pPr>
    <w:rPr>
      <w:rFonts w:ascii="Arial" w:eastAsia="Times New Roman" w:hAnsi="Arial" w:cs="Arial"/>
      <w:kern w:val="20"/>
      <w:sz w:val="20"/>
      <w:szCs w:val="20"/>
      <w:lang w:eastAsia="en-US"/>
    </w:rPr>
  </w:style>
  <w:style w:type="paragraph" w:styleId="afffb">
    <w:name w:val="toa heading"/>
    <w:basedOn w:val="a"/>
    <w:next w:val="a"/>
    <w:uiPriority w:val="99"/>
    <w:semiHidden/>
    <w:unhideWhenUsed/>
    <w:rsid w:val="003951D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afffc">
    <w:name w:val="FollowedHyperlink"/>
    <w:basedOn w:val="a0"/>
    <w:uiPriority w:val="99"/>
    <w:semiHidden/>
    <w:unhideWhenUsed/>
    <w:rsid w:val="0066346C"/>
    <w:rPr>
      <w:color w:val="800080"/>
      <w:u w:val="single"/>
    </w:rPr>
  </w:style>
  <w:style w:type="paragraph" w:customStyle="1" w:styleId="xl1741">
    <w:name w:val="xl1741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B050"/>
      <w:sz w:val="20"/>
      <w:szCs w:val="20"/>
    </w:rPr>
  </w:style>
  <w:style w:type="paragraph" w:customStyle="1" w:styleId="xl1742">
    <w:name w:val="xl1742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743">
    <w:name w:val="xl1743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744">
    <w:name w:val="xl1744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B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745">
    <w:name w:val="xl1745"/>
    <w:basedOn w:val="a"/>
    <w:rsid w:val="0066346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746">
    <w:name w:val="xl1746"/>
    <w:basedOn w:val="a"/>
    <w:rsid w:val="0066346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B050"/>
      <w:sz w:val="20"/>
      <w:szCs w:val="20"/>
    </w:rPr>
  </w:style>
  <w:style w:type="paragraph" w:customStyle="1" w:styleId="xl1747">
    <w:name w:val="xl1747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48">
    <w:name w:val="xl1748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49">
    <w:name w:val="xl1749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750">
    <w:name w:val="xl1750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751">
    <w:name w:val="xl1751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752">
    <w:name w:val="xl1752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753">
    <w:name w:val="xl1753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754">
    <w:name w:val="xl1754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755">
    <w:name w:val="xl1755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  <w:style w:type="paragraph" w:customStyle="1" w:styleId="xl1756">
    <w:name w:val="xl1756"/>
    <w:basedOn w:val="a"/>
    <w:rsid w:val="00663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57">
    <w:name w:val="xl1757"/>
    <w:basedOn w:val="a"/>
    <w:rsid w:val="0066346C"/>
    <w:pPr>
      <w:pBdr>
        <w:left w:val="single" w:sz="8" w:space="0" w:color="7BA0CD"/>
        <w:bottom w:val="single" w:sz="8" w:space="0" w:color="7BA0CD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758">
    <w:name w:val="xl1758"/>
    <w:basedOn w:val="a"/>
    <w:rsid w:val="0066346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759">
    <w:name w:val="xl1759"/>
    <w:basedOn w:val="a"/>
    <w:rsid w:val="0066346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760">
    <w:name w:val="xl1760"/>
    <w:basedOn w:val="a"/>
    <w:rsid w:val="0066346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  <w:style w:type="paragraph" w:customStyle="1" w:styleId="xl1761">
    <w:name w:val="xl1761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762">
    <w:name w:val="xl1762"/>
    <w:basedOn w:val="a"/>
    <w:rsid w:val="0066346C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763">
    <w:name w:val="xl1763"/>
    <w:basedOn w:val="a"/>
    <w:rsid w:val="006634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764">
    <w:name w:val="xl1764"/>
    <w:basedOn w:val="a"/>
    <w:rsid w:val="006634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B050"/>
      <w:sz w:val="20"/>
      <w:szCs w:val="20"/>
    </w:rPr>
  </w:style>
  <w:style w:type="paragraph" w:customStyle="1" w:styleId="xl1765">
    <w:name w:val="xl1765"/>
    <w:basedOn w:val="a"/>
    <w:rsid w:val="0066346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766">
    <w:name w:val="xl1766"/>
    <w:basedOn w:val="a"/>
    <w:rsid w:val="0066346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767">
    <w:name w:val="xl1767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768">
    <w:name w:val="xl1768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769">
    <w:name w:val="xl1769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770">
    <w:name w:val="xl1770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B050"/>
      <w:sz w:val="24"/>
      <w:szCs w:val="24"/>
    </w:rPr>
  </w:style>
  <w:style w:type="paragraph" w:customStyle="1" w:styleId="xl1771">
    <w:name w:val="xl1771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  <w:style w:type="paragraph" w:customStyle="1" w:styleId="xl1772">
    <w:name w:val="xl1772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B050"/>
      <w:sz w:val="24"/>
      <w:szCs w:val="24"/>
    </w:rPr>
  </w:style>
  <w:style w:type="paragraph" w:customStyle="1" w:styleId="xl1773">
    <w:name w:val="xl1773"/>
    <w:basedOn w:val="a"/>
    <w:rsid w:val="0066346C"/>
    <w:pPr>
      <w:pBdr>
        <w:left w:val="single" w:sz="8" w:space="0" w:color="7BA0CD"/>
        <w:bottom w:val="single" w:sz="8" w:space="0" w:color="7BA0CD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774">
    <w:name w:val="xl1774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  <w:style w:type="paragraph" w:customStyle="1" w:styleId="xl1775">
    <w:name w:val="xl1775"/>
    <w:basedOn w:val="a"/>
    <w:rsid w:val="0066346C"/>
    <w:pPr>
      <w:pBdr>
        <w:left w:val="single" w:sz="8" w:space="0" w:color="7BA0CD"/>
        <w:bottom w:val="single" w:sz="8" w:space="0" w:color="7BA0CD"/>
      </w:pBdr>
      <w:shd w:val="clear" w:color="000000" w:fill="D7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776">
    <w:name w:val="xl1776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777">
    <w:name w:val="xl1777"/>
    <w:basedOn w:val="a"/>
    <w:rsid w:val="0066346C"/>
    <w:pPr>
      <w:pBdr>
        <w:left w:val="single" w:sz="8" w:space="0" w:color="7BA0CD"/>
      </w:pBdr>
      <w:shd w:val="clear" w:color="000000" w:fill="B6DDE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778">
    <w:name w:val="xl1778"/>
    <w:basedOn w:val="a"/>
    <w:rsid w:val="0066346C"/>
    <w:pPr>
      <w:pBdr>
        <w:left w:val="single" w:sz="8" w:space="0" w:color="7BA0CD"/>
        <w:bottom w:val="single" w:sz="8" w:space="0" w:color="7BA0CD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779">
    <w:name w:val="xl1779"/>
    <w:basedOn w:val="a"/>
    <w:rsid w:val="0066346C"/>
    <w:pPr>
      <w:pBdr>
        <w:left w:val="single" w:sz="8" w:space="0" w:color="7BA0CD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780">
    <w:name w:val="xl1780"/>
    <w:basedOn w:val="a"/>
    <w:rsid w:val="0066346C"/>
    <w:pPr>
      <w:pBdr>
        <w:left w:val="single" w:sz="8" w:space="0" w:color="7BA0CD"/>
        <w:bottom w:val="single" w:sz="8" w:space="0" w:color="7BA0CD"/>
      </w:pBdr>
      <w:shd w:val="clear" w:color="000000" w:fill="B6DDE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781">
    <w:name w:val="xl1781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782">
    <w:name w:val="xl1782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83">
    <w:name w:val="xl1783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784">
    <w:name w:val="xl1784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785">
    <w:name w:val="xl1785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786">
    <w:name w:val="xl1786"/>
    <w:basedOn w:val="a"/>
    <w:rsid w:val="0066346C"/>
    <w:pPr>
      <w:pBdr>
        <w:left w:val="single" w:sz="8" w:space="0" w:color="7BA0CD"/>
      </w:pBdr>
      <w:shd w:val="clear" w:color="000000" w:fill="D7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787">
    <w:name w:val="xl1787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788">
    <w:name w:val="xl1788"/>
    <w:basedOn w:val="a"/>
    <w:rsid w:val="0066346C"/>
    <w:pPr>
      <w:pBdr>
        <w:bottom w:val="single" w:sz="8" w:space="0" w:color="7BA0CD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789">
    <w:name w:val="xl1789"/>
    <w:basedOn w:val="a"/>
    <w:rsid w:val="0066346C"/>
    <w:pPr>
      <w:pBdr>
        <w:left w:val="single" w:sz="8" w:space="0" w:color="7BA0CD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790">
    <w:name w:val="xl1790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6DDE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791">
    <w:name w:val="xl1791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792">
    <w:name w:val="xl1792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793">
    <w:name w:val="xl1793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794">
    <w:name w:val="xl1794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95">
    <w:name w:val="xl1795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796">
    <w:name w:val="xl1796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797">
    <w:name w:val="xl1797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98">
    <w:name w:val="xl1798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799">
    <w:name w:val="xl1799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00">
    <w:name w:val="xl1800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01">
    <w:name w:val="xl1801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02">
    <w:name w:val="xl1802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03">
    <w:name w:val="xl1803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04">
    <w:name w:val="xl1804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05">
    <w:name w:val="xl1805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06">
    <w:name w:val="xl1806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07">
    <w:name w:val="xl1807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08">
    <w:name w:val="xl1808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09">
    <w:name w:val="xl1809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10">
    <w:name w:val="xl1810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11">
    <w:name w:val="xl1811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12">
    <w:name w:val="xl1812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13">
    <w:name w:val="xl1813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14">
    <w:name w:val="xl1814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15">
    <w:name w:val="xl1815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16">
    <w:name w:val="xl1816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17">
    <w:name w:val="xl1817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  <w:style w:type="paragraph" w:customStyle="1" w:styleId="xl1818">
    <w:name w:val="xl1818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6DDE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19">
    <w:name w:val="xl1819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6DDE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20">
    <w:name w:val="xl1820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21">
    <w:name w:val="xl1821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22">
    <w:name w:val="xl1822"/>
    <w:basedOn w:val="a"/>
    <w:rsid w:val="0066346C"/>
    <w:pPr>
      <w:pBdr>
        <w:top w:val="single" w:sz="8" w:space="0" w:color="7BA0CD"/>
        <w:left w:val="single" w:sz="4" w:space="0" w:color="auto"/>
      </w:pBdr>
      <w:shd w:val="clear" w:color="000000" w:fill="B6DDE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23">
    <w:name w:val="xl1823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24">
    <w:name w:val="xl1824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25">
    <w:name w:val="xl1825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26">
    <w:name w:val="xl1826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27">
    <w:name w:val="xl1827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28">
    <w:name w:val="xl1828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29">
    <w:name w:val="xl1829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30">
    <w:name w:val="xl1830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31">
    <w:name w:val="xl1831"/>
    <w:basedOn w:val="a"/>
    <w:rsid w:val="006634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832">
    <w:name w:val="xl1832"/>
    <w:basedOn w:val="a"/>
    <w:rsid w:val="006634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33">
    <w:name w:val="xl1833"/>
    <w:basedOn w:val="a"/>
    <w:rsid w:val="0066346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34">
    <w:name w:val="xl1834"/>
    <w:basedOn w:val="a"/>
    <w:rsid w:val="0066346C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35">
    <w:name w:val="xl1835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36">
    <w:name w:val="xl1836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37">
    <w:name w:val="xl1837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38">
    <w:name w:val="xl1838"/>
    <w:basedOn w:val="a"/>
    <w:rsid w:val="0066346C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39">
    <w:name w:val="xl1839"/>
    <w:basedOn w:val="a"/>
    <w:rsid w:val="006634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40">
    <w:name w:val="xl1840"/>
    <w:basedOn w:val="a"/>
    <w:rsid w:val="006634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  <w:style w:type="paragraph" w:customStyle="1" w:styleId="xl1841">
    <w:name w:val="xl1841"/>
    <w:basedOn w:val="a"/>
    <w:rsid w:val="0066346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E5E0E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1842">
    <w:name w:val="xl1842"/>
    <w:basedOn w:val="a"/>
    <w:rsid w:val="006634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5E0E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43">
    <w:name w:val="xl1843"/>
    <w:basedOn w:val="a"/>
    <w:rsid w:val="006634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5E0E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  <w:style w:type="paragraph" w:customStyle="1" w:styleId="xl1844">
    <w:name w:val="xl1844"/>
    <w:basedOn w:val="a"/>
    <w:rsid w:val="006634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5E0E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45">
    <w:name w:val="xl1845"/>
    <w:basedOn w:val="a"/>
    <w:rsid w:val="006634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5E0E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  <w:style w:type="paragraph" w:customStyle="1" w:styleId="xl1846">
    <w:name w:val="xl1846"/>
    <w:basedOn w:val="a"/>
    <w:rsid w:val="006634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  <w:style w:type="paragraph" w:customStyle="1" w:styleId="xl1847">
    <w:name w:val="xl1847"/>
    <w:basedOn w:val="a"/>
    <w:rsid w:val="006634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5E0E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  <w:style w:type="paragraph" w:customStyle="1" w:styleId="xl1848">
    <w:name w:val="xl1848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BEEF3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849">
    <w:name w:val="xl1849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AC09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850">
    <w:name w:val="xl1850"/>
    <w:basedOn w:val="a"/>
    <w:rsid w:val="0066346C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51">
    <w:name w:val="xl1851"/>
    <w:basedOn w:val="a"/>
    <w:rsid w:val="0066346C"/>
    <w:pPr>
      <w:pBdr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52">
    <w:name w:val="xl1852"/>
    <w:basedOn w:val="a"/>
    <w:rsid w:val="0066346C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E5E0E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53">
    <w:name w:val="xl1853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54">
    <w:name w:val="xl1854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55">
    <w:name w:val="xl1855"/>
    <w:basedOn w:val="a"/>
    <w:rsid w:val="0066346C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56">
    <w:name w:val="xl1856"/>
    <w:basedOn w:val="a"/>
    <w:rsid w:val="0066346C"/>
    <w:pPr>
      <w:pBdr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857">
    <w:name w:val="xl1857"/>
    <w:basedOn w:val="a"/>
    <w:rsid w:val="0066346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BEEF3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858">
    <w:name w:val="xl1858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B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859">
    <w:name w:val="xl1859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860">
    <w:name w:val="xl1860"/>
    <w:basedOn w:val="a"/>
    <w:rsid w:val="0066346C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61">
    <w:name w:val="xl1861"/>
    <w:basedOn w:val="a"/>
    <w:rsid w:val="0066346C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5E0E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62">
    <w:name w:val="xl1862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63">
    <w:name w:val="xl1863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64">
    <w:name w:val="xl1864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65">
    <w:name w:val="xl1865"/>
    <w:basedOn w:val="a"/>
    <w:rsid w:val="0066346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66">
    <w:name w:val="xl1866"/>
    <w:basedOn w:val="a"/>
    <w:rsid w:val="0066346C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867">
    <w:name w:val="xl1867"/>
    <w:basedOn w:val="a"/>
    <w:rsid w:val="0066346C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68">
    <w:name w:val="xl1868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69">
    <w:name w:val="xl1869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  <w:style w:type="paragraph" w:customStyle="1" w:styleId="xl1870">
    <w:name w:val="xl1870"/>
    <w:basedOn w:val="a"/>
    <w:rsid w:val="0066346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71">
    <w:name w:val="xl1871"/>
    <w:basedOn w:val="a"/>
    <w:rsid w:val="0066346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72">
    <w:name w:val="xl1872"/>
    <w:basedOn w:val="a"/>
    <w:rsid w:val="0066346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73">
    <w:name w:val="xl1873"/>
    <w:basedOn w:val="a"/>
    <w:rsid w:val="0066346C"/>
    <w:pPr>
      <w:pBdr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74">
    <w:name w:val="xl1874"/>
    <w:basedOn w:val="a"/>
    <w:rsid w:val="0066346C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E5E0E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75">
    <w:name w:val="xl1875"/>
    <w:basedOn w:val="a"/>
    <w:rsid w:val="0066346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76">
    <w:name w:val="xl1876"/>
    <w:basedOn w:val="a"/>
    <w:rsid w:val="0066346C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77">
    <w:name w:val="xl1877"/>
    <w:basedOn w:val="a"/>
    <w:rsid w:val="0066346C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E5E0E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78">
    <w:name w:val="xl1878"/>
    <w:basedOn w:val="a"/>
    <w:rsid w:val="0066346C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E5E0E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79">
    <w:name w:val="xl1879"/>
    <w:basedOn w:val="a"/>
    <w:rsid w:val="0066346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1880">
    <w:name w:val="xl1880"/>
    <w:basedOn w:val="a"/>
    <w:rsid w:val="0066346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81">
    <w:name w:val="xl1881"/>
    <w:basedOn w:val="a"/>
    <w:rsid w:val="0066346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  <w:style w:type="paragraph" w:customStyle="1" w:styleId="xl1882">
    <w:name w:val="xl1882"/>
    <w:basedOn w:val="a"/>
    <w:rsid w:val="0066346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  <w:style w:type="paragraph" w:customStyle="1" w:styleId="xl1883">
    <w:name w:val="xl1883"/>
    <w:basedOn w:val="a"/>
    <w:rsid w:val="0066346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84">
    <w:name w:val="xl1884"/>
    <w:basedOn w:val="a"/>
    <w:rsid w:val="0066346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85">
    <w:name w:val="xl1885"/>
    <w:basedOn w:val="a"/>
    <w:rsid w:val="0066346C"/>
    <w:pPr>
      <w:pBdr>
        <w:bottom w:val="single" w:sz="4" w:space="0" w:color="auto"/>
      </w:pBdr>
      <w:shd w:val="clear" w:color="000000" w:fill="B6DDE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86">
    <w:name w:val="xl1886"/>
    <w:basedOn w:val="a"/>
    <w:rsid w:val="0066346C"/>
    <w:pPr>
      <w:pBdr>
        <w:top w:val="single" w:sz="4" w:space="0" w:color="auto"/>
        <w:bottom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87">
    <w:name w:val="xl1887"/>
    <w:basedOn w:val="a"/>
    <w:rsid w:val="006634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88">
    <w:name w:val="xl1888"/>
    <w:basedOn w:val="a"/>
    <w:rsid w:val="00663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B050"/>
      <w:sz w:val="24"/>
      <w:szCs w:val="24"/>
    </w:rPr>
  </w:style>
  <w:style w:type="paragraph" w:customStyle="1" w:styleId="xl1889">
    <w:name w:val="xl1889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B050"/>
      <w:sz w:val="20"/>
      <w:szCs w:val="20"/>
    </w:rPr>
  </w:style>
  <w:style w:type="paragraph" w:customStyle="1" w:styleId="xl1890">
    <w:name w:val="xl1890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B050"/>
      <w:sz w:val="20"/>
      <w:szCs w:val="20"/>
    </w:rPr>
  </w:style>
  <w:style w:type="paragraph" w:customStyle="1" w:styleId="xl1891">
    <w:name w:val="xl1891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  <w:style w:type="paragraph" w:customStyle="1" w:styleId="xl1892">
    <w:name w:val="xl1892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B050"/>
      <w:sz w:val="20"/>
      <w:szCs w:val="20"/>
    </w:rPr>
  </w:style>
  <w:style w:type="paragraph" w:customStyle="1" w:styleId="xl1893">
    <w:name w:val="xl1893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  <w:style w:type="paragraph" w:customStyle="1" w:styleId="xl1894">
    <w:name w:val="xl1894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  <w:style w:type="paragraph" w:customStyle="1" w:styleId="xl1895">
    <w:name w:val="xl1895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  <w:style w:type="paragraph" w:customStyle="1" w:styleId="xl1896">
    <w:name w:val="xl1896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  <w:style w:type="paragraph" w:customStyle="1" w:styleId="xl1897">
    <w:name w:val="xl1897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  <w:style w:type="paragraph" w:customStyle="1" w:styleId="xl1898">
    <w:name w:val="xl1898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B050"/>
      <w:sz w:val="24"/>
      <w:szCs w:val="24"/>
    </w:rPr>
  </w:style>
  <w:style w:type="paragraph" w:customStyle="1" w:styleId="xl1899">
    <w:name w:val="xl1899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B050"/>
      <w:sz w:val="24"/>
      <w:szCs w:val="24"/>
    </w:rPr>
  </w:style>
  <w:style w:type="paragraph" w:customStyle="1" w:styleId="xl1900">
    <w:name w:val="xl1900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B050"/>
      <w:sz w:val="24"/>
      <w:szCs w:val="24"/>
    </w:rPr>
  </w:style>
  <w:style w:type="paragraph" w:customStyle="1" w:styleId="xl1901">
    <w:name w:val="xl1901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B050"/>
      <w:sz w:val="24"/>
      <w:szCs w:val="24"/>
    </w:rPr>
  </w:style>
  <w:style w:type="paragraph" w:customStyle="1" w:styleId="xl1902">
    <w:name w:val="xl1902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B050"/>
      <w:sz w:val="24"/>
      <w:szCs w:val="24"/>
    </w:rPr>
  </w:style>
  <w:style w:type="paragraph" w:customStyle="1" w:styleId="xl1903">
    <w:name w:val="xl1903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B050"/>
      <w:sz w:val="24"/>
      <w:szCs w:val="24"/>
    </w:rPr>
  </w:style>
  <w:style w:type="paragraph" w:customStyle="1" w:styleId="xl1904">
    <w:name w:val="xl1904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B050"/>
      <w:sz w:val="24"/>
      <w:szCs w:val="24"/>
    </w:rPr>
  </w:style>
  <w:style w:type="paragraph" w:customStyle="1" w:styleId="xl1905">
    <w:name w:val="xl1905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  <w:style w:type="paragraph" w:customStyle="1" w:styleId="xl1906">
    <w:name w:val="xl1906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  <w:style w:type="paragraph" w:customStyle="1" w:styleId="xl1907">
    <w:name w:val="xl1907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B050"/>
      <w:sz w:val="24"/>
      <w:szCs w:val="24"/>
    </w:rPr>
  </w:style>
  <w:style w:type="paragraph" w:customStyle="1" w:styleId="xl1908">
    <w:name w:val="xl1908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B050"/>
      <w:sz w:val="24"/>
      <w:szCs w:val="24"/>
    </w:rPr>
  </w:style>
  <w:style w:type="paragraph" w:customStyle="1" w:styleId="xl1909">
    <w:name w:val="xl1909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B050"/>
      <w:sz w:val="24"/>
      <w:szCs w:val="24"/>
    </w:rPr>
  </w:style>
  <w:style w:type="paragraph" w:customStyle="1" w:styleId="xl1910">
    <w:name w:val="xl1910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B050"/>
      <w:sz w:val="24"/>
      <w:szCs w:val="24"/>
    </w:rPr>
  </w:style>
  <w:style w:type="paragraph" w:customStyle="1" w:styleId="xl1911">
    <w:name w:val="xl1911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B050"/>
      <w:sz w:val="24"/>
      <w:szCs w:val="24"/>
    </w:rPr>
  </w:style>
  <w:style w:type="paragraph" w:customStyle="1" w:styleId="xl1912">
    <w:name w:val="xl1912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B050"/>
      <w:sz w:val="24"/>
      <w:szCs w:val="24"/>
    </w:rPr>
  </w:style>
  <w:style w:type="paragraph" w:customStyle="1" w:styleId="xl1913">
    <w:name w:val="xl1913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B050"/>
      <w:sz w:val="24"/>
      <w:szCs w:val="24"/>
    </w:rPr>
  </w:style>
  <w:style w:type="paragraph" w:customStyle="1" w:styleId="xl1914">
    <w:name w:val="xl1914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  <w:style w:type="paragraph" w:customStyle="1" w:styleId="xl1915">
    <w:name w:val="xl1915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  <w:style w:type="paragraph" w:customStyle="1" w:styleId="xl1916">
    <w:name w:val="xl1916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  <w:style w:type="paragraph" w:customStyle="1" w:styleId="xl1917">
    <w:name w:val="xl1917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  <w:style w:type="paragraph" w:customStyle="1" w:styleId="xl1918">
    <w:name w:val="xl1918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  <w:style w:type="paragraph" w:customStyle="1" w:styleId="xl1919">
    <w:name w:val="xl1919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B050"/>
      <w:sz w:val="24"/>
      <w:szCs w:val="24"/>
    </w:rPr>
  </w:style>
  <w:style w:type="paragraph" w:customStyle="1" w:styleId="xl1920">
    <w:name w:val="xl1920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  <w:style w:type="paragraph" w:customStyle="1" w:styleId="xl1921">
    <w:name w:val="xl1921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B050"/>
      <w:sz w:val="24"/>
      <w:szCs w:val="24"/>
    </w:rPr>
  </w:style>
  <w:style w:type="paragraph" w:customStyle="1" w:styleId="xl1922">
    <w:name w:val="xl1922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  <w:style w:type="paragraph" w:customStyle="1" w:styleId="xl1923">
    <w:name w:val="xl1923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B050"/>
      <w:sz w:val="24"/>
      <w:szCs w:val="24"/>
    </w:rPr>
  </w:style>
  <w:style w:type="paragraph" w:customStyle="1" w:styleId="xl1924">
    <w:name w:val="xl1924"/>
    <w:basedOn w:val="a"/>
    <w:rsid w:val="006634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  <w:style w:type="paragraph" w:customStyle="1" w:styleId="xl1925">
    <w:name w:val="xl1925"/>
    <w:basedOn w:val="a"/>
    <w:rsid w:val="006634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B050"/>
      <w:sz w:val="20"/>
      <w:szCs w:val="20"/>
    </w:rPr>
  </w:style>
  <w:style w:type="paragraph" w:customStyle="1" w:styleId="xl1926">
    <w:name w:val="xl1926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  <w:style w:type="paragraph" w:customStyle="1" w:styleId="xl1927">
    <w:name w:val="xl1927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28">
    <w:name w:val="xl1928"/>
    <w:basedOn w:val="a"/>
    <w:rsid w:val="0066346C"/>
    <w:pPr>
      <w:pBdr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29">
    <w:name w:val="xl1929"/>
    <w:basedOn w:val="a"/>
    <w:rsid w:val="0066346C"/>
    <w:pPr>
      <w:pBdr>
        <w:top w:val="single" w:sz="4" w:space="0" w:color="auto"/>
        <w:left w:val="single" w:sz="4" w:space="0" w:color="auto"/>
      </w:pBdr>
      <w:shd w:val="clear" w:color="000000" w:fill="FAC09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930">
    <w:name w:val="xl1930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931">
    <w:name w:val="xl1931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32">
    <w:name w:val="xl1932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933">
    <w:name w:val="xl1933"/>
    <w:basedOn w:val="a"/>
    <w:rsid w:val="0066346C"/>
    <w:pPr>
      <w:pBdr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934">
    <w:name w:val="xl1934"/>
    <w:basedOn w:val="a"/>
    <w:rsid w:val="0066346C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E5E0E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935">
    <w:name w:val="xl1935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36">
    <w:name w:val="xl1936"/>
    <w:basedOn w:val="a"/>
    <w:rsid w:val="0066346C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937">
    <w:name w:val="xl1937"/>
    <w:basedOn w:val="a"/>
    <w:rsid w:val="0066346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38">
    <w:name w:val="xl1938"/>
    <w:basedOn w:val="a"/>
    <w:rsid w:val="0066346C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939">
    <w:name w:val="xl1939"/>
    <w:basedOn w:val="a"/>
    <w:rsid w:val="0066346C"/>
    <w:pPr>
      <w:pBdr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940">
    <w:name w:val="xl1940"/>
    <w:basedOn w:val="a"/>
    <w:rsid w:val="0066346C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DBEEF3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941">
    <w:name w:val="xl1941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B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942">
    <w:name w:val="xl1942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AC09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943">
    <w:name w:val="xl1943"/>
    <w:basedOn w:val="a"/>
    <w:rsid w:val="0066346C"/>
    <w:pPr>
      <w:pBdr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44">
    <w:name w:val="xl1944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45">
    <w:name w:val="xl1945"/>
    <w:basedOn w:val="a"/>
    <w:rsid w:val="0066346C"/>
    <w:pPr>
      <w:pBdr>
        <w:top w:val="single" w:sz="4" w:space="0" w:color="auto"/>
        <w:left w:val="single" w:sz="8" w:space="0" w:color="auto"/>
      </w:pBdr>
      <w:shd w:val="clear" w:color="000000" w:fill="FAC09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946">
    <w:name w:val="xl1946"/>
    <w:basedOn w:val="a"/>
    <w:rsid w:val="0066346C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AC09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947">
    <w:name w:val="xl1947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48">
    <w:name w:val="xl1948"/>
    <w:basedOn w:val="a"/>
    <w:rsid w:val="0066346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949">
    <w:name w:val="xl1949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50">
    <w:name w:val="xl1950"/>
    <w:basedOn w:val="a"/>
    <w:rsid w:val="0066346C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51">
    <w:name w:val="xl1951"/>
    <w:basedOn w:val="a"/>
    <w:rsid w:val="0066346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952">
    <w:name w:val="xl1952"/>
    <w:basedOn w:val="a"/>
    <w:rsid w:val="0066346C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953">
    <w:name w:val="xl1953"/>
    <w:basedOn w:val="a"/>
    <w:rsid w:val="0066346C"/>
    <w:pPr>
      <w:pBdr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954">
    <w:name w:val="xl1954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55">
    <w:name w:val="xl1955"/>
    <w:basedOn w:val="a"/>
    <w:rsid w:val="0066346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956">
    <w:name w:val="xl1956"/>
    <w:basedOn w:val="a"/>
    <w:rsid w:val="0066346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957">
    <w:name w:val="xl1957"/>
    <w:basedOn w:val="a"/>
    <w:rsid w:val="0066346C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58">
    <w:name w:val="xl1958"/>
    <w:basedOn w:val="a"/>
    <w:rsid w:val="0066346C"/>
    <w:pPr>
      <w:pBdr>
        <w:top w:val="single" w:sz="4" w:space="0" w:color="auto"/>
        <w:bottom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59">
    <w:name w:val="xl1959"/>
    <w:basedOn w:val="a"/>
    <w:rsid w:val="0066346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60">
    <w:name w:val="xl1960"/>
    <w:basedOn w:val="a"/>
    <w:rsid w:val="0066346C"/>
    <w:pPr>
      <w:pBdr>
        <w:top w:val="single" w:sz="4" w:space="0" w:color="auto"/>
        <w:bottom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61">
    <w:name w:val="xl1961"/>
    <w:basedOn w:val="a"/>
    <w:rsid w:val="0066346C"/>
    <w:pPr>
      <w:pBdr>
        <w:top w:val="single" w:sz="4" w:space="0" w:color="auto"/>
        <w:bottom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962">
    <w:name w:val="xl1962"/>
    <w:basedOn w:val="a"/>
    <w:rsid w:val="0066346C"/>
    <w:pPr>
      <w:pBdr>
        <w:top w:val="single" w:sz="4" w:space="0" w:color="auto"/>
        <w:bottom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63">
    <w:name w:val="xl1963"/>
    <w:basedOn w:val="a"/>
    <w:rsid w:val="0066346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64">
    <w:name w:val="xl1964"/>
    <w:basedOn w:val="a"/>
    <w:rsid w:val="0066346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965">
    <w:name w:val="xl1965"/>
    <w:basedOn w:val="a"/>
    <w:rsid w:val="0066346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66">
    <w:name w:val="xl1966"/>
    <w:basedOn w:val="a"/>
    <w:rsid w:val="0066346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67">
    <w:name w:val="xl1967"/>
    <w:basedOn w:val="a"/>
    <w:rsid w:val="0066346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68">
    <w:name w:val="xl1968"/>
    <w:basedOn w:val="a"/>
    <w:rsid w:val="0066346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69">
    <w:name w:val="xl1969"/>
    <w:basedOn w:val="a"/>
    <w:rsid w:val="0066346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70">
    <w:name w:val="xl1970"/>
    <w:basedOn w:val="a"/>
    <w:rsid w:val="0066346C"/>
    <w:pPr>
      <w:pBdr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71">
    <w:name w:val="xl1971"/>
    <w:basedOn w:val="a"/>
    <w:rsid w:val="0066346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72">
    <w:name w:val="xl1972"/>
    <w:basedOn w:val="a"/>
    <w:rsid w:val="0066346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73">
    <w:name w:val="xl1973"/>
    <w:basedOn w:val="a"/>
    <w:rsid w:val="0066346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74">
    <w:name w:val="xl1974"/>
    <w:basedOn w:val="a"/>
    <w:rsid w:val="0066346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75">
    <w:name w:val="xl1975"/>
    <w:basedOn w:val="a"/>
    <w:rsid w:val="0066346C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76">
    <w:name w:val="xl1976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77">
    <w:name w:val="xl1977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78">
    <w:name w:val="xl1978"/>
    <w:basedOn w:val="a"/>
    <w:rsid w:val="0066346C"/>
    <w:pPr>
      <w:pBdr>
        <w:top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979">
    <w:name w:val="xl1979"/>
    <w:basedOn w:val="a"/>
    <w:rsid w:val="0066346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980">
    <w:name w:val="xl1980"/>
    <w:basedOn w:val="a"/>
    <w:rsid w:val="0066346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981">
    <w:name w:val="xl1981"/>
    <w:basedOn w:val="a"/>
    <w:rsid w:val="0066346C"/>
    <w:pPr>
      <w:shd w:val="clear" w:color="000000" w:fill="DBEE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B050"/>
      <w:sz w:val="24"/>
      <w:szCs w:val="24"/>
    </w:rPr>
  </w:style>
  <w:style w:type="paragraph" w:customStyle="1" w:styleId="xl1982">
    <w:name w:val="xl1982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83">
    <w:name w:val="xl1983"/>
    <w:basedOn w:val="a"/>
    <w:rsid w:val="0066346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  <w:style w:type="paragraph" w:customStyle="1" w:styleId="xl1984">
    <w:name w:val="xl1984"/>
    <w:basedOn w:val="a"/>
    <w:rsid w:val="0066346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B050"/>
      <w:sz w:val="24"/>
      <w:szCs w:val="24"/>
    </w:rPr>
  </w:style>
  <w:style w:type="paragraph" w:customStyle="1" w:styleId="xl1985">
    <w:name w:val="xl1985"/>
    <w:basedOn w:val="a"/>
    <w:rsid w:val="0066346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86">
    <w:name w:val="xl1986"/>
    <w:basedOn w:val="a"/>
    <w:rsid w:val="0066346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87">
    <w:name w:val="xl1987"/>
    <w:basedOn w:val="a"/>
    <w:rsid w:val="0066346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88">
    <w:name w:val="xl1988"/>
    <w:basedOn w:val="a"/>
    <w:rsid w:val="0066346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89">
    <w:name w:val="xl1989"/>
    <w:basedOn w:val="a"/>
    <w:rsid w:val="0066346C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90">
    <w:name w:val="xl1990"/>
    <w:basedOn w:val="a"/>
    <w:rsid w:val="0066346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91">
    <w:name w:val="xl1991"/>
    <w:basedOn w:val="a"/>
    <w:rsid w:val="0066346C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92">
    <w:name w:val="xl1992"/>
    <w:basedOn w:val="a"/>
    <w:rsid w:val="0066346C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93">
    <w:name w:val="xl1993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  <w:style w:type="paragraph" w:customStyle="1" w:styleId="xl1994">
    <w:name w:val="xl1994"/>
    <w:basedOn w:val="a"/>
    <w:rsid w:val="006634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4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1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1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20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596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72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798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896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60448">
          <w:marLeft w:val="0"/>
          <w:marRight w:val="0"/>
          <w:marTop w:val="0"/>
          <w:marBottom w:val="0"/>
          <w:divBdr>
            <w:top w:val="single" w:sz="6" w:space="0" w:color="80828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03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06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704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47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0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55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6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681">
      <w:bodyDiv w:val="1"/>
      <w:marLeft w:val="0"/>
      <w:marRight w:val="0"/>
      <w:marTop w:val="0"/>
      <w:marBottom w:val="1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1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6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35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238260">
                              <w:marLeft w:val="468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692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1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9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6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6957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6930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483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8049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804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706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7181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992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172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3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51" Type="http://schemas.microsoft.com/office/2011/relationships/people" Target="people.xml"/><Relationship Id="rId3" Type="http://schemas.openxmlformats.org/officeDocument/2006/relationships/styles" Target="styles.xml"/><Relationship Id="rId50" Type="http://schemas.microsoft.com/office/2011/relationships/commentsExtended" Target="commentsExtended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BCC8F-B376-4547-8BAC-C6224F49F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1148</Words>
  <Characters>6547</Characters>
  <Application>Microsoft Office Word</Application>
  <DocSecurity>0</DocSecurity>
  <Lines>54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Зверев</dc:creator>
  <cp:lastModifiedBy>Данилов Роман Андреевич</cp:lastModifiedBy>
  <cp:revision>3</cp:revision>
  <cp:lastPrinted>2013-07-01T10:36:00Z</cp:lastPrinted>
  <dcterms:created xsi:type="dcterms:W3CDTF">2016-09-30T12:51:00Z</dcterms:created>
  <dcterms:modified xsi:type="dcterms:W3CDTF">2016-09-30T12:51:00Z</dcterms:modified>
</cp:coreProperties>
</file>