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39" w:rsidRPr="00357C43" w:rsidRDefault="00764039" w:rsidP="00764039">
      <w:pPr>
        <w:pStyle w:val="affff"/>
        <w:spacing w:after="0" w:line="240" w:lineRule="auto"/>
        <w:rPr>
          <w:rStyle w:val="affffff9"/>
          <w:b/>
          <w:i w:val="0"/>
          <w:sz w:val="24"/>
          <w:szCs w:val="24"/>
        </w:rPr>
      </w:pPr>
      <w:bookmarkStart w:id="0" w:name="_Toc517582288"/>
      <w:bookmarkStart w:id="1" w:name="_Toc517582612"/>
      <w:bookmarkStart w:id="2" w:name="_Hlt447028322"/>
    </w:p>
    <w:p w:rsidR="004367E4" w:rsidRDefault="00A7666B" w:rsidP="00357C43">
      <w:pPr>
        <w:pStyle w:val="affff"/>
        <w:spacing w:after="0" w:line="240" w:lineRule="auto"/>
        <w:jc w:val="center"/>
        <w:rPr>
          <w:rStyle w:val="affffff9"/>
          <w:b/>
          <w:i w:val="0"/>
          <w:sz w:val="32"/>
          <w:szCs w:val="32"/>
        </w:rPr>
      </w:pPr>
      <w:r w:rsidRPr="00357C43">
        <w:rPr>
          <w:rStyle w:val="affffff9"/>
          <w:b/>
          <w:i w:val="0"/>
          <w:sz w:val="32"/>
          <w:szCs w:val="32"/>
        </w:rPr>
        <w:t>Извещение о проведении</w:t>
      </w:r>
    </w:p>
    <w:p w:rsidR="002B0044" w:rsidRPr="00357C43" w:rsidRDefault="00357C43" w:rsidP="00357C43">
      <w:pPr>
        <w:pStyle w:val="affff"/>
        <w:spacing w:after="0" w:line="240" w:lineRule="auto"/>
        <w:jc w:val="center"/>
        <w:rPr>
          <w:rStyle w:val="affffff9"/>
          <w:b/>
          <w:i w:val="0"/>
          <w:sz w:val="32"/>
          <w:szCs w:val="32"/>
        </w:rPr>
      </w:pPr>
      <w:r w:rsidRPr="00357C43">
        <w:rPr>
          <w:rStyle w:val="affffff9"/>
          <w:b/>
          <w:i w:val="0"/>
          <w:sz w:val="32"/>
          <w:szCs w:val="32"/>
        </w:rPr>
        <w:t>закрытого конкурса</w:t>
      </w:r>
    </w:p>
    <w:p w:rsidR="00357C43" w:rsidRPr="00357C43" w:rsidRDefault="00357C43" w:rsidP="00357C43">
      <w:pPr>
        <w:pStyle w:val="affff"/>
        <w:spacing w:after="0" w:line="240" w:lineRule="auto"/>
        <w:jc w:val="center"/>
        <w:rPr>
          <w:rStyle w:val="affffff9"/>
          <w:b/>
          <w:i w:val="0"/>
          <w:sz w:val="24"/>
          <w:szCs w:val="24"/>
        </w:rPr>
      </w:pPr>
    </w:p>
    <w:p w:rsidR="0008165E" w:rsidRPr="00F126F6" w:rsidRDefault="00F126F6" w:rsidP="00F126F6">
      <w:pPr>
        <w:spacing w:line="240" w:lineRule="auto"/>
        <w:jc w:val="left"/>
        <w:outlineLvl w:val="0"/>
        <w:rPr>
          <w:sz w:val="24"/>
          <w:szCs w:val="24"/>
        </w:rPr>
      </w:pPr>
      <w:r>
        <w:rPr>
          <w:b/>
          <w:sz w:val="24"/>
          <w:szCs w:val="24"/>
        </w:rPr>
        <w:t>ОА</w:t>
      </w:r>
      <w:r w:rsidRPr="004763DE">
        <w:rPr>
          <w:b/>
          <w:sz w:val="24"/>
          <w:szCs w:val="24"/>
        </w:rPr>
        <w:t>О</w:t>
      </w:r>
      <w:r>
        <w:rPr>
          <w:b/>
          <w:sz w:val="24"/>
          <w:szCs w:val="24"/>
        </w:rPr>
        <w:t xml:space="preserve"> НПО</w:t>
      </w:r>
      <w:r w:rsidRPr="004763DE">
        <w:rPr>
          <w:b/>
          <w:sz w:val="24"/>
          <w:szCs w:val="24"/>
        </w:rPr>
        <w:t xml:space="preserve"> «</w:t>
      </w:r>
      <w:r>
        <w:rPr>
          <w:b/>
          <w:sz w:val="24"/>
          <w:szCs w:val="24"/>
        </w:rPr>
        <w:t>Наука</w:t>
      </w:r>
      <w:r w:rsidRPr="004763DE">
        <w:rPr>
          <w:b/>
          <w:sz w:val="24"/>
          <w:szCs w:val="24"/>
        </w:rPr>
        <w:t>»</w:t>
      </w:r>
      <w:r w:rsidRPr="004763DE">
        <w:rPr>
          <w:sz w:val="24"/>
          <w:szCs w:val="24"/>
        </w:rPr>
        <w:t xml:space="preserve"> (</w:t>
      </w:r>
      <w:r w:rsidRPr="001A1746">
        <w:rPr>
          <w:sz w:val="24"/>
          <w:szCs w:val="24"/>
        </w:rPr>
        <w:t xml:space="preserve">юридический адрес: </w:t>
      </w:r>
      <w:r w:rsidRPr="00A71FBA">
        <w:rPr>
          <w:sz w:val="24"/>
          <w:szCs w:val="24"/>
        </w:rPr>
        <w:t>125124,г. Москва, 3-я улица Ямского Поля, влад.2</w:t>
      </w:r>
      <w:r>
        <w:rPr>
          <w:sz w:val="24"/>
          <w:szCs w:val="24"/>
        </w:rPr>
        <w:t>)</w:t>
      </w:r>
      <w:r w:rsidR="00207180">
        <w:rPr>
          <w:sz w:val="24"/>
          <w:szCs w:val="24"/>
        </w:rPr>
        <w:t xml:space="preserve">, далее – </w:t>
      </w:r>
      <w:r w:rsidR="00BF38D5">
        <w:rPr>
          <w:sz w:val="24"/>
          <w:szCs w:val="24"/>
        </w:rPr>
        <w:t>Заказчик</w:t>
      </w:r>
      <w:r>
        <w:rPr>
          <w:sz w:val="24"/>
          <w:szCs w:val="24"/>
        </w:rPr>
        <w:t>,</w:t>
      </w:r>
      <w:r w:rsidR="00771173" w:rsidRPr="004763DE">
        <w:rPr>
          <w:sz w:val="24"/>
          <w:szCs w:val="24"/>
        </w:rPr>
        <w:t xml:space="preserve"> </w:t>
      </w:r>
      <w:r w:rsidR="002B0044" w:rsidRPr="004763DE">
        <w:rPr>
          <w:sz w:val="24"/>
          <w:szCs w:val="24"/>
        </w:rPr>
        <w:t xml:space="preserve">настоящим </w:t>
      </w:r>
      <w:r w:rsidR="00A7666B" w:rsidRPr="004763DE">
        <w:rPr>
          <w:sz w:val="24"/>
          <w:szCs w:val="24"/>
        </w:rPr>
        <w:t xml:space="preserve">объявляет о проведении </w:t>
      </w:r>
      <w:r w:rsidR="00F075E9" w:rsidRPr="004763DE">
        <w:rPr>
          <w:sz w:val="24"/>
          <w:szCs w:val="24"/>
        </w:rPr>
        <w:t>закрытого конкурса</w:t>
      </w:r>
      <w:r w:rsidR="00A7666B" w:rsidRPr="004763DE">
        <w:rPr>
          <w:sz w:val="24"/>
          <w:szCs w:val="24"/>
        </w:rPr>
        <w:t xml:space="preserve"> и приглашает </w:t>
      </w:r>
      <w:r w:rsidR="00421336" w:rsidRPr="004763DE">
        <w:rPr>
          <w:sz w:val="24"/>
          <w:szCs w:val="24"/>
        </w:rPr>
        <w:t xml:space="preserve">потенциальных </w:t>
      </w:r>
      <w:r w:rsidR="00771173" w:rsidRPr="004763DE">
        <w:rPr>
          <w:sz w:val="24"/>
          <w:szCs w:val="24"/>
        </w:rPr>
        <w:t>исполнителей</w:t>
      </w:r>
      <w:r w:rsidR="00421336" w:rsidRPr="004763DE">
        <w:rPr>
          <w:sz w:val="24"/>
          <w:szCs w:val="24"/>
        </w:rPr>
        <w:t xml:space="preserve"> </w:t>
      </w:r>
      <w:r w:rsidR="00A7666B" w:rsidRPr="004763DE">
        <w:rPr>
          <w:sz w:val="24"/>
          <w:szCs w:val="24"/>
        </w:rPr>
        <w:t>подавать свои предложения для заключения Договора</w:t>
      </w:r>
      <w:r w:rsidR="00AD05D3">
        <w:rPr>
          <w:sz w:val="24"/>
          <w:szCs w:val="24"/>
        </w:rPr>
        <w:t xml:space="preserve"> генерального подряда </w:t>
      </w:r>
      <w:r w:rsidR="00A7666B" w:rsidRPr="004763DE">
        <w:rPr>
          <w:sz w:val="24"/>
          <w:szCs w:val="24"/>
        </w:rPr>
        <w:t xml:space="preserve"> </w:t>
      </w:r>
      <w:r w:rsidR="00AD05D3">
        <w:rPr>
          <w:rFonts w:eastAsia="Arial Unicode MS"/>
          <w:color w:val="000000"/>
          <w:sz w:val="24"/>
          <w:szCs w:val="24"/>
          <w:u w:color="000000"/>
        </w:rPr>
        <w:t xml:space="preserve">на выполнение </w:t>
      </w:r>
      <w:r>
        <w:rPr>
          <w:rFonts w:eastAsia="Arial Unicode MS"/>
          <w:color w:val="000000"/>
          <w:sz w:val="24"/>
          <w:szCs w:val="24"/>
          <w:u w:color="000000"/>
        </w:rPr>
        <w:t xml:space="preserve"> </w:t>
      </w:r>
      <w:r w:rsidR="00AD05D3">
        <w:rPr>
          <w:sz w:val="24"/>
          <w:szCs w:val="24"/>
        </w:rPr>
        <w:t>для реализации проекта «</w:t>
      </w:r>
      <w:r w:rsidR="00AD05D3" w:rsidRPr="00E21326">
        <w:rPr>
          <w:sz w:val="24"/>
          <w:szCs w:val="24"/>
        </w:rPr>
        <w:t>Создание административно-производственного комплекса в Першинском филиале</w:t>
      </w:r>
      <w:r w:rsidR="00AD05D3">
        <w:rPr>
          <w:sz w:val="24"/>
          <w:szCs w:val="24"/>
        </w:rPr>
        <w:t>»  адресу:</w:t>
      </w:r>
      <w:r w:rsidR="00AD05D3" w:rsidRPr="00714B06">
        <w:rPr>
          <w:sz w:val="24"/>
          <w:szCs w:val="24"/>
        </w:rPr>
        <w:t xml:space="preserve"> </w:t>
      </w:r>
      <w:r w:rsidR="00AD05D3">
        <w:rPr>
          <w:sz w:val="24"/>
          <w:szCs w:val="24"/>
        </w:rPr>
        <w:t xml:space="preserve"> </w:t>
      </w:r>
      <w:r w:rsidR="00AD05D3" w:rsidRPr="009B3650">
        <w:rPr>
          <w:sz w:val="24"/>
          <w:szCs w:val="24"/>
        </w:rPr>
        <w:t>601023, Владимирская область, Киржачский район, пос. Першино, ул. Школьная, д. 7а</w:t>
      </w:r>
      <w:r>
        <w:rPr>
          <w:sz w:val="24"/>
          <w:szCs w:val="24"/>
        </w:rPr>
        <w:t>, именуемого далее – «Объект»</w:t>
      </w:r>
      <w:r w:rsidR="0008165E" w:rsidRPr="00F126F6">
        <w:rPr>
          <w:sz w:val="24"/>
          <w:szCs w:val="24"/>
        </w:rPr>
        <w:t xml:space="preserve">. </w:t>
      </w:r>
    </w:p>
    <w:p w:rsidR="00A7666B" w:rsidRPr="004763DE" w:rsidRDefault="00A7666B" w:rsidP="00CD1C8D">
      <w:pPr>
        <w:spacing w:line="240" w:lineRule="auto"/>
        <w:outlineLvl w:val="0"/>
        <w:rPr>
          <w:sz w:val="24"/>
        </w:rPr>
      </w:pPr>
      <w:r w:rsidRPr="004763DE">
        <w:rPr>
          <w:sz w:val="24"/>
        </w:rPr>
        <w:t xml:space="preserve">Участником </w:t>
      </w:r>
      <w:r w:rsidR="00E2415E" w:rsidRPr="004763DE">
        <w:rPr>
          <w:sz w:val="24"/>
        </w:rPr>
        <w:t>закрытого конкурса</w:t>
      </w:r>
      <w:r w:rsidRPr="004763DE">
        <w:rPr>
          <w:sz w:val="24"/>
        </w:rPr>
        <w:t xml:space="preserve"> может быть любое </w:t>
      </w:r>
      <w:r w:rsidR="00F91166" w:rsidRPr="004763DE">
        <w:rPr>
          <w:sz w:val="24"/>
        </w:rPr>
        <w:t xml:space="preserve">юридическое </w:t>
      </w:r>
      <w:r w:rsidRPr="004763DE">
        <w:rPr>
          <w:sz w:val="24"/>
        </w:rPr>
        <w:t>лицо</w:t>
      </w:r>
      <w:r w:rsidR="00E2415E" w:rsidRPr="004763DE">
        <w:rPr>
          <w:sz w:val="24"/>
        </w:rPr>
        <w:t xml:space="preserve"> </w:t>
      </w:r>
      <w:r w:rsidRPr="004763DE">
        <w:rPr>
          <w:sz w:val="24"/>
        </w:rPr>
        <w:t xml:space="preserve">независимо от организационно-правовой формы, формы собственности, места нахождения и места происхождения капитала. Претендовать на победу в </w:t>
      </w:r>
      <w:r w:rsidR="001B426B" w:rsidRPr="004763DE">
        <w:rPr>
          <w:sz w:val="24"/>
        </w:rPr>
        <w:t xml:space="preserve">закрытом конкурсе </w:t>
      </w:r>
      <w:r w:rsidRPr="004763DE">
        <w:rPr>
          <w:sz w:val="24"/>
        </w:rPr>
        <w:t xml:space="preserve">может Участник, отвечающий следующим требованиям: </w:t>
      </w:r>
      <w:r w:rsidR="00771173" w:rsidRPr="004763DE">
        <w:rPr>
          <w:sz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в соответствии с законодательством РФ действующие допуски, разрешения на выполнение видов деятельности в рамках Договора), иметь необходимый опыт</w:t>
      </w:r>
      <w:r w:rsidR="00193009" w:rsidRPr="004763DE">
        <w:rPr>
          <w:sz w:val="24"/>
        </w:rPr>
        <w:t xml:space="preserve"> реализации проектов</w:t>
      </w:r>
      <w:r w:rsidR="00771173" w:rsidRPr="004763DE">
        <w:rPr>
          <w:sz w:val="24"/>
        </w:rPr>
        <w:t xml:space="preserve"> </w:t>
      </w:r>
      <w:r w:rsidR="00193009" w:rsidRPr="004763DE">
        <w:rPr>
          <w:sz w:val="24"/>
        </w:rPr>
        <w:t>(</w:t>
      </w:r>
      <w:r w:rsidR="00771173" w:rsidRPr="004763DE">
        <w:rPr>
          <w:sz w:val="24"/>
        </w:rPr>
        <w:t>не менее 3-х лет</w:t>
      </w:r>
      <w:r w:rsidR="00193009" w:rsidRPr="004763DE">
        <w:rPr>
          <w:sz w:val="24"/>
        </w:rPr>
        <w:t>)</w:t>
      </w:r>
      <w:r w:rsidR="00771173" w:rsidRPr="004763DE">
        <w:rPr>
          <w:sz w:val="24"/>
        </w:rPr>
        <w:t xml:space="preserve">, группу </w:t>
      </w:r>
      <w:r w:rsidR="000753FD" w:rsidRPr="004763DE">
        <w:rPr>
          <w:sz w:val="24"/>
        </w:rPr>
        <w:t xml:space="preserve">квалифицированных </w:t>
      </w:r>
      <w:r w:rsidR="00771173" w:rsidRPr="004763DE">
        <w:rPr>
          <w:sz w:val="24"/>
        </w:rPr>
        <w:t>специалистов</w:t>
      </w:r>
      <w:r w:rsidR="00193009" w:rsidRPr="004763DE">
        <w:rPr>
          <w:sz w:val="24"/>
        </w:rPr>
        <w:t>.</w:t>
      </w:r>
      <w:r w:rsidR="00771173" w:rsidRPr="004763DE">
        <w:rPr>
          <w:sz w:val="24"/>
        </w:rPr>
        <w:t xml:space="preserve"> </w:t>
      </w:r>
      <w:r w:rsidRPr="004763DE">
        <w:rPr>
          <w:sz w:val="24"/>
        </w:rPr>
        <w:t xml:space="preserve">Более подробно требования к Участникам, а также требования к порядку подтверждения соответствия этим требованиям, содержатся в документации по </w:t>
      </w:r>
      <w:r w:rsidR="001B426B" w:rsidRPr="004763DE">
        <w:rPr>
          <w:sz w:val="24"/>
        </w:rPr>
        <w:t xml:space="preserve">закрытому </w:t>
      </w:r>
      <w:r w:rsidRPr="004763DE">
        <w:rPr>
          <w:sz w:val="24"/>
        </w:rPr>
        <w:t>конкур</w:t>
      </w:r>
      <w:r w:rsidR="001B426B" w:rsidRPr="004763DE">
        <w:rPr>
          <w:sz w:val="24"/>
        </w:rPr>
        <w:t>су</w:t>
      </w:r>
      <w:r w:rsidRPr="004763DE">
        <w:rPr>
          <w:sz w:val="24"/>
        </w:rPr>
        <w:t>.</w:t>
      </w:r>
    </w:p>
    <w:p w:rsidR="00193009" w:rsidRPr="009325ED" w:rsidRDefault="008003EA" w:rsidP="00357C43">
      <w:pPr>
        <w:pStyle w:val="a1"/>
        <w:spacing w:before="0" w:line="240" w:lineRule="auto"/>
        <w:rPr>
          <w:strike/>
          <w:sz w:val="24"/>
        </w:rPr>
      </w:pPr>
      <w:r w:rsidRPr="009325ED">
        <w:rPr>
          <w:sz w:val="24"/>
        </w:rPr>
        <w:t>Подробное описание условий Договора, а также процедур запроса пре</w:t>
      </w:r>
      <w:r w:rsidR="00F126F6" w:rsidRPr="009325ED">
        <w:rPr>
          <w:sz w:val="24"/>
        </w:rPr>
        <w:t>дложений содержится в Конкурсной</w:t>
      </w:r>
      <w:r w:rsidRPr="009325ED">
        <w:rPr>
          <w:sz w:val="24"/>
        </w:rPr>
        <w:t xml:space="preserve"> документации, которая </w:t>
      </w:r>
      <w:r w:rsidR="00502FCF" w:rsidRPr="00502FCF">
        <w:rPr>
          <w:sz w:val="24"/>
        </w:rPr>
        <w:t>размещена в приложенных файлах</w:t>
      </w:r>
      <w:r w:rsidR="0075294D" w:rsidRPr="009325ED">
        <w:rPr>
          <w:sz w:val="24"/>
        </w:rPr>
        <w:t>.</w:t>
      </w:r>
    </w:p>
    <w:p w:rsidR="00E941CE" w:rsidRPr="004763DE" w:rsidRDefault="003B65DC" w:rsidP="00357C43">
      <w:pPr>
        <w:pStyle w:val="a1"/>
        <w:spacing w:before="0" w:line="240" w:lineRule="auto"/>
        <w:rPr>
          <w:sz w:val="24"/>
        </w:rPr>
      </w:pPr>
      <w:r w:rsidRPr="009325ED">
        <w:rPr>
          <w:sz w:val="24"/>
        </w:rPr>
        <w:t xml:space="preserve">Предложения, оформленные в соответствии с указанными в Документации по </w:t>
      </w:r>
      <w:r w:rsidR="00633922" w:rsidRPr="009325ED">
        <w:rPr>
          <w:sz w:val="24"/>
        </w:rPr>
        <w:t>закрытому конкурсу</w:t>
      </w:r>
      <w:r w:rsidRPr="009325ED">
        <w:rPr>
          <w:sz w:val="24"/>
        </w:rPr>
        <w:t xml:space="preserve"> требованиями, должны быть доставлены по </w:t>
      </w:r>
      <w:r w:rsidR="00193009" w:rsidRPr="009325ED">
        <w:rPr>
          <w:sz w:val="24"/>
        </w:rPr>
        <w:t xml:space="preserve">фактическому </w:t>
      </w:r>
      <w:r w:rsidRPr="009325ED">
        <w:rPr>
          <w:sz w:val="24"/>
        </w:rPr>
        <w:t xml:space="preserve">адресу </w:t>
      </w:r>
      <w:r w:rsidR="00F126F6" w:rsidRPr="009325ED">
        <w:rPr>
          <w:sz w:val="24"/>
        </w:rPr>
        <w:t>Заказчика</w:t>
      </w:r>
      <w:r w:rsidRPr="009325ED">
        <w:rPr>
          <w:sz w:val="24"/>
        </w:rPr>
        <w:t xml:space="preserve"> </w:t>
      </w:r>
      <w:r w:rsidR="00633922" w:rsidRPr="009325ED">
        <w:rPr>
          <w:sz w:val="24"/>
        </w:rPr>
        <w:t xml:space="preserve">– </w:t>
      </w:r>
      <w:r w:rsidR="00F126F6" w:rsidRPr="009325ED">
        <w:rPr>
          <w:sz w:val="24"/>
        </w:rPr>
        <w:t>125124, г. Москва, 3</w:t>
      </w:r>
      <w:r w:rsidR="00F126F6" w:rsidRPr="009325ED">
        <w:rPr>
          <w:sz w:val="24"/>
        </w:rPr>
        <w:noBreakHyphen/>
        <w:t>я улица Ямского поля, владение 2</w:t>
      </w:r>
      <w:r w:rsidR="00502FCF">
        <w:rPr>
          <w:sz w:val="24"/>
        </w:rPr>
        <w:t xml:space="preserve">, </w:t>
      </w:r>
      <w:r w:rsidR="00A156C6">
        <w:rPr>
          <w:sz w:val="24"/>
        </w:rPr>
        <w:t>для регистрации в «Отдел документационного обеспечения»</w:t>
      </w:r>
      <w:r w:rsidR="00AD05D3" w:rsidRPr="009325ED">
        <w:rPr>
          <w:sz w:val="24"/>
        </w:rPr>
        <w:t>,</w:t>
      </w:r>
      <w:r w:rsidR="00F126F6" w:rsidRPr="009325ED">
        <w:rPr>
          <w:sz w:val="24"/>
        </w:rPr>
        <w:t xml:space="preserve"> в срок </w:t>
      </w:r>
      <w:r w:rsidRPr="009325ED">
        <w:rPr>
          <w:sz w:val="24"/>
        </w:rPr>
        <w:t xml:space="preserve">до </w:t>
      </w:r>
      <w:r w:rsidR="00011C15">
        <w:rPr>
          <w:sz w:val="24"/>
        </w:rPr>
        <w:t>6 июл</w:t>
      </w:r>
      <w:r w:rsidR="00F126F6" w:rsidRPr="009325ED">
        <w:rPr>
          <w:sz w:val="24"/>
        </w:rPr>
        <w:t>я</w:t>
      </w:r>
      <w:r w:rsidR="00B8761F" w:rsidRPr="009325ED">
        <w:rPr>
          <w:sz w:val="24"/>
        </w:rPr>
        <w:t xml:space="preserve"> </w:t>
      </w:r>
      <w:r w:rsidR="005924D2" w:rsidRPr="009325ED">
        <w:rPr>
          <w:sz w:val="24"/>
        </w:rPr>
        <w:t>201</w:t>
      </w:r>
      <w:r w:rsidR="00F126F6" w:rsidRPr="009325ED">
        <w:rPr>
          <w:sz w:val="24"/>
        </w:rPr>
        <w:t>6</w:t>
      </w:r>
      <w:r w:rsidR="00931176" w:rsidRPr="009325ED">
        <w:rPr>
          <w:sz w:val="24"/>
        </w:rPr>
        <w:t xml:space="preserve"> г.</w:t>
      </w:r>
      <w:r w:rsidR="00A156C6">
        <w:rPr>
          <w:sz w:val="24"/>
        </w:rPr>
        <w:t>, а так же</w:t>
      </w:r>
      <w:r w:rsidR="0075294D" w:rsidRPr="009325ED">
        <w:rPr>
          <w:sz w:val="24"/>
        </w:rPr>
        <w:t xml:space="preserve"> по электронной почте на адреса: </w:t>
      </w:r>
      <w:hyperlink r:id="rId10" w:history="1">
        <w:r w:rsidR="0075294D" w:rsidRPr="009325ED">
          <w:rPr>
            <w:sz w:val="24"/>
          </w:rPr>
          <w:t>SA.Vydrya@npo-nauka.ru</w:t>
        </w:r>
      </w:hyperlink>
      <w:r w:rsidR="00A156C6">
        <w:rPr>
          <w:sz w:val="24"/>
        </w:rPr>
        <w:t xml:space="preserve">, </w:t>
      </w:r>
      <w:hyperlink r:id="rId11" w:history="1">
        <w:r w:rsidR="0075294D" w:rsidRPr="009325ED">
          <w:rPr>
            <w:sz w:val="24"/>
          </w:rPr>
          <w:t>VI.Trushkova@npo-nauka.ru</w:t>
        </w:r>
      </w:hyperlink>
      <w:r w:rsidR="00A156C6">
        <w:rPr>
          <w:sz w:val="24"/>
        </w:rPr>
        <w:t xml:space="preserve">, </w:t>
      </w:r>
      <w:r w:rsidR="00A156C6">
        <w:rPr>
          <w:sz w:val="24"/>
          <w:lang w:val="en-US"/>
        </w:rPr>
        <w:t>odo</w:t>
      </w:r>
      <w:r w:rsidR="00A156C6" w:rsidRPr="00A156C6">
        <w:rPr>
          <w:sz w:val="24"/>
        </w:rPr>
        <w:t>@</w:t>
      </w:r>
      <w:r w:rsidR="00A156C6">
        <w:rPr>
          <w:sz w:val="24"/>
          <w:lang w:val="en-US"/>
        </w:rPr>
        <w:t>npo</w:t>
      </w:r>
      <w:r w:rsidR="00A156C6" w:rsidRPr="00A156C6">
        <w:rPr>
          <w:sz w:val="24"/>
        </w:rPr>
        <w:t>-</w:t>
      </w:r>
      <w:r w:rsidR="00A156C6">
        <w:rPr>
          <w:sz w:val="24"/>
          <w:lang w:val="en-US"/>
        </w:rPr>
        <w:t>nauka</w:t>
      </w:r>
      <w:r w:rsidR="00A156C6" w:rsidRPr="00A156C6">
        <w:rPr>
          <w:sz w:val="24"/>
        </w:rPr>
        <w:t>.</w:t>
      </w:r>
      <w:r w:rsidR="00A156C6">
        <w:rPr>
          <w:sz w:val="24"/>
          <w:lang w:val="en-US"/>
        </w:rPr>
        <w:t>ru</w:t>
      </w:r>
      <w:r w:rsidR="00502FCF">
        <w:rPr>
          <w:sz w:val="24"/>
        </w:rPr>
        <w:t xml:space="preserve"> </w:t>
      </w:r>
      <w:r w:rsidR="00502FCF" w:rsidRPr="00502FCF">
        <w:rPr>
          <w:sz w:val="24"/>
        </w:rPr>
        <w:t>с пометкой "заявка на участие в тендере"</w:t>
      </w:r>
    </w:p>
    <w:p w:rsidR="00A93E6A" w:rsidRPr="004763DE" w:rsidRDefault="00A93E6A" w:rsidP="00357C43">
      <w:pPr>
        <w:pStyle w:val="a1"/>
        <w:spacing w:before="0" w:line="240" w:lineRule="auto"/>
        <w:rPr>
          <w:sz w:val="24"/>
        </w:rPr>
      </w:pPr>
      <w:r w:rsidRPr="004763DE">
        <w:rPr>
          <w:sz w:val="24"/>
        </w:rPr>
        <w:t xml:space="preserve">Победителем </w:t>
      </w:r>
      <w:r w:rsidR="007F7900" w:rsidRPr="004763DE">
        <w:rPr>
          <w:sz w:val="24"/>
        </w:rPr>
        <w:t>закрытого конкурса</w:t>
      </w:r>
      <w:r w:rsidRPr="004763DE">
        <w:rPr>
          <w:sz w:val="24"/>
        </w:rPr>
        <w:t xml:space="preserve"> будет </w:t>
      </w:r>
      <w:r w:rsidR="00487704" w:rsidRPr="004763DE">
        <w:rPr>
          <w:sz w:val="24"/>
        </w:rPr>
        <w:t xml:space="preserve">определен </w:t>
      </w:r>
      <w:r w:rsidRPr="004763DE">
        <w:rPr>
          <w:sz w:val="24"/>
        </w:rPr>
        <w:t xml:space="preserve">допущенный </w:t>
      </w:r>
      <w:r w:rsidR="00487704" w:rsidRPr="004763DE">
        <w:rPr>
          <w:sz w:val="24"/>
        </w:rPr>
        <w:t>У</w:t>
      </w:r>
      <w:r w:rsidRPr="004763DE">
        <w:rPr>
          <w:sz w:val="24"/>
        </w:rPr>
        <w:t>частник, предложивший наилучшие условия исполнения договора согласно критериям, указанным в закупочной документации.</w:t>
      </w:r>
    </w:p>
    <w:p w:rsidR="00A93E6A" w:rsidRPr="004763DE" w:rsidRDefault="00A93E6A" w:rsidP="00357C43">
      <w:pPr>
        <w:pStyle w:val="a1"/>
        <w:spacing w:before="0" w:line="240" w:lineRule="auto"/>
        <w:rPr>
          <w:sz w:val="24"/>
        </w:rPr>
      </w:pPr>
      <w:r w:rsidRPr="004763DE">
        <w:rPr>
          <w:sz w:val="24"/>
        </w:rPr>
        <w:t xml:space="preserve">Предельная </w:t>
      </w:r>
      <w:r w:rsidR="00471604" w:rsidRPr="004763DE">
        <w:rPr>
          <w:sz w:val="24"/>
        </w:rPr>
        <w:t>цена</w:t>
      </w:r>
      <w:r w:rsidR="00B8761F" w:rsidRPr="004763DE">
        <w:rPr>
          <w:sz w:val="24"/>
        </w:rPr>
        <w:t xml:space="preserve"> закупки не ограничивается Заказчиком</w:t>
      </w:r>
      <w:r w:rsidR="00193009" w:rsidRPr="004763DE">
        <w:rPr>
          <w:sz w:val="24"/>
        </w:rPr>
        <w:t>.</w:t>
      </w:r>
    </w:p>
    <w:p w:rsidR="00A93E6A" w:rsidRPr="004763DE" w:rsidRDefault="00CA5978" w:rsidP="00357C43">
      <w:pPr>
        <w:pStyle w:val="a1"/>
        <w:spacing w:before="0" w:line="240" w:lineRule="auto"/>
        <w:rPr>
          <w:sz w:val="24"/>
        </w:rPr>
      </w:pPr>
      <w:r w:rsidRPr="004763DE">
        <w:rPr>
          <w:sz w:val="24"/>
        </w:rPr>
        <w:t>Заказчик</w:t>
      </w:r>
      <w:r w:rsidR="00A93E6A" w:rsidRPr="004763DE">
        <w:rPr>
          <w:sz w:val="24"/>
        </w:rPr>
        <w:t xml:space="preserve"> вправе отказаться от проведения </w:t>
      </w:r>
      <w:r w:rsidR="00025B8A" w:rsidRPr="004763DE">
        <w:rPr>
          <w:sz w:val="24"/>
        </w:rPr>
        <w:t xml:space="preserve">закрытого конкурса </w:t>
      </w:r>
      <w:r w:rsidR="00A93E6A" w:rsidRPr="004763DE">
        <w:rPr>
          <w:sz w:val="24"/>
        </w:rPr>
        <w:t>в любой момент до подведения итогов процедуры (выбора Победителя), не неся при этом никакой материальной ответственности перед Участниками.</w:t>
      </w:r>
    </w:p>
    <w:p w:rsidR="00193009" w:rsidRPr="004763DE" w:rsidRDefault="00A7666B" w:rsidP="00357C43">
      <w:pPr>
        <w:pStyle w:val="a1"/>
        <w:spacing w:before="0" w:line="240" w:lineRule="auto"/>
        <w:rPr>
          <w:sz w:val="24"/>
        </w:rPr>
      </w:pPr>
      <w:r w:rsidRPr="004763DE">
        <w:rPr>
          <w:sz w:val="24"/>
        </w:rPr>
        <w:t>Для справок обращаться</w:t>
      </w:r>
      <w:r w:rsidR="004D7FBD">
        <w:rPr>
          <w:sz w:val="24"/>
        </w:rPr>
        <w:t xml:space="preserve"> по следующим контактным данным</w:t>
      </w:r>
      <w:r w:rsidRPr="004763DE">
        <w:rPr>
          <w:sz w:val="24"/>
        </w:rPr>
        <w:t xml:space="preserve">: </w:t>
      </w:r>
    </w:p>
    <w:p w:rsidR="00063E16" w:rsidRPr="0075294D" w:rsidRDefault="0075294D" w:rsidP="004D7FBD">
      <w:pPr>
        <w:pStyle w:val="a1"/>
        <w:numPr>
          <w:ilvl w:val="0"/>
          <w:numId w:val="0"/>
        </w:numPr>
        <w:spacing w:before="0" w:line="240" w:lineRule="auto"/>
        <w:ind w:left="567"/>
        <w:jc w:val="left"/>
        <w:rPr>
          <w:sz w:val="24"/>
        </w:rPr>
      </w:pPr>
      <w:r>
        <w:rPr>
          <w:sz w:val="24"/>
        </w:rPr>
        <w:t>тел</w:t>
      </w:r>
      <w:r w:rsidRPr="0075294D">
        <w:rPr>
          <w:sz w:val="24"/>
        </w:rPr>
        <w:t>.:</w:t>
      </w:r>
      <w:r w:rsidRPr="0075294D">
        <w:rPr>
          <w:rFonts w:ascii="Tahoma" w:hAnsi="Tahoma" w:cs="Tahoma"/>
          <w:color w:val="000000"/>
          <w:sz w:val="20"/>
          <w:szCs w:val="20"/>
        </w:rPr>
        <w:t xml:space="preserve"> </w:t>
      </w:r>
      <w:r w:rsidRPr="0075294D">
        <w:rPr>
          <w:sz w:val="24"/>
        </w:rPr>
        <w:t xml:space="preserve">+7 (495) 775-31-10 (доб. 1280) </w:t>
      </w:r>
      <w:r w:rsidR="00063E16" w:rsidRPr="0075294D">
        <w:rPr>
          <w:sz w:val="24"/>
        </w:rPr>
        <w:t xml:space="preserve">, </w:t>
      </w:r>
      <w:r w:rsidR="00063E16" w:rsidRPr="0075294D">
        <w:rPr>
          <w:sz w:val="24"/>
          <w:lang w:val="en-US"/>
        </w:rPr>
        <w:t>e</w:t>
      </w:r>
      <w:r w:rsidR="00063E16" w:rsidRPr="0075294D">
        <w:rPr>
          <w:sz w:val="24"/>
        </w:rPr>
        <w:t>-</w:t>
      </w:r>
      <w:r w:rsidR="00063E16" w:rsidRPr="0075294D">
        <w:rPr>
          <w:sz w:val="24"/>
          <w:lang w:val="en-US"/>
        </w:rPr>
        <w:t>mail</w:t>
      </w:r>
      <w:r w:rsidR="00063E16" w:rsidRPr="0075294D">
        <w:rPr>
          <w:sz w:val="24"/>
        </w:rPr>
        <w:t xml:space="preserve">: </w:t>
      </w:r>
      <w:hyperlink r:id="rId12" w:history="1">
        <w:r w:rsidRPr="0075294D">
          <w:rPr>
            <w:sz w:val="24"/>
          </w:rPr>
          <w:t>SA.Vydrya@npo-nauka.ru</w:t>
        </w:r>
      </w:hyperlink>
      <w:r>
        <w:rPr>
          <w:sz w:val="24"/>
        </w:rPr>
        <w:t xml:space="preserve"> или  </w:t>
      </w:r>
      <w:hyperlink r:id="rId13" w:history="1">
        <w:r w:rsidRPr="0075294D">
          <w:rPr>
            <w:sz w:val="24"/>
          </w:rPr>
          <w:t>VI.Trushkova@npo-nauka.ru</w:t>
        </w:r>
      </w:hyperlink>
      <w:r>
        <w:rPr>
          <w:sz w:val="24"/>
        </w:rPr>
        <w:t xml:space="preserve"> </w:t>
      </w:r>
      <w:r w:rsidR="00F126F6" w:rsidRPr="0075294D">
        <w:rPr>
          <w:sz w:val="24"/>
        </w:rPr>
        <w:t>.</w:t>
      </w:r>
    </w:p>
    <w:p w:rsidR="000C1339" w:rsidRPr="004763DE" w:rsidRDefault="000C1339" w:rsidP="00764039">
      <w:pPr>
        <w:pStyle w:val="a1"/>
        <w:numPr>
          <w:ilvl w:val="0"/>
          <w:numId w:val="0"/>
        </w:numPr>
        <w:spacing w:before="0" w:line="240" w:lineRule="auto"/>
        <w:ind w:left="567"/>
        <w:rPr>
          <w:sz w:val="24"/>
        </w:rPr>
      </w:pPr>
      <w:r w:rsidRPr="004763DE">
        <w:rPr>
          <w:sz w:val="24"/>
        </w:rPr>
        <w:t>Настоящее извещение не является извещением о проведении торгов и не имеет соответствующих правовых последствий</w:t>
      </w:r>
    </w:p>
    <w:p w:rsidR="008003EA" w:rsidRPr="004763DE" w:rsidRDefault="008003EA" w:rsidP="00357C43">
      <w:pPr>
        <w:pStyle w:val="a1"/>
        <w:spacing w:before="0" w:line="240" w:lineRule="auto"/>
        <w:rPr>
          <w:sz w:val="24"/>
        </w:rPr>
      </w:pPr>
      <w:r w:rsidRPr="004763DE">
        <w:rPr>
          <w:sz w:val="24"/>
        </w:rPr>
        <w:t xml:space="preserve">Лицо, планирующее принять участие в </w:t>
      </w:r>
      <w:r w:rsidR="0013190E" w:rsidRPr="004763DE">
        <w:rPr>
          <w:sz w:val="24"/>
        </w:rPr>
        <w:t xml:space="preserve">закрытом конкурсе </w:t>
      </w:r>
      <w:r w:rsidRPr="004763DE">
        <w:rPr>
          <w:sz w:val="24"/>
        </w:rPr>
        <w:t>о</w:t>
      </w:r>
      <w:r w:rsidR="00DC415F">
        <w:rPr>
          <w:sz w:val="24"/>
        </w:rPr>
        <w:t xml:space="preserve">бязано </w:t>
      </w:r>
      <w:r w:rsidRPr="004763DE">
        <w:rPr>
          <w:sz w:val="24"/>
        </w:rPr>
        <w:t>направить ответственному лицу</w:t>
      </w:r>
      <w:r w:rsidR="00DC415F">
        <w:rPr>
          <w:sz w:val="24"/>
        </w:rPr>
        <w:t>,</w:t>
      </w:r>
      <w:r w:rsidRPr="004763DE">
        <w:rPr>
          <w:sz w:val="24"/>
        </w:rPr>
        <w:t xml:space="preserve"> </w:t>
      </w:r>
      <w:r w:rsidR="000C1339" w:rsidRPr="004763DE">
        <w:rPr>
          <w:sz w:val="24"/>
        </w:rPr>
        <w:t>указанному в п.1</w:t>
      </w:r>
      <w:r w:rsidR="0013190E" w:rsidRPr="004763DE">
        <w:rPr>
          <w:sz w:val="24"/>
        </w:rPr>
        <w:t>0</w:t>
      </w:r>
      <w:r w:rsidR="00DC415F">
        <w:rPr>
          <w:sz w:val="24"/>
        </w:rPr>
        <w:t>,</w:t>
      </w:r>
      <w:r w:rsidR="000C1339" w:rsidRPr="004763DE">
        <w:rPr>
          <w:sz w:val="24"/>
        </w:rPr>
        <w:t xml:space="preserve"> </w:t>
      </w:r>
      <w:r w:rsidR="00DC415F">
        <w:rPr>
          <w:sz w:val="24"/>
        </w:rPr>
        <w:t>письмо</w:t>
      </w:r>
      <w:r w:rsidRPr="004763DE">
        <w:rPr>
          <w:sz w:val="24"/>
        </w:rPr>
        <w:t xml:space="preserve"> содержащее полное наименование лица, планирующего принять участие в </w:t>
      </w:r>
      <w:r w:rsidR="0013190E" w:rsidRPr="004763DE">
        <w:rPr>
          <w:sz w:val="24"/>
        </w:rPr>
        <w:t>закрытом конкурсе</w:t>
      </w:r>
      <w:r w:rsidRPr="004763DE">
        <w:rPr>
          <w:sz w:val="24"/>
        </w:rPr>
        <w:t>, его адрес, телефон и адрес электронной почты.</w:t>
      </w:r>
    </w:p>
    <w:p w:rsidR="002B0044" w:rsidRDefault="002B0044" w:rsidP="00357C43">
      <w:pPr>
        <w:pStyle w:val="a1"/>
        <w:numPr>
          <w:ilvl w:val="0"/>
          <w:numId w:val="0"/>
        </w:numPr>
        <w:spacing w:before="0" w:line="240" w:lineRule="auto"/>
        <w:rPr>
          <w:sz w:val="24"/>
        </w:rPr>
      </w:pPr>
    </w:p>
    <w:p w:rsidR="00502FCF" w:rsidRPr="00C5415E" w:rsidRDefault="00C5415E" w:rsidP="00502FCF">
      <w:pPr>
        <w:pStyle w:val="a1"/>
        <w:spacing w:line="240" w:lineRule="auto"/>
        <w:ind w:firstLine="0"/>
        <w:rPr>
          <w:sz w:val="24"/>
        </w:rPr>
      </w:pPr>
      <w:r>
        <w:rPr>
          <w:sz w:val="24"/>
        </w:rPr>
        <w:t xml:space="preserve">Окончание приема заявок: </w:t>
      </w:r>
      <w:r w:rsidR="00011C15">
        <w:rPr>
          <w:sz w:val="24"/>
        </w:rPr>
        <w:t>06.07</w:t>
      </w:r>
      <w:r w:rsidR="00502FCF" w:rsidRPr="00502FCF">
        <w:rPr>
          <w:sz w:val="24"/>
        </w:rPr>
        <w:t xml:space="preserve">.2016 г. </w:t>
      </w:r>
    </w:p>
    <w:p w:rsidR="00C5415E" w:rsidRDefault="00C5415E" w:rsidP="00C5415E">
      <w:pPr>
        <w:pStyle w:val="afff0"/>
      </w:pPr>
    </w:p>
    <w:p w:rsidR="00C5415E" w:rsidRPr="00502FCF" w:rsidRDefault="00C5415E" w:rsidP="00C5415E">
      <w:pPr>
        <w:pStyle w:val="a1"/>
        <w:spacing w:line="240" w:lineRule="auto"/>
        <w:ind w:firstLine="0"/>
        <w:rPr>
          <w:sz w:val="24"/>
        </w:rPr>
      </w:pPr>
      <w:r>
        <w:rPr>
          <w:sz w:val="24"/>
        </w:rPr>
        <w:t xml:space="preserve">Окончание тендера: </w:t>
      </w:r>
      <w:r>
        <w:rPr>
          <w:sz w:val="24"/>
          <w:lang w:val="en-US"/>
        </w:rPr>
        <w:t>20</w:t>
      </w:r>
      <w:r w:rsidRPr="00502FCF">
        <w:rPr>
          <w:sz w:val="24"/>
        </w:rPr>
        <w:t xml:space="preserve">.08.2016 г. </w:t>
      </w:r>
    </w:p>
    <w:p w:rsidR="00C5415E" w:rsidRPr="00502FCF" w:rsidRDefault="00C5415E" w:rsidP="00502FCF">
      <w:pPr>
        <w:pStyle w:val="a1"/>
        <w:spacing w:line="240" w:lineRule="auto"/>
        <w:ind w:firstLine="0"/>
        <w:rPr>
          <w:sz w:val="24"/>
        </w:rPr>
      </w:pPr>
    </w:p>
    <w:p w:rsidR="00502FCF" w:rsidRPr="00357C43" w:rsidRDefault="00502FCF" w:rsidP="00502FCF">
      <w:pPr>
        <w:pStyle w:val="a1"/>
        <w:numPr>
          <w:ilvl w:val="0"/>
          <w:numId w:val="0"/>
        </w:numPr>
        <w:spacing w:before="0" w:line="240" w:lineRule="auto"/>
        <w:ind w:left="567" w:firstLine="567"/>
        <w:rPr>
          <w:sz w:val="24"/>
        </w:rPr>
      </w:pPr>
      <w:r w:rsidRPr="00502FCF">
        <w:rPr>
          <w:sz w:val="24"/>
        </w:rPr>
        <w:t>Результаты проведения те</w:t>
      </w:r>
      <w:r w:rsidR="00C5415E">
        <w:rPr>
          <w:sz w:val="24"/>
        </w:rPr>
        <w:t xml:space="preserve">ндера будут доведены не ранее </w:t>
      </w:r>
      <w:r w:rsidR="00C5415E" w:rsidRPr="00C5415E">
        <w:rPr>
          <w:sz w:val="24"/>
        </w:rPr>
        <w:t>30</w:t>
      </w:r>
      <w:r w:rsidRPr="00502FCF">
        <w:rPr>
          <w:sz w:val="24"/>
        </w:rPr>
        <w:t>.08.2016 г.</w:t>
      </w:r>
    </w:p>
    <w:p w:rsidR="009842B4" w:rsidRPr="00357C43" w:rsidRDefault="009842B4" w:rsidP="00357C43">
      <w:pPr>
        <w:pStyle w:val="a1"/>
        <w:numPr>
          <w:ilvl w:val="0"/>
          <w:numId w:val="0"/>
        </w:numPr>
        <w:spacing w:before="0" w:line="240" w:lineRule="auto"/>
        <w:rPr>
          <w:sz w:val="24"/>
        </w:rPr>
      </w:pPr>
    </w:p>
    <w:tbl>
      <w:tblPr>
        <w:tblW w:w="9828" w:type="dxa"/>
        <w:tblLook w:val="01E0" w:firstRow="1" w:lastRow="1" w:firstColumn="1" w:lastColumn="1" w:noHBand="0" w:noVBand="0"/>
      </w:tblPr>
      <w:tblGrid>
        <w:gridCol w:w="4914"/>
        <w:gridCol w:w="4914"/>
      </w:tblGrid>
      <w:tr w:rsidR="00CD09D8" w:rsidRPr="00357C43" w:rsidTr="00CD09D8">
        <w:tc>
          <w:tcPr>
            <w:tcW w:w="4914" w:type="dxa"/>
          </w:tcPr>
          <w:p w:rsidR="00C22579" w:rsidRDefault="002B0044" w:rsidP="00357C43">
            <w:pPr>
              <w:pageBreakBefore/>
              <w:widowControl w:val="0"/>
              <w:spacing w:line="240" w:lineRule="auto"/>
              <w:ind w:firstLine="0"/>
              <w:jc w:val="center"/>
              <w:rPr>
                <w:sz w:val="24"/>
                <w:szCs w:val="24"/>
              </w:rPr>
            </w:pPr>
            <w:r w:rsidRPr="00357C43">
              <w:rPr>
                <w:sz w:val="24"/>
                <w:szCs w:val="24"/>
              </w:rPr>
              <w:lastRenderedPageBreak/>
              <w:br w:type="page"/>
            </w:r>
          </w:p>
          <w:p w:rsidR="00CD09D8" w:rsidRPr="00357C43" w:rsidRDefault="00CD09D8" w:rsidP="00357C43">
            <w:pPr>
              <w:pageBreakBefore/>
              <w:widowControl w:val="0"/>
              <w:spacing w:line="240" w:lineRule="auto"/>
              <w:ind w:firstLine="0"/>
              <w:jc w:val="center"/>
              <w:rPr>
                <w:snapToGrid/>
                <w:sz w:val="24"/>
                <w:szCs w:val="24"/>
              </w:rPr>
            </w:pPr>
            <w:r w:rsidRPr="00357C43">
              <w:rPr>
                <w:snapToGrid/>
                <w:sz w:val="24"/>
                <w:szCs w:val="24"/>
              </w:rPr>
              <w:t>«УТВЕРЖДАЮ»</w:t>
            </w:r>
          </w:p>
        </w:tc>
        <w:tc>
          <w:tcPr>
            <w:tcW w:w="4914" w:type="dxa"/>
          </w:tcPr>
          <w:p w:rsidR="00CD09D8" w:rsidRPr="00357C43" w:rsidRDefault="00CD09D8" w:rsidP="00357C43">
            <w:pPr>
              <w:spacing w:line="240" w:lineRule="auto"/>
              <w:ind w:firstLine="0"/>
              <w:jc w:val="center"/>
              <w:rPr>
                <w:snapToGrid/>
                <w:sz w:val="24"/>
                <w:szCs w:val="24"/>
              </w:rPr>
            </w:pPr>
          </w:p>
        </w:tc>
      </w:tr>
      <w:tr w:rsidR="00CD09D8" w:rsidRPr="00357C43" w:rsidTr="00CD09D8">
        <w:tc>
          <w:tcPr>
            <w:tcW w:w="4914" w:type="dxa"/>
          </w:tcPr>
          <w:p w:rsidR="00CD09D8" w:rsidRPr="00357C43" w:rsidRDefault="00DA02E3" w:rsidP="00357C43">
            <w:pPr>
              <w:spacing w:line="240" w:lineRule="auto"/>
              <w:ind w:hanging="4"/>
              <w:jc w:val="center"/>
              <w:rPr>
                <w:snapToGrid/>
                <w:sz w:val="24"/>
                <w:szCs w:val="24"/>
              </w:rPr>
            </w:pPr>
            <w:r>
              <w:rPr>
                <w:snapToGrid/>
                <w:sz w:val="24"/>
                <w:szCs w:val="24"/>
              </w:rPr>
              <w:t>Председатель тендерной комиссии</w:t>
            </w:r>
          </w:p>
          <w:p w:rsidR="00CD09D8" w:rsidRPr="00357C43" w:rsidRDefault="00DC415F" w:rsidP="00DC415F">
            <w:pPr>
              <w:spacing w:line="240" w:lineRule="auto"/>
              <w:ind w:firstLine="0"/>
              <w:jc w:val="center"/>
              <w:rPr>
                <w:snapToGrid/>
                <w:sz w:val="24"/>
                <w:szCs w:val="24"/>
              </w:rPr>
            </w:pPr>
            <w:r>
              <w:rPr>
                <w:snapToGrid/>
                <w:sz w:val="24"/>
                <w:szCs w:val="24"/>
              </w:rPr>
              <w:t>ОА</w:t>
            </w:r>
            <w:r w:rsidR="005333E3">
              <w:rPr>
                <w:snapToGrid/>
                <w:sz w:val="24"/>
                <w:szCs w:val="24"/>
              </w:rPr>
              <w:t>О</w:t>
            </w:r>
            <w:r>
              <w:rPr>
                <w:snapToGrid/>
                <w:sz w:val="24"/>
                <w:szCs w:val="24"/>
              </w:rPr>
              <w:t xml:space="preserve"> НПО</w:t>
            </w:r>
            <w:r w:rsidR="00CD09D8" w:rsidRPr="00357C43">
              <w:rPr>
                <w:snapToGrid/>
                <w:sz w:val="24"/>
                <w:szCs w:val="24"/>
              </w:rPr>
              <w:t xml:space="preserve"> «</w:t>
            </w:r>
            <w:r>
              <w:rPr>
                <w:snapToGrid/>
                <w:sz w:val="24"/>
                <w:szCs w:val="24"/>
              </w:rPr>
              <w:t>Наука</w:t>
            </w:r>
            <w:r w:rsidR="00CD09D8" w:rsidRPr="00357C43">
              <w:rPr>
                <w:snapToGrid/>
                <w:sz w:val="24"/>
                <w:szCs w:val="24"/>
              </w:rPr>
              <w:t>»</w:t>
            </w:r>
          </w:p>
        </w:tc>
        <w:tc>
          <w:tcPr>
            <w:tcW w:w="4914" w:type="dxa"/>
          </w:tcPr>
          <w:p w:rsidR="00CD09D8" w:rsidRPr="00357C43" w:rsidRDefault="00CD09D8" w:rsidP="005333E3">
            <w:pPr>
              <w:spacing w:line="240" w:lineRule="auto"/>
              <w:ind w:hanging="4"/>
              <w:jc w:val="center"/>
              <w:rPr>
                <w:snapToGrid/>
                <w:sz w:val="24"/>
                <w:szCs w:val="24"/>
              </w:rPr>
            </w:pPr>
          </w:p>
        </w:tc>
      </w:tr>
      <w:tr w:rsidR="00CD09D8" w:rsidRPr="00357C43" w:rsidTr="00CD09D8">
        <w:tc>
          <w:tcPr>
            <w:tcW w:w="4914" w:type="dxa"/>
          </w:tcPr>
          <w:p w:rsidR="00CD09D8" w:rsidRPr="00357C43" w:rsidRDefault="00CD09D8" w:rsidP="00357C43">
            <w:pPr>
              <w:spacing w:line="240" w:lineRule="auto"/>
              <w:ind w:hanging="4"/>
              <w:jc w:val="center"/>
              <w:rPr>
                <w:snapToGrid/>
                <w:sz w:val="24"/>
                <w:szCs w:val="24"/>
              </w:rPr>
            </w:pPr>
          </w:p>
          <w:p w:rsidR="00CD09D8" w:rsidRPr="00357C43" w:rsidRDefault="00CD09D8" w:rsidP="00357C43">
            <w:pPr>
              <w:spacing w:line="240" w:lineRule="auto"/>
              <w:ind w:hanging="4"/>
              <w:jc w:val="center"/>
              <w:rPr>
                <w:snapToGrid/>
                <w:sz w:val="24"/>
                <w:szCs w:val="24"/>
              </w:rPr>
            </w:pPr>
          </w:p>
          <w:p w:rsidR="00CD09D8" w:rsidRPr="00357C43" w:rsidRDefault="00CD09D8" w:rsidP="00357C43">
            <w:pPr>
              <w:spacing w:line="240" w:lineRule="auto"/>
              <w:ind w:hanging="4"/>
              <w:jc w:val="center"/>
              <w:rPr>
                <w:snapToGrid/>
                <w:sz w:val="24"/>
                <w:szCs w:val="24"/>
              </w:rPr>
            </w:pPr>
            <w:r w:rsidRPr="00357C43">
              <w:rPr>
                <w:snapToGrid/>
                <w:sz w:val="24"/>
                <w:szCs w:val="24"/>
              </w:rPr>
              <w:t>______________/</w:t>
            </w:r>
            <w:r w:rsidR="00DA02E3">
              <w:rPr>
                <w:snapToGrid/>
                <w:sz w:val="24"/>
                <w:szCs w:val="24"/>
              </w:rPr>
              <w:t>Петров С.В</w:t>
            </w:r>
            <w:r w:rsidR="00DC415F">
              <w:rPr>
                <w:snapToGrid/>
                <w:sz w:val="24"/>
                <w:szCs w:val="24"/>
              </w:rPr>
              <w:t>.</w:t>
            </w:r>
            <w:r w:rsidRPr="00357C43">
              <w:rPr>
                <w:snapToGrid/>
                <w:sz w:val="24"/>
                <w:szCs w:val="24"/>
              </w:rPr>
              <w:t>/</w:t>
            </w:r>
          </w:p>
          <w:p w:rsidR="00CD09D8" w:rsidRPr="00357C43" w:rsidRDefault="00CD09D8" w:rsidP="005333E3">
            <w:pPr>
              <w:spacing w:line="240" w:lineRule="auto"/>
              <w:ind w:firstLine="0"/>
              <w:jc w:val="center"/>
              <w:rPr>
                <w:snapToGrid/>
                <w:sz w:val="24"/>
                <w:szCs w:val="24"/>
              </w:rPr>
            </w:pPr>
            <w:r w:rsidRPr="00357C43">
              <w:rPr>
                <w:snapToGrid/>
                <w:sz w:val="24"/>
                <w:szCs w:val="24"/>
              </w:rPr>
              <w:t xml:space="preserve">«_____» ___________ </w:t>
            </w:r>
            <w:r w:rsidR="000C1339" w:rsidRPr="00357C43">
              <w:rPr>
                <w:snapToGrid/>
                <w:sz w:val="24"/>
                <w:szCs w:val="24"/>
              </w:rPr>
              <w:t>201</w:t>
            </w:r>
            <w:r w:rsidR="00DC415F">
              <w:rPr>
                <w:snapToGrid/>
                <w:sz w:val="24"/>
                <w:szCs w:val="24"/>
              </w:rPr>
              <w:t>6</w:t>
            </w:r>
            <w:r w:rsidR="000C1339" w:rsidRPr="00357C43">
              <w:rPr>
                <w:snapToGrid/>
                <w:sz w:val="24"/>
                <w:szCs w:val="24"/>
              </w:rPr>
              <w:t xml:space="preserve"> </w:t>
            </w:r>
            <w:r w:rsidRPr="00357C43">
              <w:rPr>
                <w:snapToGrid/>
                <w:sz w:val="24"/>
                <w:szCs w:val="24"/>
              </w:rPr>
              <w:t>года</w:t>
            </w:r>
          </w:p>
        </w:tc>
        <w:tc>
          <w:tcPr>
            <w:tcW w:w="4914" w:type="dxa"/>
          </w:tcPr>
          <w:p w:rsidR="00CD09D8" w:rsidRPr="00357C43" w:rsidRDefault="00CD09D8" w:rsidP="00702941">
            <w:pPr>
              <w:spacing w:line="240" w:lineRule="auto"/>
              <w:ind w:firstLine="0"/>
              <w:jc w:val="center"/>
              <w:rPr>
                <w:snapToGrid/>
                <w:sz w:val="24"/>
                <w:szCs w:val="24"/>
              </w:rPr>
            </w:pPr>
          </w:p>
        </w:tc>
      </w:tr>
    </w:tbl>
    <w:p w:rsidR="002B0044" w:rsidRPr="00357C43" w:rsidRDefault="002B0044" w:rsidP="00357C43">
      <w:pPr>
        <w:spacing w:line="240" w:lineRule="auto"/>
        <w:ind w:left="3424" w:hanging="11"/>
        <w:jc w:val="center"/>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Default="002B0044" w:rsidP="00357C43">
      <w:pPr>
        <w:spacing w:line="240" w:lineRule="auto"/>
        <w:rPr>
          <w:sz w:val="24"/>
          <w:szCs w:val="24"/>
          <w:lang w:val="en-US"/>
        </w:rPr>
      </w:pPr>
    </w:p>
    <w:p w:rsidR="00733D42" w:rsidRDefault="00733D42" w:rsidP="00357C43">
      <w:pPr>
        <w:spacing w:line="240" w:lineRule="auto"/>
        <w:rPr>
          <w:sz w:val="24"/>
          <w:szCs w:val="24"/>
          <w:lang w:val="en-US"/>
        </w:rPr>
      </w:pPr>
    </w:p>
    <w:p w:rsidR="00733D42" w:rsidRDefault="00733D42" w:rsidP="00357C43">
      <w:pPr>
        <w:spacing w:line="240" w:lineRule="auto"/>
        <w:rPr>
          <w:sz w:val="24"/>
          <w:szCs w:val="24"/>
          <w:lang w:val="en-US"/>
        </w:rPr>
      </w:pPr>
    </w:p>
    <w:p w:rsidR="00733D42" w:rsidRPr="00733D42" w:rsidRDefault="00733D42" w:rsidP="00357C43">
      <w:pPr>
        <w:spacing w:line="240" w:lineRule="auto"/>
        <w:rPr>
          <w:sz w:val="24"/>
          <w:szCs w:val="24"/>
          <w:lang w:val="en-US"/>
        </w:rPr>
      </w:pPr>
    </w:p>
    <w:p w:rsidR="002B0044" w:rsidRPr="001B3C87" w:rsidRDefault="002B0044" w:rsidP="00357C43">
      <w:pPr>
        <w:spacing w:line="240" w:lineRule="auto"/>
        <w:jc w:val="center"/>
        <w:outlineLvl w:val="0"/>
        <w:rPr>
          <w:b/>
          <w:szCs w:val="28"/>
        </w:rPr>
      </w:pPr>
      <w:bookmarkStart w:id="3" w:name="_Toc518119232"/>
      <w:r w:rsidRPr="001B3C87">
        <w:rPr>
          <w:b/>
          <w:szCs w:val="28"/>
        </w:rPr>
        <w:t>Документация</w:t>
      </w:r>
      <w:bookmarkEnd w:id="0"/>
      <w:bookmarkEnd w:id="1"/>
      <w:bookmarkEnd w:id="3"/>
      <w:r w:rsidRPr="001B3C87">
        <w:rPr>
          <w:b/>
          <w:szCs w:val="28"/>
        </w:rPr>
        <w:t xml:space="preserve"> по </w:t>
      </w:r>
      <w:r w:rsidR="00733D42" w:rsidRPr="001B3C87">
        <w:rPr>
          <w:b/>
          <w:szCs w:val="28"/>
        </w:rPr>
        <w:t>закрытому конкурсу</w:t>
      </w:r>
    </w:p>
    <w:p w:rsidR="002B0044" w:rsidRPr="00357C43" w:rsidRDefault="002B0044" w:rsidP="00357C43">
      <w:pPr>
        <w:spacing w:line="240" w:lineRule="auto"/>
        <w:rPr>
          <w:sz w:val="24"/>
          <w:szCs w:val="24"/>
        </w:rPr>
      </w:pPr>
    </w:p>
    <w:p w:rsidR="002B0044" w:rsidRDefault="002B0044" w:rsidP="00357C43">
      <w:pPr>
        <w:spacing w:line="240" w:lineRule="auto"/>
        <w:rPr>
          <w:sz w:val="24"/>
          <w:szCs w:val="24"/>
          <w:lang w:val="en-US"/>
        </w:rPr>
      </w:pPr>
    </w:p>
    <w:p w:rsidR="00733D42" w:rsidRDefault="00733D42" w:rsidP="00357C43">
      <w:pPr>
        <w:spacing w:line="240" w:lineRule="auto"/>
        <w:rPr>
          <w:sz w:val="24"/>
          <w:szCs w:val="24"/>
          <w:lang w:val="en-US"/>
        </w:rPr>
      </w:pPr>
    </w:p>
    <w:p w:rsidR="00733D42" w:rsidRDefault="00733D42" w:rsidP="00357C43">
      <w:pPr>
        <w:spacing w:line="240" w:lineRule="auto"/>
        <w:rPr>
          <w:sz w:val="24"/>
          <w:szCs w:val="24"/>
          <w:lang w:val="en-US"/>
        </w:rPr>
      </w:pPr>
    </w:p>
    <w:p w:rsidR="00733D42" w:rsidRDefault="00733D42" w:rsidP="00357C43">
      <w:pPr>
        <w:spacing w:line="240" w:lineRule="auto"/>
        <w:rPr>
          <w:sz w:val="24"/>
          <w:szCs w:val="24"/>
          <w:lang w:val="en-US"/>
        </w:rPr>
      </w:pPr>
    </w:p>
    <w:p w:rsidR="00733D42" w:rsidRPr="00733D42" w:rsidRDefault="00733D42" w:rsidP="00357C43">
      <w:pPr>
        <w:spacing w:line="240" w:lineRule="auto"/>
        <w:rPr>
          <w:sz w:val="24"/>
          <w:szCs w:val="24"/>
          <w:lang w:val="en-US"/>
        </w:rPr>
      </w:pPr>
    </w:p>
    <w:p w:rsidR="00D44EC8" w:rsidRPr="00357C43" w:rsidRDefault="00733D42" w:rsidP="00357C43">
      <w:pPr>
        <w:suppressAutoHyphens/>
        <w:spacing w:line="240" w:lineRule="auto"/>
        <w:ind w:firstLine="0"/>
        <w:jc w:val="center"/>
        <w:rPr>
          <w:sz w:val="24"/>
          <w:szCs w:val="24"/>
        </w:rPr>
      </w:pPr>
      <w:r>
        <w:rPr>
          <w:sz w:val="24"/>
          <w:szCs w:val="24"/>
        </w:rPr>
        <w:t>ЗАКРЫТЫЙ</w:t>
      </w:r>
      <w:r w:rsidR="00D44EC8" w:rsidRPr="00357C43">
        <w:rPr>
          <w:sz w:val="24"/>
          <w:szCs w:val="24"/>
        </w:rPr>
        <w:t xml:space="preserve"> КОНКУР</w:t>
      </w:r>
      <w:r>
        <w:rPr>
          <w:sz w:val="24"/>
          <w:szCs w:val="24"/>
        </w:rPr>
        <w:t>С</w:t>
      </w:r>
    </w:p>
    <w:p w:rsidR="00DC415F" w:rsidRDefault="00733D42" w:rsidP="00C22579">
      <w:pPr>
        <w:suppressAutoHyphens/>
        <w:spacing w:line="240" w:lineRule="auto"/>
        <w:ind w:firstLine="0"/>
        <w:jc w:val="center"/>
        <w:rPr>
          <w:sz w:val="24"/>
          <w:szCs w:val="24"/>
        </w:rPr>
      </w:pPr>
      <w:r>
        <w:rPr>
          <w:sz w:val="24"/>
          <w:szCs w:val="24"/>
        </w:rPr>
        <w:t xml:space="preserve">НА </w:t>
      </w:r>
      <w:r w:rsidR="00D44EC8" w:rsidRPr="00357C43">
        <w:rPr>
          <w:sz w:val="24"/>
          <w:szCs w:val="24"/>
        </w:rPr>
        <w:t xml:space="preserve">ПРАВО ЗАКЛЮЧЕНИЯ ДОГОВОРА </w:t>
      </w:r>
      <w:r w:rsidR="00C22579">
        <w:rPr>
          <w:sz w:val="24"/>
          <w:szCs w:val="24"/>
        </w:rPr>
        <w:t>ГЕНЕРАЛЬНОГО ПОДРЯДА НА ВЫПОЛНЕНИЕ ПРОЕКТНЫХ РАБОТ</w:t>
      </w:r>
      <w:r w:rsidR="00063E16">
        <w:rPr>
          <w:sz w:val="24"/>
          <w:szCs w:val="24"/>
        </w:rPr>
        <w:t xml:space="preserve"> </w:t>
      </w:r>
      <w:r w:rsidR="00C22579">
        <w:rPr>
          <w:sz w:val="24"/>
          <w:szCs w:val="24"/>
        </w:rPr>
        <w:t>ДЛЯ НУЖД ОАО НПО «НАУКА»</w:t>
      </w:r>
    </w:p>
    <w:p w:rsidR="00733D42" w:rsidRPr="00733D42" w:rsidRDefault="00733D42" w:rsidP="00C22579">
      <w:pPr>
        <w:spacing w:line="240" w:lineRule="auto"/>
        <w:jc w:val="center"/>
        <w:outlineLvl w:val="0"/>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357C43" w:rsidRDefault="002B0044" w:rsidP="00357C43">
      <w:pPr>
        <w:spacing w:line="240" w:lineRule="auto"/>
        <w:rPr>
          <w:sz w:val="24"/>
          <w:szCs w:val="24"/>
        </w:rPr>
      </w:pPr>
    </w:p>
    <w:p w:rsidR="002B0044" w:rsidRPr="000A6F6F" w:rsidRDefault="002B0044"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733D42" w:rsidRPr="000A6F6F" w:rsidRDefault="00733D42" w:rsidP="00357C43">
      <w:pPr>
        <w:spacing w:line="240" w:lineRule="auto"/>
        <w:rPr>
          <w:sz w:val="24"/>
          <w:szCs w:val="24"/>
        </w:rPr>
      </w:pPr>
    </w:p>
    <w:p w:rsidR="002B0044" w:rsidRPr="00357C43" w:rsidRDefault="00DE0CAC" w:rsidP="00357C43">
      <w:pPr>
        <w:spacing w:line="240" w:lineRule="auto"/>
        <w:ind w:firstLine="0"/>
        <w:jc w:val="center"/>
        <w:rPr>
          <w:sz w:val="24"/>
          <w:szCs w:val="24"/>
        </w:rPr>
      </w:pPr>
      <w:r w:rsidRPr="00357C43">
        <w:rPr>
          <w:sz w:val="24"/>
          <w:szCs w:val="24"/>
        </w:rPr>
        <w:t>г. Москва</w:t>
      </w:r>
    </w:p>
    <w:p w:rsidR="00DE0CAC" w:rsidRPr="00357C43" w:rsidRDefault="00DE0CAC" w:rsidP="00357C43">
      <w:pPr>
        <w:spacing w:line="240" w:lineRule="auto"/>
        <w:ind w:firstLine="0"/>
        <w:jc w:val="center"/>
        <w:rPr>
          <w:sz w:val="24"/>
          <w:szCs w:val="24"/>
        </w:rPr>
      </w:pPr>
      <w:r w:rsidRPr="00357C43">
        <w:rPr>
          <w:sz w:val="24"/>
          <w:szCs w:val="24"/>
        </w:rPr>
        <w:t>201</w:t>
      </w:r>
      <w:r w:rsidR="00DC415F">
        <w:rPr>
          <w:sz w:val="24"/>
          <w:szCs w:val="24"/>
        </w:rPr>
        <w:t>6</w:t>
      </w:r>
      <w:r w:rsidRPr="00357C43">
        <w:rPr>
          <w:sz w:val="24"/>
          <w:szCs w:val="24"/>
        </w:rPr>
        <w:t>г.</w:t>
      </w:r>
    </w:p>
    <w:p w:rsidR="002B0044" w:rsidRPr="00357C43" w:rsidRDefault="002B0044" w:rsidP="00357C43">
      <w:pPr>
        <w:keepNext/>
        <w:pageBreakBefore/>
        <w:spacing w:line="240" w:lineRule="auto"/>
        <w:ind w:firstLine="0"/>
        <w:outlineLvl w:val="0"/>
        <w:rPr>
          <w:b/>
          <w:sz w:val="24"/>
          <w:szCs w:val="24"/>
        </w:rPr>
      </w:pPr>
      <w:r w:rsidRPr="00357C43">
        <w:rPr>
          <w:b/>
          <w:sz w:val="24"/>
          <w:szCs w:val="24"/>
        </w:rPr>
        <w:t>Содержание</w:t>
      </w:r>
    </w:p>
    <w:p w:rsidR="009325ED" w:rsidRDefault="00BB0FE6">
      <w:pPr>
        <w:pStyle w:val="16"/>
        <w:tabs>
          <w:tab w:val="left" w:pos="1134"/>
          <w:tab w:val="right" w:leader="dot" w:pos="10195"/>
        </w:tabs>
        <w:rPr>
          <w:rFonts w:asciiTheme="minorHAnsi" w:eastAsiaTheme="minorEastAsia" w:hAnsiTheme="minorHAnsi" w:cstheme="minorBidi"/>
          <w:noProof/>
          <w:snapToGrid/>
          <w:sz w:val="22"/>
          <w:szCs w:val="22"/>
        </w:rPr>
      </w:pPr>
      <w:r w:rsidRPr="004C3714">
        <w:rPr>
          <w:bCs/>
          <w:caps/>
          <w:sz w:val="24"/>
          <w:szCs w:val="24"/>
        </w:rPr>
        <w:fldChar w:fldCharType="begin"/>
      </w:r>
      <w:r w:rsidR="002B0044" w:rsidRPr="004C3714">
        <w:rPr>
          <w:bCs/>
          <w:caps/>
          <w:sz w:val="24"/>
          <w:szCs w:val="24"/>
        </w:rPr>
        <w:instrText xml:space="preserve"> TOC \o "2-2" \h \z \t "Заголовок 1;1;Пункт2;3" </w:instrText>
      </w:r>
      <w:r w:rsidRPr="004C3714">
        <w:rPr>
          <w:bCs/>
          <w:caps/>
          <w:sz w:val="24"/>
          <w:szCs w:val="24"/>
        </w:rPr>
        <w:fldChar w:fldCharType="separate"/>
      </w:r>
      <w:hyperlink w:anchor="_Toc452653893" w:history="1">
        <w:r w:rsidR="009325ED" w:rsidRPr="0076761A">
          <w:rPr>
            <w:rStyle w:val="af0"/>
            <w:noProof/>
          </w:rPr>
          <w:t>1.</w:t>
        </w:r>
        <w:r w:rsidR="009325ED">
          <w:rPr>
            <w:rFonts w:asciiTheme="minorHAnsi" w:eastAsiaTheme="minorEastAsia" w:hAnsiTheme="minorHAnsi" w:cstheme="minorBidi"/>
            <w:noProof/>
            <w:snapToGrid/>
            <w:sz w:val="22"/>
            <w:szCs w:val="22"/>
          </w:rPr>
          <w:tab/>
        </w:r>
        <w:r w:rsidR="009325ED" w:rsidRPr="0076761A">
          <w:rPr>
            <w:rStyle w:val="af0"/>
            <w:noProof/>
          </w:rPr>
          <w:t>Общие положения</w:t>
        </w:r>
        <w:r w:rsidR="009325ED">
          <w:rPr>
            <w:noProof/>
            <w:webHidden/>
          </w:rPr>
          <w:tab/>
        </w:r>
        <w:r w:rsidR="009325ED">
          <w:rPr>
            <w:noProof/>
            <w:webHidden/>
          </w:rPr>
          <w:fldChar w:fldCharType="begin"/>
        </w:r>
        <w:r w:rsidR="009325ED">
          <w:rPr>
            <w:noProof/>
            <w:webHidden/>
          </w:rPr>
          <w:instrText xml:space="preserve"> PAGEREF _Toc452653893 \h </w:instrText>
        </w:r>
        <w:r w:rsidR="009325ED">
          <w:rPr>
            <w:noProof/>
            <w:webHidden/>
          </w:rPr>
        </w:r>
        <w:r w:rsidR="009325ED">
          <w:rPr>
            <w:noProof/>
            <w:webHidden/>
          </w:rPr>
          <w:fldChar w:fldCharType="separate"/>
        </w:r>
        <w:r w:rsidR="009325ED">
          <w:rPr>
            <w:noProof/>
            <w:webHidden/>
          </w:rPr>
          <w:t>5</w:t>
        </w:r>
        <w:r w:rsidR="009325ED">
          <w:rPr>
            <w:noProof/>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894" w:history="1">
        <w:r w:rsidR="009325ED" w:rsidRPr="0076761A">
          <w:rPr>
            <w:rStyle w:val="af0"/>
          </w:rPr>
          <w:t>1.1</w:t>
        </w:r>
        <w:r w:rsidR="009325ED">
          <w:rPr>
            <w:rFonts w:asciiTheme="minorHAnsi" w:eastAsiaTheme="minorEastAsia" w:hAnsiTheme="minorHAnsi" w:cstheme="minorBidi"/>
            <w:b w:val="0"/>
            <w:snapToGrid/>
            <w:sz w:val="22"/>
            <w:szCs w:val="22"/>
          </w:rPr>
          <w:tab/>
        </w:r>
        <w:r w:rsidR="009325ED" w:rsidRPr="0076761A">
          <w:rPr>
            <w:rStyle w:val="af0"/>
          </w:rPr>
          <w:t>Общие сведения о процедуре закрытого конкурса</w:t>
        </w:r>
        <w:r w:rsidR="009325ED">
          <w:rPr>
            <w:webHidden/>
          </w:rPr>
          <w:tab/>
        </w:r>
        <w:r w:rsidR="009325ED">
          <w:rPr>
            <w:webHidden/>
          </w:rPr>
          <w:fldChar w:fldCharType="begin"/>
        </w:r>
        <w:r w:rsidR="009325ED">
          <w:rPr>
            <w:webHidden/>
          </w:rPr>
          <w:instrText xml:space="preserve"> PAGEREF _Toc452653894 \h </w:instrText>
        </w:r>
        <w:r w:rsidR="009325ED">
          <w:rPr>
            <w:webHidden/>
          </w:rPr>
        </w:r>
        <w:r w:rsidR="009325ED">
          <w:rPr>
            <w:webHidden/>
          </w:rPr>
          <w:fldChar w:fldCharType="separate"/>
        </w:r>
        <w:r w:rsidR="009325ED">
          <w:rPr>
            <w:webHidden/>
          </w:rPr>
          <w:t>5</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895" w:history="1">
        <w:r w:rsidR="009325ED" w:rsidRPr="0076761A">
          <w:rPr>
            <w:rStyle w:val="af0"/>
          </w:rPr>
          <w:t>1.2</w:t>
        </w:r>
        <w:r w:rsidR="009325ED">
          <w:rPr>
            <w:rFonts w:asciiTheme="minorHAnsi" w:eastAsiaTheme="minorEastAsia" w:hAnsiTheme="minorHAnsi" w:cstheme="minorBidi"/>
            <w:b w:val="0"/>
            <w:snapToGrid/>
            <w:sz w:val="22"/>
            <w:szCs w:val="22"/>
          </w:rPr>
          <w:tab/>
        </w:r>
        <w:r w:rsidR="009325ED" w:rsidRPr="0076761A">
          <w:rPr>
            <w:rStyle w:val="af0"/>
          </w:rPr>
          <w:t>Правовой статус процедур и документов</w:t>
        </w:r>
        <w:r w:rsidR="009325ED">
          <w:rPr>
            <w:webHidden/>
          </w:rPr>
          <w:tab/>
        </w:r>
        <w:r w:rsidR="009325ED">
          <w:rPr>
            <w:webHidden/>
          </w:rPr>
          <w:fldChar w:fldCharType="begin"/>
        </w:r>
        <w:r w:rsidR="009325ED">
          <w:rPr>
            <w:webHidden/>
          </w:rPr>
          <w:instrText xml:space="preserve"> PAGEREF _Toc452653895 \h </w:instrText>
        </w:r>
        <w:r w:rsidR="009325ED">
          <w:rPr>
            <w:webHidden/>
          </w:rPr>
        </w:r>
        <w:r w:rsidR="009325ED">
          <w:rPr>
            <w:webHidden/>
          </w:rPr>
          <w:fldChar w:fldCharType="separate"/>
        </w:r>
        <w:r w:rsidR="009325ED">
          <w:rPr>
            <w:webHidden/>
          </w:rPr>
          <w:t>5</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896" w:history="1">
        <w:r w:rsidR="009325ED" w:rsidRPr="0076761A">
          <w:rPr>
            <w:rStyle w:val="af0"/>
          </w:rPr>
          <w:t>1.3</w:t>
        </w:r>
        <w:r w:rsidR="009325ED">
          <w:rPr>
            <w:rFonts w:asciiTheme="minorHAnsi" w:eastAsiaTheme="minorEastAsia" w:hAnsiTheme="minorHAnsi" w:cstheme="minorBidi"/>
            <w:b w:val="0"/>
            <w:snapToGrid/>
            <w:sz w:val="22"/>
            <w:szCs w:val="22"/>
          </w:rPr>
          <w:tab/>
        </w:r>
        <w:r w:rsidR="009325ED" w:rsidRPr="0076761A">
          <w:rPr>
            <w:rStyle w:val="af0"/>
          </w:rPr>
          <w:t>Прочие положения</w:t>
        </w:r>
        <w:r w:rsidR="009325ED">
          <w:rPr>
            <w:webHidden/>
          </w:rPr>
          <w:tab/>
        </w:r>
        <w:r w:rsidR="009325ED">
          <w:rPr>
            <w:webHidden/>
          </w:rPr>
          <w:fldChar w:fldCharType="begin"/>
        </w:r>
        <w:r w:rsidR="009325ED">
          <w:rPr>
            <w:webHidden/>
          </w:rPr>
          <w:instrText xml:space="preserve"> PAGEREF _Toc452653896 \h </w:instrText>
        </w:r>
        <w:r w:rsidR="009325ED">
          <w:rPr>
            <w:webHidden/>
          </w:rPr>
        </w:r>
        <w:r w:rsidR="009325ED">
          <w:rPr>
            <w:webHidden/>
          </w:rPr>
          <w:fldChar w:fldCharType="separate"/>
        </w:r>
        <w:r w:rsidR="009325ED">
          <w:rPr>
            <w:webHidden/>
          </w:rPr>
          <w:t>6</w:t>
        </w:r>
        <w:r w:rsidR="009325ED">
          <w:rPr>
            <w:webHidden/>
          </w:rPr>
          <w:fldChar w:fldCharType="end"/>
        </w:r>
      </w:hyperlink>
    </w:p>
    <w:p w:rsidR="009325ED" w:rsidRDefault="00004732">
      <w:pPr>
        <w:pStyle w:val="16"/>
        <w:tabs>
          <w:tab w:val="left" w:pos="1134"/>
          <w:tab w:val="right" w:leader="dot" w:pos="10195"/>
        </w:tabs>
        <w:rPr>
          <w:rFonts w:asciiTheme="minorHAnsi" w:eastAsiaTheme="minorEastAsia" w:hAnsiTheme="minorHAnsi" w:cstheme="minorBidi"/>
          <w:noProof/>
          <w:snapToGrid/>
          <w:sz w:val="22"/>
          <w:szCs w:val="22"/>
        </w:rPr>
      </w:pPr>
      <w:hyperlink w:anchor="_Toc452653897" w:history="1">
        <w:r w:rsidR="009325ED" w:rsidRPr="0076761A">
          <w:rPr>
            <w:rStyle w:val="af0"/>
            <w:noProof/>
          </w:rPr>
          <w:t>2.</w:t>
        </w:r>
        <w:r w:rsidR="009325ED">
          <w:rPr>
            <w:rFonts w:asciiTheme="minorHAnsi" w:eastAsiaTheme="minorEastAsia" w:hAnsiTheme="minorHAnsi" w:cstheme="minorBidi"/>
            <w:noProof/>
            <w:snapToGrid/>
            <w:sz w:val="22"/>
            <w:szCs w:val="22"/>
          </w:rPr>
          <w:tab/>
        </w:r>
        <w:r w:rsidR="009325ED" w:rsidRPr="0076761A">
          <w:rPr>
            <w:rStyle w:val="af0"/>
            <w:noProof/>
          </w:rPr>
          <w:t>Порядок проведения конкурса. Инструкции по подготовке Предложений</w:t>
        </w:r>
        <w:r w:rsidR="009325ED">
          <w:rPr>
            <w:noProof/>
            <w:webHidden/>
          </w:rPr>
          <w:tab/>
        </w:r>
        <w:r w:rsidR="009325ED">
          <w:rPr>
            <w:noProof/>
            <w:webHidden/>
          </w:rPr>
          <w:fldChar w:fldCharType="begin"/>
        </w:r>
        <w:r w:rsidR="009325ED">
          <w:rPr>
            <w:noProof/>
            <w:webHidden/>
          </w:rPr>
          <w:instrText xml:space="preserve"> PAGEREF _Toc452653897 \h </w:instrText>
        </w:r>
        <w:r w:rsidR="009325ED">
          <w:rPr>
            <w:noProof/>
            <w:webHidden/>
          </w:rPr>
        </w:r>
        <w:r w:rsidR="009325ED">
          <w:rPr>
            <w:noProof/>
            <w:webHidden/>
          </w:rPr>
          <w:fldChar w:fldCharType="separate"/>
        </w:r>
        <w:r w:rsidR="009325ED">
          <w:rPr>
            <w:noProof/>
            <w:webHidden/>
          </w:rPr>
          <w:t>7</w:t>
        </w:r>
        <w:r w:rsidR="009325ED">
          <w:rPr>
            <w:noProof/>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898" w:history="1">
        <w:r w:rsidR="009325ED" w:rsidRPr="0076761A">
          <w:rPr>
            <w:rStyle w:val="af0"/>
          </w:rPr>
          <w:t>2.1</w:t>
        </w:r>
        <w:r w:rsidR="009325ED">
          <w:rPr>
            <w:rFonts w:asciiTheme="minorHAnsi" w:eastAsiaTheme="minorEastAsia" w:hAnsiTheme="minorHAnsi" w:cstheme="minorBidi"/>
            <w:b w:val="0"/>
            <w:snapToGrid/>
            <w:sz w:val="22"/>
            <w:szCs w:val="22"/>
          </w:rPr>
          <w:tab/>
        </w:r>
        <w:r w:rsidR="009325ED" w:rsidRPr="0076761A">
          <w:rPr>
            <w:rStyle w:val="af0"/>
          </w:rPr>
          <w:t>Общий порядок проведения процедуры конкурса</w:t>
        </w:r>
        <w:r w:rsidR="009325ED">
          <w:rPr>
            <w:webHidden/>
          </w:rPr>
          <w:tab/>
        </w:r>
        <w:r w:rsidR="009325ED">
          <w:rPr>
            <w:webHidden/>
          </w:rPr>
          <w:fldChar w:fldCharType="begin"/>
        </w:r>
        <w:r w:rsidR="009325ED">
          <w:rPr>
            <w:webHidden/>
          </w:rPr>
          <w:instrText xml:space="preserve"> PAGEREF _Toc452653898 \h </w:instrText>
        </w:r>
        <w:r w:rsidR="009325ED">
          <w:rPr>
            <w:webHidden/>
          </w:rPr>
        </w:r>
        <w:r w:rsidR="009325ED">
          <w:rPr>
            <w:webHidden/>
          </w:rPr>
          <w:fldChar w:fldCharType="separate"/>
        </w:r>
        <w:r w:rsidR="009325ED">
          <w:rPr>
            <w:webHidden/>
          </w:rPr>
          <w:t>7</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899" w:history="1">
        <w:r w:rsidR="009325ED" w:rsidRPr="0076761A">
          <w:rPr>
            <w:rStyle w:val="af0"/>
          </w:rPr>
          <w:t>2.2</w:t>
        </w:r>
        <w:r w:rsidR="009325ED">
          <w:rPr>
            <w:rFonts w:asciiTheme="minorHAnsi" w:eastAsiaTheme="minorEastAsia" w:hAnsiTheme="minorHAnsi" w:cstheme="minorBidi"/>
            <w:b w:val="0"/>
            <w:snapToGrid/>
            <w:sz w:val="22"/>
            <w:szCs w:val="22"/>
          </w:rPr>
          <w:tab/>
        </w:r>
        <w:r w:rsidR="009325ED" w:rsidRPr="0076761A">
          <w:rPr>
            <w:rStyle w:val="af0"/>
          </w:rPr>
          <w:t>Инструкции по подготовке и подаче Предложений</w:t>
        </w:r>
        <w:r w:rsidR="009325ED">
          <w:rPr>
            <w:webHidden/>
          </w:rPr>
          <w:tab/>
        </w:r>
        <w:r w:rsidR="009325ED">
          <w:rPr>
            <w:webHidden/>
          </w:rPr>
          <w:fldChar w:fldCharType="begin"/>
        </w:r>
        <w:r w:rsidR="009325ED">
          <w:rPr>
            <w:webHidden/>
          </w:rPr>
          <w:instrText xml:space="preserve"> PAGEREF _Toc452653899 \h </w:instrText>
        </w:r>
        <w:r w:rsidR="009325ED">
          <w:rPr>
            <w:webHidden/>
          </w:rPr>
        </w:r>
        <w:r w:rsidR="009325ED">
          <w:rPr>
            <w:webHidden/>
          </w:rPr>
          <w:fldChar w:fldCharType="separate"/>
        </w:r>
        <w:r w:rsidR="009325ED">
          <w:rPr>
            <w:webHidden/>
          </w:rPr>
          <w:t>8</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0" w:history="1">
        <w:r w:rsidR="009325ED" w:rsidRPr="0076761A">
          <w:rPr>
            <w:rStyle w:val="af0"/>
          </w:rPr>
          <w:t>2.2.1</w:t>
        </w:r>
        <w:r w:rsidR="009325ED">
          <w:rPr>
            <w:rFonts w:asciiTheme="minorHAnsi" w:eastAsiaTheme="minorEastAsia" w:hAnsiTheme="minorHAnsi" w:cstheme="minorBidi"/>
            <w:iCs w:val="0"/>
            <w:snapToGrid/>
            <w:sz w:val="22"/>
            <w:szCs w:val="22"/>
          </w:rPr>
          <w:tab/>
        </w:r>
        <w:r w:rsidR="009325ED" w:rsidRPr="0076761A">
          <w:rPr>
            <w:rStyle w:val="af0"/>
          </w:rPr>
          <w:t>Общие требования к Предложению</w:t>
        </w:r>
        <w:r w:rsidR="009325ED">
          <w:rPr>
            <w:webHidden/>
          </w:rPr>
          <w:tab/>
        </w:r>
        <w:r w:rsidR="009325ED">
          <w:rPr>
            <w:webHidden/>
          </w:rPr>
          <w:fldChar w:fldCharType="begin"/>
        </w:r>
        <w:r w:rsidR="009325ED">
          <w:rPr>
            <w:webHidden/>
          </w:rPr>
          <w:instrText xml:space="preserve"> PAGEREF _Toc452653900 \h </w:instrText>
        </w:r>
        <w:r w:rsidR="009325ED">
          <w:rPr>
            <w:webHidden/>
          </w:rPr>
        </w:r>
        <w:r w:rsidR="009325ED">
          <w:rPr>
            <w:webHidden/>
          </w:rPr>
          <w:fldChar w:fldCharType="separate"/>
        </w:r>
        <w:r w:rsidR="009325ED">
          <w:rPr>
            <w:webHidden/>
          </w:rPr>
          <w:t>8</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1" w:history="1">
        <w:r w:rsidR="009325ED" w:rsidRPr="0076761A">
          <w:rPr>
            <w:rStyle w:val="af0"/>
          </w:rPr>
          <w:t>2.2.2</w:t>
        </w:r>
        <w:r w:rsidR="009325ED">
          <w:rPr>
            <w:rFonts w:asciiTheme="minorHAnsi" w:eastAsiaTheme="minorEastAsia" w:hAnsiTheme="minorHAnsi" w:cstheme="minorBidi"/>
            <w:iCs w:val="0"/>
            <w:snapToGrid/>
            <w:sz w:val="22"/>
            <w:szCs w:val="22"/>
          </w:rPr>
          <w:tab/>
        </w:r>
        <w:r w:rsidR="009325ED" w:rsidRPr="0076761A">
          <w:rPr>
            <w:rStyle w:val="af0"/>
          </w:rPr>
          <w:t>Требования к сроку действия предложения.</w:t>
        </w:r>
        <w:r w:rsidR="009325ED">
          <w:rPr>
            <w:webHidden/>
          </w:rPr>
          <w:tab/>
        </w:r>
        <w:r w:rsidR="009325ED">
          <w:rPr>
            <w:webHidden/>
          </w:rPr>
          <w:fldChar w:fldCharType="begin"/>
        </w:r>
        <w:r w:rsidR="009325ED">
          <w:rPr>
            <w:webHidden/>
          </w:rPr>
          <w:instrText xml:space="preserve"> PAGEREF _Toc452653901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2" w:history="1">
        <w:r w:rsidR="009325ED" w:rsidRPr="0076761A">
          <w:rPr>
            <w:rStyle w:val="af0"/>
          </w:rPr>
          <w:t>2.2.3</w:t>
        </w:r>
        <w:r w:rsidR="009325ED">
          <w:rPr>
            <w:rFonts w:asciiTheme="minorHAnsi" w:eastAsiaTheme="minorEastAsia" w:hAnsiTheme="minorHAnsi" w:cstheme="minorBidi"/>
            <w:iCs w:val="0"/>
            <w:snapToGrid/>
            <w:sz w:val="22"/>
            <w:szCs w:val="22"/>
          </w:rPr>
          <w:tab/>
        </w:r>
        <w:r w:rsidR="009325ED" w:rsidRPr="0076761A">
          <w:rPr>
            <w:rStyle w:val="af0"/>
          </w:rPr>
          <w:t>Предельная цена</w:t>
        </w:r>
        <w:r w:rsidR="009325ED">
          <w:rPr>
            <w:webHidden/>
          </w:rPr>
          <w:tab/>
        </w:r>
        <w:r w:rsidR="009325ED">
          <w:rPr>
            <w:webHidden/>
          </w:rPr>
          <w:fldChar w:fldCharType="begin"/>
        </w:r>
        <w:r w:rsidR="009325ED">
          <w:rPr>
            <w:webHidden/>
          </w:rPr>
          <w:instrText xml:space="preserve"> PAGEREF _Toc452653902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3" w:history="1">
        <w:r w:rsidR="009325ED" w:rsidRPr="0076761A">
          <w:rPr>
            <w:rStyle w:val="af0"/>
          </w:rPr>
          <w:t>2.2.4</w:t>
        </w:r>
        <w:r w:rsidR="009325ED">
          <w:rPr>
            <w:rFonts w:asciiTheme="minorHAnsi" w:eastAsiaTheme="minorEastAsia" w:hAnsiTheme="minorHAnsi" w:cstheme="minorBidi"/>
            <w:iCs w:val="0"/>
            <w:snapToGrid/>
            <w:sz w:val="22"/>
            <w:szCs w:val="22"/>
          </w:rPr>
          <w:tab/>
        </w:r>
        <w:r w:rsidR="009325ED" w:rsidRPr="0076761A">
          <w:rPr>
            <w:rStyle w:val="af0"/>
          </w:rPr>
          <w:t>Разъяснение Документации по закрытому конкурсу.</w:t>
        </w:r>
        <w:r w:rsidR="009325ED">
          <w:rPr>
            <w:webHidden/>
          </w:rPr>
          <w:tab/>
        </w:r>
        <w:r w:rsidR="009325ED">
          <w:rPr>
            <w:webHidden/>
          </w:rPr>
          <w:fldChar w:fldCharType="begin"/>
        </w:r>
        <w:r w:rsidR="009325ED">
          <w:rPr>
            <w:webHidden/>
          </w:rPr>
          <w:instrText xml:space="preserve"> PAGEREF _Toc452653903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4" w:history="1">
        <w:r w:rsidR="009325ED" w:rsidRPr="0076761A">
          <w:rPr>
            <w:rStyle w:val="af0"/>
          </w:rPr>
          <w:t>2.2.5</w:t>
        </w:r>
        <w:r w:rsidR="009325ED">
          <w:rPr>
            <w:rFonts w:asciiTheme="minorHAnsi" w:eastAsiaTheme="minorEastAsia" w:hAnsiTheme="minorHAnsi" w:cstheme="minorBidi"/>
            <w:iCs w:val="0"/>
            <w:snapToGrid/>
            <w:sz w:val="22"/>
            <w:szCs w:val="22"/>
          </w:rPr>
          <w:tab/>
        </w:r>
        <w:r w:rsidR="009325ED" w:rsidRPr="0076761A">
          <w:rPr>
            <w:rStyle w:val="af0"/>
          </w:rPr>
          <w:t>Внесение поправок в Документацию по конкурсу</w:t>
        </w:r>
        <w:r w:rsidR="009325ED">
          <w:rPr>
            <w:webHidden/>
          </w:rPr>
          <w:tab/>
        </w:r>
        <w:r w:rsidR="009325ED">
          <w:rPr>
            <w:webHidden/>
          </w:rPr>
          <w:fldChar w:fldCharType="begin"/>
        </w:r>
        <w:r w:rsidR="009325ED">
          <w:rPr>
            <w:webHidden/>
          </w:rPr>
          <w:instrText xml:space="preserve"> PAGEREF _Toc452653904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05" w:history="1">
        <w:r w:rsidR="009325ED" w:rsidRPr="0076761A">
          <w:rPr>
            <w:rStyle w:val="af0"/>
          </w:rPr>
          <w:t>2.3</w:t>
        </w:r>
        <w:r w:rsidR="009325ED">
          <w:rPr>
            <w:rFonts w:asciiTheme="minorHAnsi" w:eastAsiaTheme="minorEastAsia" w:hAnsiTheme="minorHAnsi" w:cstheme="minorBidi"/>
            <w:b w:val="0"/>
            <w:snapToGrid/>
            <w:sz w:val="22"/>
            <w:szCs w:val="22"/>
          </w:rPr>
          <w:tab/>
        </w:r>
        <w:r w:rsidR="009325ED" w:rsidRPr="0076761A">
          <w:rPr>
            <w:rStyle w:val="af0"/>
          </w:rPr>
          <w:t>Подача предл</w:t>
        </w:r>
        <w:r w:rsidR="009325ED" w:rsidRPr="0076761A">
          <w:rPr>
            <w:rStyle w:val="af0"/>
          </w:rPr>
          <w:t>о</w:t>
        </w:r>
        <w:r w:rsidR="009325ED" w:rsidRPr="0076761A">
          <w:rPr>
            <w:rStyle w:val="af0"/>
          </w:rPr>
          <w:t>жений и их прием</w:t>
        </w:r>
        <w:r w:rsidR="009325ED">
          <w:rPr>
            <w:webHidden/>
          </w:rPr>
          <w:tab/>
        </w:r>
        <w:r w:rsidR="009325ED">
          <w:rPr>
            <w:webHidden/>
          </w:rPr>
          <w:fldChar w:fldCharType="begin"/>
        </w:r>
        <w:r w:rsidR="009325ED">
          <w:rPr>
            <w:webHidden/>
          </w:rPr>
          <w:instrText xml:space="preserve"> PAGEREF _Toc452653905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6" w:history="1">
        <w:r w:rsidR="009325ED" w:rsidRPr="0076761A">
          <w:rPr>
            <w:rStyle w:val="af0"/>
          </w:rPr>
          <w:t>2.3.1</w:t>
        </w:r>
        <w:r w:rsidR="009325ED">
          <w:rPr>
            <w:rFonts w:asciiTheme="minorHAnsi" w:eastAsiaTheme="minorEastAsia" w:hAnsiTheme="minorHAnsi" w:cstheme="minorBidi"/>
            <w:iCs w:val="0"/>
            <w:snapToGrid/>
            <w:sz w:val="22"/>
            <w:szCs w:val="22"/>
          </w:rPr>
          <w:tab/>
        </w:r>
        <w:r w:rsidR="009325ED" w:rsidRPr="0076761A">
          <w:rPr>
            <w:rStyle w:val="af0"/>
          </w:rPr>
          <w:t>Подача предложений</w:t>
        </w:r>
        <w:r w:rsidR="009325ED">
          <w:rPr>
            <w:webHidden/>
          </w:rPr>
          <w:tab/>
        </w:r>
        <w:r w:rsidR="009325ED">
          <w:rPr>
            <w:webHidden/>
          </w:rPr>
          <w:fldChar w:fldCharType="begin"/>
        </w:r>
        <w:r w:rsidR="009325ED">
          <w:rPr>
            <w:webHidden/>
          </w:rPr>
          <w:instrText xml:space="preserve"> PAGEREF _Toc452653906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07" w:history="1">
        <w:r w:rsidR="009325ED" w:rsidRPr="0076761A">
          <w:rPr>
            <w:rStyle w:val="af0"/>
          </w:rPr>
          <w:t>2.4</w:t>
        </w:r>
        <w:r w:rsidR="009325ED">
          <w:rPr>
            <w:rFonts w:asciiTheme="minorHAnsi" w:eastAsiaTheme="minorEastAsia" w:hAnsiTheme="minorHAnsi" w:cstheme="minorBidi"/>
            <w:b w:val="0"/>
            <w:snapToGrid/>
            <w:sz w:val="22"/>
            <w:szCs w:val="22"/>
          </w:rPr>
          <w:tab/>
        </w:r>
        <w:r w:rsidR="009325ED" w:rsidRPr="0076761A">
          <w:rPr>
            <w:rStyle w:val="af0"/>
          </w:rPr>
          <w:t>Рассмотрение предложений</w:t>
        </w:r>
        <w:r w:rsidR="009325ED">
          <w:rPr>
            <w:webHidden/>
          </w:rPr>
          <w:tab/>
        </w:r>
        <w:r w:rsidR="009325ED">
          <w:rPr>
            <w:webHidden/>
          </w:rPr>
          <w:fldChar w:fldCharType="begin"/>
        </w:r>
        <w:r w:rsidR="009325ED">
          <w:rPr>
            <w:webHidden/>
          </w:rPr>
          <w:instrText xml:space="preserve"> PAGEREF _Toc452653907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32"/>
        <w:rPr>
          <w:rFonts w:asciiTheme="minorHAnsi" w:eastAsiaTheme="minorEastAsia" w:hAnsiTheme="minorHAnsi" w:cstheme="minorBidi"/>
          <w:iCs w:val="0"/>
          <w:snapToGrid/>
          <w:sz w:val="22"/>
          <w:szCs w:val="22"/>
        </w:rPr>
      </w:pPr>
      <w:hyperlink w:anchor="_Toc452653908" w:history="1">
        <w:r w:rsidR="009325ED" w:rsidRPr="0076761A">
          <w:rPr>
            <w:rStyle w:val="af0"/>
          </w:rPr>
          <w:t>2.4.1</w:t>
        </w:r>
        <w:r w:rsidR="009325ED">
          <w:rPr>
            <w:rFonts w:asciiTheme="minorHAnsi" w:eastAsiaTheme="minorEastAsia" w:hAnsiTheme="minorHAnsi" w:cstheme="minorBidi"/>
            <w:iCs w:val="0"/>
            <w:snapToGrid/>
            <w:sz w:val="22"/>
            <w:szCs w:val="22"/>
          </w:rPr>
          <w:tab/>
        </w:r>
        <w:r w:rsidR="009325ED" w:rsidRPr="0076761A">
          <w:rPr>
            <w:rStyle w:val="af0"/>
          </w:rPr>
          <w:t>Общие положения</w:t>
        </w:r>
        <w:r w:rsidR="009325ED">
          <w:rPr>
            <w:webHidden/>
          </w:rPr>
          <w:tab/>
        </w:r>
        <w:r w:rsidR="009325ED">
          <w:rPr>
            <w:webHidden/>
          </w:rPr>
          <w:fldChar w:fldCharType="begin"/>
        </w:r>
        <w:r w:rsidR="009325ED">
          <w:rPr>
            <w:webHidden/>
          </w:rPr>
          <w:instrText xml:space="preserve"> PAGEREF _Toc452653908 \h </w:instrText>
        </w:r>
        <w:r w:rsidR="009325ED">
          <w:rPr>
            <w:webHidden/>
          </w:rPr>
        </w:r>
        <w:r w:rsidR="009325ED">
          <w:rPr>
            <w:webHidden/>
          </w:rPr>
          <w:fldChar w:fldCharType="separate"/>
        </w:r>
        <w:r w:rsidR="009325ED">
          <w:rPr>
            <w:webHidden/>
          </w:rPr>
          <w:t>9</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09" w:history="1">
        <w:r w:rsidR="009325ED" w:rsidRPr="0076761A">
          <w:rPr>
            <w:rStyle w:val="af0"/>
          </w:rPr>
          <w:t>2.5</w:t>
        </w:r>
        <w:r w:rsidR="009325ED">
          <w:rPr>
            <w:rFonts w:asciiTheme="minorHAnsi" w:eastAsiaTheme="minorEastAsia" w:hAnsiTheme="minorHAnsi" w:cstheme="minorBidi"/>
            <w:b w:val="0"/>
            <w:snapToGrid/>
            <w:sz w:val="22"/>
            <w:szCs w:val="22"/>
          </w:rPr>
          <w:tab/>
        </w:r>
        <w:r w:rsidR="009325ED" w:rsidRPr="0076761A">
          <w:rPr>
            <w:rStyle w:val="af0"/>
          </w:rPr>
          <w:t>Оценочная стадия.</w:t>
        </w:r>
        <w:r w:rsidR="009325ED">
          <w:rPr>
            <w:webHidden/>
          </w:rPr>
          <w:tab/>
        </w:r>
        <w:r w:rsidR="009325ED">
          <w:rPr>
            <w:webHidden/>
          </w:rPr>
          <w:fldChar w:fldCharType="begin"/>
        </w:r>
        <w:r w:rsidR="009325ED">
          <w:rPr>
            <w:webHidden/>
          </w:rPr>
          <w:instrText xml:space="preserve"> PAGEREF _Toc452653909 \h </w:instrText>
        </w:r>
        <w:r w:rsidR="009325ED">
          <w:rPr>
            <w:webHidden/>
          </w:rPr>
        </w:r>
        <w:r w:rsidR="009325ED">
          <w:rPr>
            <w:webHidden/>
          </w:rPr>
          <w:fldChar w:fldCharType="separate"/>
        </w:r>
        <w:r w:rsidR="009325ED">
          <w:rPr>
            <w:webHidden/>
          </w:rPr>
          <w:t>13</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0" w:history="1">
        <w:r w:rsidR="009325ED" w:rsidRPr="0076761A">
          <w:rPr>
            <w:rStyle w:val="af0"/>
          </w:rPr>
          <w:t>2.6</w:t>
        </w:r>
        <w:r w:rsidR="009325ED">
          <w:rPr>
            <w:rFonts w:asciiTheme="minorHAnsi" w:eastAsiaTheme="minorEastAsia" w:hAnsiTheme="minorHAnsi" w:cstheme="minorBidi"/>
            <w:b w:val="0"/>
            <w:snapToGrid/>
            <w:sz w:val="22"/>
            <w:szCs w:val="22"/>
          </w:rPr>
          <w:tab/>
        </w:r>
        <w:r w:rsidR="009325ED" w:rsidRPr="0076761A">
          <w:rPr>
            <w:rStyle w:val="af0"/>
          </w:rPr>
          <w:t>Подведение итогов конкурса. Определение Победителя.</w:t>
        </w:r>
        <w:r w:rsidR="009325ED">
          <w:rPr>
            <w:webHidden/>
          </w:rPr>
          <w:tab/>
        </w:r>
        <w:r w:rsidR="009325ED">
          <w:rPr>
            <w:webHidden/>
          </w:rPr>
          <w:fldChar w:fldCharType="begin"/>
        </w:r>
        <w:r w:rsidR="009325ED">
          <w:rPr>
            <w:webHidden/>
          </w:rPr>
          <w:instrText xml:space="preserve"> PAGEREF _Toc452653910 \h </w:instrText>
        </w:r>
        <w:r w:rsidR="009325ED">
          <w:rPr>
            <w:webHidden/>
          </w:rPr>
        </w:r>
        <w:r w:rsidR="009325ED">
          <w:rPr>
            <w:webHidden/>
          </w:rPr>
          <w:fldChar w:fldCharType="separate"/>
        </w:r>
        <w:r w:rsidR="009325ED">
          <w:rPr>
            <w:webHidden/>
          </w:rPr>
          <w:t>13</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1" w:history="1">
        <w:r w:rsidR="009325ED" w:rsidRPr="0076761A">
          <w:rPr>
            <w:rStyle w:val="af0"/>
          </w:rPr>
          <w:t>2.7</w:t>
        </w:r>
        <w:r w:rsidR="009325ED">
          <w:rPr>
            <w:rFonts w:asciiTheme="minorHAnsi" w:eastAsiaTheme="minorEastAsia" w:hAnsiTheme="minorHAnsi" w:cstheme="minorBidi"/>
            <w:b w:val="0"/>
            <w:snapToGrid/>
            <w:sz w:val="22"/>
            <w:szCs w:val="22"/>
          </w:rPr>
          <w:tab/>
        </w:r>
        <w:r w:rsidR="009325ED" w:rsidRPr="0076761A">
          <w:rPr>
            <w:rStyle w:val="af0"/>
          </w:rPr>
          <w:t>Подписание договора.</w:t>
        </w:r>
        <w:r w:rsidR="009325ED">
          <w:rPr>
            <w:webHidden/>
          </w:rPr>
          <w:tab/>
        </w:r>
        <w:r w:rsidR="009325ED">
          <w:rPr>
            <w:webHidden/>
          </w:rPr>
          <w:fldChar w:fldCharType="begin"/>
        </w:r>
        <w:r w:rsidR="009325ED">
          <w:rPr>
            <w:webHidden/>
          </w:rPr>
          <w:instrText xml:space="preserve"> PAGEREF _Toc452653911 \h </w:instrText>
        </w:r>
        <w:r w:rsidR="009325ED">
          <w:rPr>
            <w:webHidden/>
          </w:rPr>
        </w:r>
        <w:r w:rsidR="009325ED">
          <w:rPr>
            <w:webHidden/>
          </w:rPr>
          <w:fldChar w:fldCharType="separate"/>
        </w:r>
        <w:r w:rsidR="009325ED">
          <w:rPr>
            <w:webHidden/>
          </w:rPr>
          <w:t>13</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2" w:history="1">
        <w:r w:rsidR="009325ED" w:rsidRPr="0076761A">
          <w:rPr>
            <w:rStyle w:val="af0"/>
          </w:rPr>
          <w:t>2.8</w:t>
        </w:r>
        <w:r w:rsidR="009325ED">
          <w:rPr>
            <w:rFonts w:asciiTheme="minorHAnsi" w:eastAsiaTheme="minorEastAsia" w:hAnsiTheme="minorHAnsi" w:cstheme="minorBidi"/>
            <w:b w:val="0"/>
            <w:snapToGrid/>
            <w:sz w:val="22"/>
            <w:szCs w:val="22"/>
          </w:rPr>
          <w:tab/>
        </w:r>
        <w:r w:rsidR="009325ED" w:rsidRPr="0076761A">
          <w:rPr>
            <w:rStyle w:val="af0"/>
          </w:rPr>
          <w:t>Требования к документам, подтверждающим соответствие Участника установленным требованиям</w:t>
        </w:r>
        <w:r w:rsidR="009325ED">
          <w:rPr>
            <w:webHidden/>
          </w:rPr>
          <w:tab/>
        </w:r>
        <w:r w:rsidR="009325ED">
          <w:rPr>
            <w:webHidden/>
          </w:rPr>
          <w:fldChar w:fldCharType="begin"/>
        </w:r>
        <w:r w:rsidR="009325ED">
          <w:rPr>
            <w:webHidden/>
          </w:rPr>
          <w:instrText xml:space="preserve"> PAGEREF _Toc452653912 \h </w:instrText>
        </w:r>
        <w:r w:rsidR="009325ED">
          <w:rPr>
            <w:webHidden/>
          </w:rPr>
        </w:r>
        <w:r w:rsidR="009325ED">
          <w:rPr>
            <w:webHidden/>
          </w:rPr>
          <w:fldChar w:fldCharType="separate"/>
        </w:r>
        <w:r w:rsidR="009325ED">
          <w:rPr>
            <w:webHidden/>
          </w:rPr>
          <w:t>14</w:t>
        </w:r>
        <w:r w:rsidR="009325ED">
          <w:rPr>
            <w:webHidden/>
          </w:rPr>
          <w:fldChar w:fldCharType="end"/>
        </w:r>
      </w:hyperlink>
    </w:p>
    <w:p w:rsidR="009325ED" w:rsidRDefault="00004732">
      <w:pPr>
        <w:pStyle w:val="16"/>
        <w:tabs>
          <w:tab w:val="left" w:pos="1134"/>
          <w:tab w:val="right" w:leader="dot" w:pos="10195"/>
        </w:tabs>
        <w:rPr>
          <w:rFonts w:asciiTheme="minorHAnsi" w:eastAsiaTheme="minorEastAsia" w:hAnsiTheme="minorHAnsi" w:cstheme="minorBidi"/>
          <w:noProof/>
          <w:snapToGrid/>
          <w:sz w:val="22"/>
          <w:szCs w:val="22"/>
        </w:rPr>
      </w:pPr>
      <w:hyperlink w:anchor="_Toc452653913" w:history="1">
        <w:r w:rsidR="009325ED" w:rsidRPr="0076761A">
          <w:rPr>
            <w:rStyle w:val="af0"/>
            <w:noProof/>
          </w:rPr>
          <w:t>3.</w:t>
        </w:r>
        <w:r w:rsidR="009325ED">
          <w:rPr>
            <w:rFonts w:asciiTheme="minorHAnsi" w:eastAsiaTheme="minorEastAsia" w:hAnsiTheme="minorHAnsi" w:cstheme="minorBidi"/>
            <w:noProof/>
            <w:snapToGrid/>
            <w:sz w:val="22"/>
            <w:szCs w:val="22"/>
          </w:rPr>
          <w:tab/>
        </w:r>
        <w:r w:rsidR="009325ED" w:rsidRPr="0076761A">
          <w:rPr>
            <w:rStyle w:val="af0"/>
            <w:noProof/>
          </w:rPr>
          <w:t>Образцы основных форм документов, включаемых в Предложение</w:t>
        </w:r>
        <w:r w:rsidR="009325ED">
          <w:rPr>
            <w:noProof/>
            <w:webHidden/>
          </w:rPr>
          <w:tab/>
        </w:r>
        <w:r w:rsidR="009325ED">
          <w:rPr>
            <w:noProof/>
            <w:webHidden/>
          </w:rPr>
          <w:fldChar w:fldCharType="begin"/>
        </w:r>
        <w:r w:rsidR="009325ED">
          <w:rPr>
            <w:noProof/>
            <w:webHidden/>
          </w:rPr>
          <w:instrText xml:space="preserve"> PAGEREF _Toc452653913 \h </w:instrText>
        </w:r>
        <w:r w:rsidR="009325ED">
          <w:rPr>
            <w:noProof/>
            <w:webHidden/>
          </w:rPr>
        </w:r>
        <w:r w:rsidR="009325ED">
          <w:rPr>
            <w:noProof/>
            <w:webHidden/>
          </w:rPr>
          <w:fldChar w:fldCharType="separate"/>
        </w:r>
        <w:r w:rsidR="009325ED">
          <w:rPr>
            <w:noProof/>
            <w:webHidden/>
          </w:rPr>
          <w:t>16</w:t>
        </w:r>
        <w:r w:rsidR="009325ED">
          <w:rPr>
            <w:noProof/>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4" w:history="1">
        <w:r w:rsidR="009325ED" w:rsidRPr="0076761A">
          <w:rPr>
            <w:rStyle w:val="af0"/>
          </w:rPr>
          <w:t>3.1</w:t>
        </w:r>
        <w:r w:rsidR="009325ED">
          <w:rPr>
            <w:rFonts w:asciiTheme="minorHAnsi" w:eastAsiaTheme="minorEastAsia" w:hAnsiTheme="minorHAnsi" w:cstheme="minorBidi"/>
            <w:b w:val="0"/>
            <w:snapToGrid/>
            <w:sz w:val="22"/>
            <w:szCs w:val="22"/>
          </w:rPr>
          <w:tab/>
        </w:r>
        <w:r w:rsidR="009325ED" w:rsidRPr="0076761A">
          <w:rPr>
            <w:rStyle w:val="af0"/>
          </w:rPr>
          <w:t>Письмо об участии в конкурсе (форма 1)</w:t>
        </w:r>
        <w:r w:rsidR="009325ED">
          <w:rPr>
            <w:webHidden/>
          </w:rPr>
          <w:tab/>
        </w:r>
        <w:r w:rsidR="009325ED">
          <w:rPr>
            <w:webHidden/>
          </w:rPr>
          <w:fldChar w:fldCharType="begin"/>
        </w:r>
        <w:r w:rsidR="009325ED">
          <w:rPr>
            <w:webHidden/>
          </w:rPr>
          <w:instrText xml:space="preserve"> PAGEREF _Toc452653914 \h </w:instrText>
        </w:r>
        <w:r w:rsidR="009325ED">
          <w:rPr>
            <w:webHidden/>
          </w:rPr>
        </w:r>
        <w:r w:rsidR="009325ED">
          <w:rPr>
            <w:webHidden/>
          </w:rPr>
          <w:fldChar w:fldCharType="separate"/>
        </w:r>
        <w:r w:rsidR="009325ED">
          <w:rPr>
            <w:webHidden/>
          </w:rPr>
          <w:t>16</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5" w:history="1">
        <w:r w:rsidR="009325ED" w:rsidRPr="0076761A">
          <w:rPr>
            <w:rStyle w:val="af0"/>
          </w:rPr>
          <w:t>3.2</w:t>
        </w:r>
        <w:r w:rsidR="009325ED">
          <w:rPr>
            <w:rFonts w:asciiTheme="minorHAnsi" w:eastAsiaTheme="minorEastAsia" w:hAnsiTheme="minorHAnsi" w:cstheme="minorBidi"/>
            <w:b w:val="0"/>
            <w:snapToGrid/>
            <w:sz w:val="22"/>
            <w:szCs w:val="22"/>
          </w:rPr>
          <w:tab/>
        </w:r>
        <w:r w:rsidR="009325ED" w:rsidRPr="0076761A">
          <w:rPr>
            <w:rStyle w:val="af0"/>
          </w:rPr>
          <w:t>Техническое предложение (форма 2)</w:t>
        </w:r>
        <w:r w:rsidR="009325ED">
          <w:rPr>
            <w:webHidden/>
          </w:rPr>
          <w:tab/>
        </w:r>
        <w:r w:rsidR="009325ED">
          <w:rPr>
            <w:webHidden/>
          </w:rPr>
          <w:fldChar w:fldCharType="begin"/>
        </w:r>
        <w:r w:rsidR="009325ED">
          <w:rPr>
            <w:webHidden/>
          </w:rPr>
          <w:instrText xml:space="preserve"> PAGEREF _Toc452653915 \h </w:instrText>
        </w:r>
        <w:r w:rsidR="009325ED">
          <w:rPr>
            <w:webHidden/>
          </w:rPr>
        </w:r>
        <w:r w:rsidR="009325ED">
          <w:rPr>
            <w:webHidden/>
          </w:rPr>
          <w:fldChar w:fldCharType="separate"/>
        </w:r>
        <w:r w:rsidR="009325ED">
          <w:rPr>
            <w:webHidden/>
          </w:rPr>
          <w:t>18</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6" w:history="1">
        <w:r w:rsidR="009325ED" w:rsidRPr="0076761A">
          <w:rPr>
            <w:rStyle w:val="af0"/>
          </w:rPr>
          <w:t>3.3</w:t>
        </w:r>
        <w:r w:rsidR="009325ED">
          <w:rPr>
            <w:rFonts w:asciiTheme="minorHAnsi" w:eastAsiaTheme="minorEastAsia" w:hAnsiTheme="minorHAnsi" w:cstheme="minorBidi"/>
            <w:b w:val="0"/>
            <w:snapToGrid/>
            <w:sz w:val="22"/>
            <w:szCs w:val="22"/>
          </w:rPr>
          <w:tab/>
        </w:r>
        <w:r w:rsidR="009325ED" w:rsidRPr="0076761A">
          <w:rPr>
            <w:rStyle w:val="af0"/>
          </w:rPr>
          <w:t>Календарный план выполнения работ (форма 3)</w:t>
        </w:r>
        <w:r w:rsidR="009325ED">
          <w:rPr>
            <w:webHidden/>
          </w:rPr>
          <w:tab/>
        </w:r>
        <w:r w:rsidR="009325ED">
          <w:rPr>
            <w:webHidden/>
          </w:rPr>
          <w:fldChar w:fldCharType="begin"/>
        </w:r>
        <w:r w:rsidR="009325ED">
          <w:rPr>
            <w:webHidden/>
          </w:rPr>
          <w:instrText xml:space="preserve"> PAGEREF _Toc452653916 \h </w:instrText>
        </w:r>
        <w:r w:rsidR="009325ED">
          <w:rPr>
            <w:webHidden/>
          </w:rPr>
        </w:r>
        <w:r w:rsidR="009325ED">
          <w:rPr>
            <w:webHidden/>
          </w:rPr>
          <w:fldChar w:fldCharType="separate"/>
        </w:r>
        <w:r w:rsidR="009325ED">
          <w:rPr>
            <w:webHidden/>
          </w:rPr>
          <w:t>19</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7" w:history="1">
        <w:r w:rsidR="009325ED" w:rsidRPr="0076761A">
          <w:rPr>
            <w:rStyle w:val="af0"/>
          </w:rPr>
          <w:t>3.4</w:t>
        </w:r>
        <w:r w:rsidR="009325ED">
          <w:rPr>
            <w:rFonts w:asciiTheme="minorHAnsi" w:eastAsiaTheme="minorEastAsia" w:hAnsiTheme="minorHAnsi" w:cstheme="minorBidi"/>
            <w:b w:val="0"/>
            <w:snapToGrid/>
            <w:sz w:val="22"/>
            <w:szCs w:val="22"/>
          </w:rPr>
          <w:tab/>
        </w:r>
        <w:r w:rsidR="009325ED" w:rsidRPr="0076761A">
          <w:rPr>
            <w:rStyle w:val="af0"/>
          </w:rPr>
          <w:t>Коммерческое предложение (форма 4)</w:t>
        </w:r>
        <w:r w:rsidR="009325ED">
          <w:rPr>
            <w:webHidden/>
          </w:rPr>
          <w:tab/>
        </w:r>
        <w:r w:rsidR="009325ED">
          <w:rPr>
            <w:webHidden/>
          </w:rPr>
          <w:fldChar w:fldCharType="begin"/>
        </w:r>
        <w:r w:rsidR="009325ED">
          <w:rPr>
            <w:webHidden/>
          </w:rPr>
          <w:instrText xml:space="preserve"> PAGEREF _Toc452653917 \h </w:instrText>
        </w:r>
        <w:r w:rsidR="009325ED">
          <w:rPr>
            <w:webHidden/>
          </w:rPr>
        </w:r>
        <w:r w:rsidR="009325ED">
          <w:rPr>
            <w:webHidden/>
          </w:rPr>
          <w:fldChar w:fldCharType="separate"/>
        </w:r>
        <w:r w:rsidR="009325ED">
          <w:rPr>
            <w:webHidden/>
          </w:rPr>
          <w:t>21</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8" w:history="1">
        <w:r w:rsidR="009325ED" w:rsidRPr="0076761A">
          <w:rPr>
            <w:rStyle w:val="af0"/>
          </w:rPr>
          <w:t>3.5</w:t>
        </w:r>
        <w:r w:rsidR="009325ED">
          <w:rPr>
            <w:rFonts w:asciiTheme="minorHAnsi" w:eastAsiaTheme="minorEastAsia" w:hAnsiTheme="minorHAnsi" w:cstheme="minorBidi"/>
            <w:b w:val="0"/>
            <w:snapToGrid/>
            <w:sz w:val="22"/>
            <w:szCs w:val="22"/>
          </w:rPr>
          <w:tab/>
        </w:r>
        <w:r w:rsidR="009325ED" w:rsidRPr="0076761A">
          <w:rPr>
            <w:rStyle w:val="af0"/>
          </w:rPr>
          <w:t>Протокол разногласий по проекту Договора (форма 5)</w:t>
        </w:r>
        <w:r w:rsidR="009325ED">
          <w:rPr>
            <w:webHidden/>
          </w:rPr>
          <w:tab/>
        </w:r>
        <w:r w:rsidR="009325ED">
          <w:rPr>
            <w:webHidden/>
          </w:rPr>
          <w:fldChar w:fldCharType="begin"/>
        </w:r>
        <w:r w:rsidR="009325ED">
          <w:rPr>
            <w:webHidden/>
          </w:rPr>
          <w:instrText xml:space="preserve"> PAGEREF _Toc452653918 \h </w:instrText>
        </w:r>
        <w:r w:rsidR="009325ED">
          <w:rPr>
            <w:webHidden/>
          </w:rPr>
        </w:r>
        <w:r w:rsidR="009325ED">
          <w:rPr>
            <w:webHidden/>
          </w:rPr>
          <w:fldChar w:fldCharType="separate"/>
        </w:r>
        <w:r w:rsidR="009325ED">
          <w:rPr>
            <w:webHidden/>
          </w:rPr>
          <w:t>24</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19" w:history="1">
        <w:r w:rsidR="009325ED" w:rsidRPr="0076761A">
          <w:rPr>
            <w:rStyle w:val="af0"/>
          </w:rPr>
          <w:t>3.6</w:t>
        </w:r>
        <w:r w:rsidR="009325ED">
          <w:rPr>
            <w:rFonts w:asciiTheme="minorHAnsi" w:eastAsiaTheme="minorEastAsia" w:hAnsiTheme="minorHAnsi" w:cstheme="minorBidi"/>
            <w:b w:val="0"/>
            <w:snapToGrid/>
            <w:sz w:val="22"/>
            <w:szCs w:val="22"/>
          </w:rPr>
          <w:tab/>
        </w:r>
        <w:r w:rsidR="009325ED" w:rsidRPr="0076761A">
          <w:rPr>
            <w:rStyle w:val="af0"/>
          </w:rPr>
          <w:t>Анкета Участника (форма 6)</w:t>
        </w:r>
        <w:r w:rsidR="009325ED">
          <w:rPr>
            <w:webHidden/>
          </w:rPr>
          <w:tab/>
        </w:r>
        <w:r w:rsidR="009325ED">
          <w:rPr>
            <w:webHidden/>
          </w:rPr>
          <w:fldChar w:fldCharType="begin"/>
        </w:r>
        <w:r w:rsidR="009325ED">
          <w:rPr>
            <w:webHidden/>
          </w:rPr>
          <w:instrText xml:space="preserve"> PAGEREF _Toc452653919 \h </w:instrText>
        </w:r>
        <w:r w:rsidR="009325ED">
          <w:rPr>
            <w:webHidden/>
          </w:rPr>
        </w:r>
        <w:r w:rsidR="009325ED">
          <w:rPr>
            <w:webHidden/>
          </w:rPr>
          <w:fldChar w:fldCharType="separate"/>
        </w:r>
        <w:r w:rsidR="009325ED">
          <w:rPr>
            <w:webHidden/>
          </w:rPr>
          <w:t>26</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0" w:history="1">
        <w:r w:rsidR="009325ED" w:rsidRPr="0076761A">
          <w:rPr>
            <w:rStyle w:val="af0"/>
          </w:rPr>
          <w:t>3.7</w:t>
        </w:r>
        <w:r w:rsidR="009325ED">
          <w:rPr>
            <w:rFonts w:asciiTheme="minorHAnsi" w:eastAsiaTheme="minorEastAsia" w:hAnsiTheme="minorHAnsi" w:cstheme="minorBidi"/>
            <w:b w:val="0"/>
            <w:snapToGrid/>
            <w:sz w:val="22"/>
            <w:szCs w:val="22"/>
          </w:rPr>
          <w:tab/>
        </w:r>
        <w:r w:rsidR="009325ED" w:rsidRPr="0076761A">
          <w:rPr>
            <w:rStyle w:val="af0"/>
          </w:rPr>
          <w:t>Справка о перечне и годовых объемах выполнения аналогичных договоров (форма 7)</w:t>
        </w:r>
        <w:r w:rsidR="009325ED">
          <w:rPr>
            <w:webHidden/>
          </w:rPr>
          <w:tab/>
        </w:r>
        <w:r w:rsidR="009325ED">
          <w:rPr>
            <w:webHidden/>
          </w:rPr>
          <w:fldChar w:fldCharType="begin"/>
        </w:r>
        <w:r w:rsidR="009325ED">
          <w:rPr>
            <w:webHidden/>
          </w:rPr>
          <w:instrText xml:space="preserve"> PAGEREF _Toc452653920 \h </w:instrText>
        </w:r>
        <w:r w:rsidR="009325ED">
          <w:rPr>
            <w:webHidden/>
          </w:rPr>
        </w:r>
        <w:r w:rsidR="009325ED">
          <w:rPr>
            <w:webHidden/>
          </w:rPr>
          <w:fldChar w:fldCharType="separate"/>
        </w:r>
        <w:r w:rsidR="009325ED">
          <w:rPr>
            <w:webHidden/>
          </w:rPr>
          <w:t>28</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1" w:history="1">
        <w:r w:rsidR="009325ED" w:rsidRPr="0076761A">
          <w:rPr>
            <w:rStyle w:val="af0"/>
          </w:rPr>
          <w:t>3.8</w:t>
        </w:r>
        <w:r w:rsidR="009325ED">
          <w:rPr>
            <w:rFonts w:asciiTheme="minorHAnsi" w:eastAsiaTheme="minorEastAsia" w:hAnsiTheme="minorHAnsi" w:cstheme="minorBidi"/>
            <w:b w:val="0"/>
            <w:snapToGrid/>
            <w:sz w:val="22"/>
            <w:szCs w:val="22"/>
          </w:rPr>
          <w:tab/>
        </w:r>
        <w:r w:rsidR="009325ED" w:rsidRPr="0076761A">
          <w:rPr>
            <w:rStyle w:val="af0"/>
          </w:rPr>
          <w:t>Справка о кадровых ресурсах (форма 9)</w:t>
        </w:r>
        <w:r w:rsidR="009325ED">
          <w:rPr>
            <w:webHidden/>
          </w:rPr>
          <w:tab/>
        </w:r>
        <w:r w:rsidR="009325ED">
          <w:rPr>
            <w:webHidden/>
          </w:rPr>
          <w:fldChar w:fldCharType="begin"/>
        </w:r>
        <w:r w:rsidR="009325ED">
          <w:rPr>
            <w:webHidden/>
          </w:rPr>
          <w:instrText xml:space="preserve"> PAGEREF _Toc452653921 \h </w:instrText>
        </w:r>
        <w:r w:rsidR="009325ED">
          <w:rPr>
            <w:webHidden/>
          </w:rPr>
        </w:r>
        <w:r w:rsidR="009325ED">
          <w:rPr>
            <w:webHidden/>
          </w:rPr>
          <w:fldChar w:fldCharType="separate"/>
        </w:r>
        <w:r w:rsidR="009325ED">
          <w:rPr>
            <w:webHidden/>
          </w:rPr>
          <w:t>29</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2" w:history="1">
        <w:r w:rsidR="009325ED" w:rsidRPr="0076761A">
          <w:rPr>
            <w:rStyle w:val="af0"/>
          </w:rPr>
          <w:t>3.9</w:t>
        </w:r>
        <w:r w:rsidR="009325ED">
          <w:rPr>
            <w:rFonts w:asciiTheme="minorHAnsi" w:eastAsiaTheme="minorEastAsia" w:hAnsiTheme="minorHAnsi" w:cstheme="minorBidi"/>
            <w:b w:val="0"/>
            <w:snapToGrid/>
            <w:sz w:val="22"/>
            <w:szCs w:val="22"/>
          </w:rPr>
          <w:tab/>
        </w:r>
        <w:r w:rsidR="009325ED" w:rsidRPr="0076761A">
          <w:rPr>
            <w:rStyle w:val="af0"/>
          </w:rPr>
          <w:t>План распределения объемов выполнения работ между генеральным подрядчиком и субподрядчиками (форма 10)</w:t>
        </w:r>
        <w:r w:rsidR="009325ED">
          <w:rPr>
            <w:webHidden/>
          </w:rPr>
          <w:tab/>
        </w:r>
        <w:r w:rsidR="009325ED">
          <w:rPr>
            <w:webHidden/>
          </w:rPr>
          <w:fldChar w:fldCharType="begin"/>
        </w:r>
        <w:r w:rsidR="009325ED">
          <w:rPr>
            <w:webHidden/>
          </w:rPr>
          <w:instrText xml:space="preserve"> PAGEREF _Toc452653922 \h </w:instrText>
        </w:r>
        <w:r w:rsidR="009325ED">
          <w:rPr>
            <w:webHidden/>
          </w:rPr>
        </w:r>
        <w:r w:rsidR="009325ED">
          <w:rPr>
            <w:webHidden/>
          </w:rPr>
          <w:fldChar w:fldCharType="separate"/>
        </w:r>
        <w:r w:rsidR="009325ED">
          <w:rPr>
            <w:webHidden/>
          </w:rPr>
          <w:t>31</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3" w:history="1">
        <w:r w:rsidR="009325ED" w:rsidRPr="0076761A">
          <w:rPr>
            <w:rStyle w:val="af0"/>
          </w:rPr>
          <w:t>3.10</w:t>
        </w:r>
        <w:r w:rsidR="009325ED">
          <w:rPr>
            <w:rFonts w:asciiTheme="minorHAnsi" w:eastAsiaTheme="minorEastAsia" w:hAnsiTheme="minorHAnsi" w:cstheme="minorBidi"/>
            <w:b w:val="0"/>
            <w:snapToGrid/>
            <w:sz w:val="22"/>
            <w:szCs w:val="22"/>
          </w:rPr>
          <w:tab/>
        </w:r>
        <w:r w:rsidR="009325ED" w:rsidRPr="0076761A">
          <w:rPr>
            <w:rStyle w:val="af0"/>
          </w:rPr>
          <w:t>Информационное письмо о наличии у Участника связей, носящих характер аффилированности с сотрудниками Заказчика или Организатора (форма 11)</w:t>
        </w:r>
        <w:r w:rsidR="009325ED">
          <w:rPr>
            <w:webHidden/>
          </w:rPr>
          <w:tab/>
        </w:r>
        <w:r w:rsidR="009325ED">
          <w:rPr>
            <w:webHidden/>
          </w:rPr>
          <w:fldChar w:fldCharType="begin"/>
        </w:r>
        <w:r w:rsidR="009325ED">
          <w:rPr>
            <w:webHidden/>
          </w:rPr>
          <w:instrText xml:space="preserve"> PAGEREF _Toc452653923 \h </w:instrText>
        </w:r>
        <w:r w:rsidR="009325ED">
          <w:rPr>
            <w:webHidden/>
          </w:rPr>
        </w:r>
        <w:r w:rsidR="009325ED">
          <w:rPr>
            <w:webHidden/>
          </w:rPr>
          <w:fldChar w:fldCharType="separate"/>
        </w:r>
        <w:r w:rsidR="009325ED">
          <w:rPr>
            <w:webHidden/>
          </w:rPr>
          <w:t>34</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4" w:history="1">
        <w:r w:rsidR="009325ED" w:rsidRPr="0076761A">
          <w:rPr>
            <w:rStyle w:val="af0"/>
          </w:rPr>
          <w:t>3.11</w:t>
        </w:r>
        <w:r w:rsidR="009325ED">
          <w:rPr>
            <w:rFonts w:asciiTheme="minorHAnsi" w:eastAsiaTheme="minorEastAsia" w:hAnsiTheme="minorHAnsi" w:cstheme="minorBidi"/>
            <w:b w:val="0"/>
            <w:snapToGrid/>
            <w:sz w:val="22"/>
            <w:szCs w:val="22"/>
          </w:rPr>
          <w:tab/>
        </w:r>
        <w:r w:rsidR="009325ED" w:rsidRPr="0076761A">
          <w:rPr>
            <w:rStyle w:val="af0"/>
          </w:rPr>
          <w:t>План распределения объемов выполнения работ внутри коллективного участника (форма 12)</w:t>
        </w:r>
        <w:r w:rsidR="009325ED">
          <w:rPr>
            <w:webHidden/>
          </w:rPr>
          <w:tab/>
        </w:r>
        <w:r w:rsidR="009325ED">
          <w:rPr>
            <w:webHidden/>
          </w:rPr>
          <w:fldChar w:fldCharType="begin"/>
        </w:r>
        <w:r w:rsidR="009325ED">
          <w:rPr>
            <w:webHidden/>
          </w:rPr>
          <w:instrText xml:space="preserve"> PAGEREF _Toc452653924 \h </w:instrText>
        </w:r>
        <w:r w:rsidR="009325ED">
          <w:rPr>
            <w:webHidden/>
          </w:rPr>
        </w:r>
        <w:r w:rsidR="009325ED">
          <w:rPr>
            <w:webHidden/>
          </w:rPr>
          <w:fldChar w:fldCharType="separate"/>
        </w:r>
        <w:r w:rsidR="009325ED">
          <w:rPr>
            <w:webHidden/>
          </w:rPr>
          <w:t>36</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5" w:history="1">
        <w:r w:rsidR="009325ED" w:rsidRPr="0076761A">
          <w:rPr>
            <w:rStyle w:val="af0"/>
          </w:rPr>
          <w:t>3.12</w:t>
        </w:r>
        <w:r w:rsidR="009325ED">
          <w:rPr>
            <w:rFonts w:asciiTheme="minorHAnsi" w:eastAsiaTheme="minorEastAsia" w:hAnsiTheme="minorHAnsi" w:cstheme="minorBidi"/>
            <w:b w:val="0"/>
            <w:snapToGrid/>
            <w:sz w:val="22"/>
            <w:szCs w:val="22"/>
          </w:rPr>
          <w:tab/>
        </w:r>
        <w:r w:rsidR="009325ED" w:rsidRPr="0076761A">
          <w:rPr>
            <w:rStyle w:val="af0"/>
          </w:rPr>
          <w:t>Справка об участии в судебных разбирательствах (форма 14)</w:t>
        </w:r>
        <w:r w:rsidR="009325ED">
          <w:rPr>
            <w:webHidden/>
          </w:rPr>
          <w:tab/>
        </w:r>
        <w:r w:rsidR="009325ED">
          <w:rPr>
            <w:webHidden/>
          </w:rPr>
          <w:fldChar w:fldCharType="begin"/>
        </w:r>
        <w:r w:rsidR="009325ED">
          <w:rPr>
            <w:webHidden/>
          </w:rPr>
          <w:instrText xml:space="preserve"> PAGEREF _Toc452653925 \h </w:instrText>
        </w:r>
        <w:r w:rsidR="009325ED">
          <w:rPr>
            <w:webHidden/>
          </w:rPr>
        </w:r>
        <w:r w:rsidR="009325ED">
          <w:rPr>
            <w:webHidden/>
          </w:rPr>
          <w:fldChar w:fldCharType="separate"/>
        </w:r>
        <w:r w:rsidR="009325ED">
          <w:rPr>
            <w:webHidden/>
          </w:rPr>
          <w:t>38</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6" w:history="1">
        <w:r w:rsidR="009325ED" w:rsidRPr="0076761A">
          <w:rPr>
            <w:rStyle w:val="af0"/>
          </w:rPr>
          <w:t>3.13</w:t>
        </w:r>
        <w:r w:rsidR="009325ED">
          <w:rPr>
            <w:rFonts w:asciiTheme="minorHAnsi" w:eastAsiaTheme="minorEastAsia" w:hAnsiTheme="minorHAnsi" w:cstheme="minorBidi"/>
            <w:b w:val="0"/>
            <w:snapToGrid/>
            <w:sz w:val="22"/>
            <w:szCs w:val="22"/>
          </w:rPr>
          <w:tab/>
        </w:r>
        <w:r w:rsidR="009325ED" w:rsidRPr="0076761A">
          <w:rPr>
            <w:rStyle w:val="af0"/>
          </w:rPr>
          <w:t>Информационное письмо об аффилированности (форма 15)</w:t>
        </w:r>
        <w:r w:rsidR="009325ED">
          <w:rPr>
            <w:webHidden/>
          </w:rPr>
          <w:tab/>
        </w:r>
        <w:r w:rsidR="009325ED">
          <w:rPr>
            <w:webHidden/>
          </w:rPr>
          <w:fldChar w:fldCharType="begin"/>
        </w:r>
        <w:r w:rsidR="009325ED">
          <w:rPr>
            <w:webHidden/>
          </w:rPr>
          <w:instrText xml:space="preserve"> PAGEREF _Toc452653926 \h </w:instrText>
        </w:r>
        <w:r w:rsidR="009325ED">
          <w:rPr>
            <w:webHidden/>
          </w:rPr>
        </w:r>
        <w:r w:rsidR="009325ED">
          <w:rPr>
            <w:webHidden/>
          </w:rPr>
          <w:fldChar w:fldCharType="separate"/>
        </w:r>
        <w:r w:rsidR="009325ED">
          <w:rPr>
            <w:webHidden/>
          </w:rPr>
          <w:t>40</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7" w:history="1">
        <w:r w:rsidR="009325ED" w:rsidRPr="0076761A">
          <w:rPr>
            <w:rStyle w:val="af0"/>
          </w:rPr>
          <w:t>3.14</w:t>
        </w:r>
        <w:r w:rsidR="009325ED">
          <w:rPr>
            <w:rFonts w:asciiTheme="minorHAnsi" w:eastAsiaTheme="minorEastAsia" w:hAnsiTheme="minorHAnsi" w:cstheme="minorBidi"/>
            <w:b w:val="0"/>
            <w:snapToGrid/>
            <w:sz w:val="22"/>
            <w:szCs w:val="22"/>
          </w:rPr>
          <w:tab/>
        </w:r>
        <w:r w:rsidR="009325ED" w:rsidRPr="0076761A">
          <w:rPr>
            <w:rStyle w:val="af0"/>
          </w:rPr>
          <w:t>Справка-характеристика («референция») от обслуживающего участника банка (форма 16)</w:t>
        </w:r>
        <w:r w:rsidR="009325ED">
          <w:rPr>
            <w:webHidden/>
          </w:rPr>
          <w:tab/>
        </w:r>
        <w:r w:rsidR="009325ED">
          <w:rPr>
            <w:webHidden/>
          </w:rPr>
          <w:fldChar w:fldCharType="begin"/>
        </w:r>
        <w:r w:rsidR="009325ED">
          <w:rPr>
            <w:webHidden/>
          </w:rPr>
          <w:instrText xml:space="preserve"> PAGEREF _Toc452653927 \h </w:instrText>
        </w:r>
        <w:r w:rsidR="009325ED">
          <w:rPr>
            <w:webHidden/>
          </w:rPr>
        </w:r>
        <w:r w:rsidR="009325ED">
          <w:rPr>
            <w:webHidden/>
          </w:rPr>
          <w:fldChar w:fldCharType="separate"/>
        </w:r>
        <w:r w:rsidR="009325ED">
          <w:rPr>
            <w:webHidden/>
          </w:rPr>
          <w:t>42</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28" w:history="1">
        <w:r w:rsidR="009325ED" w:rsidRPr="0076761A">
          <w:rPr>
            <w:rStyle w:val="af0"/>
          </w:rPr>
          <w:t>3.15</w:t>
        </w:r>
        <w:r w:rsidR="009325ED">
          <w:rPr>
            <w:rFonts w:asciiTheme="minorHAnsi" w:eastAsiaTheme="minorEastAsia" w:hAnsiTheme="minorHAnsi" w:cstheme="minorBidi"/>
            <w:b w:val="0"/>
            <w:snapToGrid/>
            <w:sz w:val="22"/>
            <w:szCs w:val="22"/>
          </w:rPr>
          <w:tab/>
        </w:r>
        <w:r w:rsidR="009325ED" w:rsidRPr="0076761A">
          <w:rPr>
            <w:rStyle w:val="af0"/>
          </w:rPr>
          <w:t>Гарантийное письмо (форма 17)</w:t>
        </w:r>
        <w:r w:rsidR="009325ED">
          <w:rPr>
            <w:webHidden/>
          </w:rPr>
          <w:tab/>
        </w:r>
        <w:r w:rsidR="009325ED">
          <w:rPr>
            <w:webHidden/>
          </w:rPr>
          <w:fldChar w:fldCharType="begin"/>
        </w:r>
        <w:r w:rsidR="009325ED">
          <w:rPr>
            <w:webHidden/>
          </w:rPr>
          <w:instrText xml:space="preserve"> PAGEREF _Toc452653928 \h </w:instrText>
        </w:r>
        <w:r w:rsidR="009325ED">
          <w:rPr>
            <w:webHidden/>
          </w:rPr>
        </w:r>
        <w:r w:rsidR="009325ED">
          <w:rPr>
            <w:webHidden/>
          </w:rPr>
          <w:fldChar w:fldCharType="separate"/>
        </w:r>
        <w:r w:rsidR="009325ED">
          <w:rPr>
            <w:webHidden/>
          </w:rPr>
          <w:t>44</w:t>
        </w:r>
        <w:r w:rsidR="009325ED">
          <w:rPr>
            <w:webHidden/>
          </w:rPr>
          <w:fldChar w:fldCharType="end"/>
        </w:r>
      </w:hyperlink>
    </w:p>
    <w:p w:rsidR="009325ED" w:rsidRDefault="00004732">
      <w:pPr>
        <w:pStyle w:val="16"/>
        <w:tabs>
          <w:tab w:val="left" w:pos="1134"/>
          <w:tab w:val="right" w:leader="dot" w:pos="10195"/>
        </w:tabs>
        <w:rPr>
          <w:rFonts w:asciiTheme="minorHAnsi" w:eastAsiaTheme="minorEastAsia" w:hAnsiTheme="minorHAnsi" w:cstheme="minorBidi"/>
          <w:noProof/>
          <w:snapToGrid/>
          <w:sz w:val="22"/>
          <w:szCs w:val="22"/>
        </w:rPr>
      </w:pPr>
      <w:hyperlink w:anchor="_Toc452653929" w:history="1">
        <w:r w:rsidR="009325ED" w:rsidRPr="0076761A">
          <w:rPr>
            <w:rStyle w:val="af0"/>
            <w:noProof/>
          </w:rPr>
          <w:t>4.</w:t>
        </w:r>
        <w:r w:rsidR="009325ED">
          <w:rPr>
            <w:rFonts w:asciiTheme="minorHAnsi" w:eastAsiaTheme="minorEastAsia" w:hAnsiTheme="minorHAnsi" w:cstheme="minorBidi"/>
            <w:noProof/>
            <w:snapToGrid/>
            <w:sz w:val="22"/>
            <w:szCs w:val="22"/>
          </w:rPr>
          <w:tab/>
        </w:r>
        <w:r w:rsidR="009325ED" w:rsidRPr="0076761A">
          <w:rPr>
            <w:rStyle w:val="af0"/>
            <w:noProof/>
          </w:rPr>
          <w:t>Приложение № 1 – Технические требования</w:t>
        </w:r>
        <w:r w:rsidR="009325ED">
          <w:rPr>
            <w:noProof/>
            <w:webHidden/>
          </w:rPr>
          <w:tab/>
        </w:r>
        <w:r w:rsidR="009325ED">
          <w:rPr>
            <w:noProof/>
            <w:webHidden/>
          </w:rPr>
          <w:fldChar w:fldCharType="begin"/>
        </w:r>
        <w:r w:rsidR="009325ED">
          <w:rPr>
            <w:noProof/>
            <w:webHidden/>
          </w:rPr>
          <w:instrText xml:space="preserve"> PAGEREF _Toc452653929 \h </w:instrText>
        </w:r>
        <w:r w:rsidR="009325ED">
          <w:rPr>
            <w:noProof/>
            <w:webHidden/>
          </w:rPr>
        </w:r>
        <w:r w:rsidR="009325ED">
          <w:rPr>
            <w:noProof/>
            <w:webHidden/>
          </w:rPr>
          <w:fldChar w:fldCharType="separate"/>
        </w:r>
        <w:r w:rsidR="009325ED">
          <w:rPr>
            <w:noProof/>
            <w:webHidden/>
          </w:rPr>
          <w:t>47</w:t>
        </w:r>
        <w:r w:rsidR="009325ED">
          <w:rPr>
            <w:noProof/>
            <w:webHidden/>
          </w:rPr>
          <w:fldChar w:fldCharType="end"/>
        </w:r>
      </w:hyperlink>
    </w:p>
    <w:p w:rsidR="009325ED" w:rsidRDefault="00004732">
      <w:pPr>
        <w:pStyle w:val="16"/>
        <w:tabs>
          <w:tab w:val="left" w:pos="1134"/>
          <w:tab w:val="right" w:leader="dot" w:pos="10195"/>
        </w:tabs>
        <w:rPr>
          <w:rFonts w:asciiTheme="minorHAnsi" w:eastAsiaTheme="minorEastAsia" w:hAnsiTheme="minorHAnsi" w:cstheme="minorBidi"/>
          <w:noProof/>
          <w:snapToGrid/>
          <w:sz w:val="22"/>
          <w:szCs w:val="22"/>
        </w:rPr>
      </w:pPr>
      <w:hyperlink w:anchor="_Toc452653930" w:history="1">
        <w:r w:rsidR="009325ED" w:rsidRPr="0076761A">
          <w:rPr>
            <w:rStyle w:val="af0"/>
            <w:noProof/>
          </w:rPr>
          <w:t>5.</w:t>
        </w:r>
        <w:r w:rsidR="009325ED">
          <w:rPr>
            <w:rFonts w:asciiTheme="minorHAnsi" w:eastAsiaTheme="minorEastAsia" w:hAnsiTheme="minorHAnsi" w:cstheme="minorBidi"/>
            <w:noProof/>
            <w:snapToGrid/>
            <w:sz w:val="22"/>
            <w:szCs w:val="22"/>
          </w:rPr>
          <w:tab/>
        </w:r>
        <w:r w:rsidR="009325ED" w:rsidRPr="0076761A">
          <w:rPr>
            <w:rStyle w:val="af0"/>
            <w:noProof/>
          </w:rPr>
          <w:t>Приложение № 2 - Существенные условия Договора и проект Договора</w:t>
        </w:r>
        <w:r w:rsidR="009325ED">
          <w:rPr>
            <w:noProof/>
            <w:webHidden/>
          </w:rPr>
          <w:tab/>
        </w:r>
        <w:r w:rsidR="009325ED">
          <w:rPr>
            <w:noProof/>
            <w:webHidden/>
          </w:rPr>
          <w:fldChar w:fldCharType="begin"/>
        </w:r>
        <w:r w:rsidR="009325ED">
          <w:rPr>
            <w:noProof/>
            <w:webHidden/>
          </w:rPr>
          <w:instrText xml:space="preserve"> PAGEREF _Toc452653930 \h </w:instrText>
        </w:r>
        <w:r w:rsidR="009325ED">
          <w:rPr>
            <w:noProof/>
            <w:webHidden/>
          </w:rPr>
        </w:r>
        <w:r w:rsidR="009325ED">
          <w:rPr>
            <w:noProof/>
            <w:webHidden/>
          </w:rPr>
          <w:fldChar w:fldCharType="separate"/>
        </w:r>
        <w:r w:rsidR="009325ED">
          <w:rPr>
            <w:noProof/>
            <w:webHidden/>
          </w:rPr>
          <w:t>49</w:t>
        </w:r>
        <w:r w:rsidR="009325ED">
          <w:rPr>
            <w:noProof/>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31" w:history="1">
        <w:r w:rsidR="009325ED" w:rsidRPr="0076761A">
          <w:rPr>
            <w:rStyle w:val="af0"/>
          </w:rPr>
          <w:t>5.1</w:t>
        </w:r>
        <w:r w:rsidR="009325ED">
          <w:rPr>
            <w:rFonts w:asciiTheme="minorHAnsi" w:eastAsiaTheme="minorEastAsia" w:hAnsiTheme="minorHAnsi" w:cstheme="minorBidi"/>
            <w:b w:val="0"/>
            <w:snapToGrid/>
            <w:sz w:val="22"/>
            <w:szCs w:val="22"/>
          </w:rPr>
          <w:tab/>
        </w:r>
        <w:r w:rsidR="009325ED" w:rsidRPr="0076761A">
          <w:rPr>
            <w:rStyle w:val="af0"/>
          </w:rPr>
          <w:t>Пояснения к проекту договора</w:t>
        </w:r>
        <w:r w:rsidR="009325ED">
          <w:rPr>
            <w:webHidden/>
          </w:rPr>
          <w:tab/>
        </w:r>
        <w:r w:rsidR="009325ED">
          <w:rPr>
            <w:webHidden/>
          </w:rPr>
          <w:fldChar w:fldCharType="begin"/>
        </w:r>
        <w:r w:rsidR="009325ED">
          <w:rPr>
            <w:webHidden/>
          </w:rPr>
          <w:instrText xml:space="preserve"> PAGEREF _Toc452653931 \h </w:instrText>
        </w:r>
        <w:r w:rsidR="009325ED">
          <w:rPr>
            <w:webHidden/>
          </w:rPr>
        </w:r>
        <w:r w:rsidR="009325ED">
          <w:rPr>
            <w:webHidden/>
          </w:rPr>
          <w:fldChar w:fldCharType="separate"/>
        </w:r>
        <w:r w:rsidR="009325ED">
          <w:rPr>
            <w:webHidden/>
          </w:rPr>
          <w:t>49</w:t>
        </w:r>
        <w:r w:rsidR="009325ED">
          <w:rPr>
            <w:webHidden/>
          </w:rPr>
          <w:fldChar w:fldCharType="end"/>
        </w:r>
      </w:hyperlink>
    </w:p>
    <w:p w:rsidR="009325ED" w:rsidRDefault="00004732">
      <w:pPr>
        <w:pStyle w:val="21"/>
        <w:rPr>
          <w:rFonts w:asciiTheme="minorHAnsi" w:eastAsiaTheme="minorEastAsia" w:hAnsiTheme="minorHAnsi" w:cstheme="minorBidi"/>
          <w:b w:val="0"/>
          <w:snapToGrid/>
          <w:sz w:val="22"/>
          <w:szCs w:val="22"/>
        </w:rPr>
      </w:pPr>
      <w:hyperlink w:anchor="_Toc452653932" w:history="1">
        <w:r w:rsidR="009325ED" w:rsidRPr="0076761A">
          <w:rPr>
            <w:rStyle w:val="af0"/>
          </w:rPr>
          <w:t>5.2</w:t>
        </w:r>
        <w:r w:rsidR="009325ED">
          <w:rPr>
            <w:rFonts w:asciiTheme="minorHAnsi" w:eastAsiaTheme="minorEastAsia" w:hAnsiTheme="minorHAnsi" w:cstheme="minorBidi"/>
            <w:b w:val="0"/>
            <w:snapToGrid/>
            <w:sz w:val="22"/>
            <w:szCs w:val="22"/>
          </w:rPr>
          <w:tab/>
        </w:r>
        <w:r w:rsidR="009325ED" w:rsidRPr="0076761A">
          <w:rPr>
            <w:rStyle w:val="af0"/>
          </w:rPr>
          <w:t>Существенные условия Договора и проект Договора (Может быть изменен по усмотрению заказчика)</w:t>
        </w:r>
        <w:r w:rsidR="009325ED">
          <w:rPr>
            <w:webHidden/>
          </w:rPr>
          <w:tab/>
        </w:r>
        <w:r w:rsidR="009325ED">
          <w:rPr>
            <w:webHidden/>
          </w:rPr>
          <w:fldChar w:fldCharType="begin"/>
        </w:r>
        <w:r w:rsidR="009325ED">
          <w:rPr>
            <w:webHidden/>
          </w:rPr>
          <w:instrText xml:space="preserve"> PAGEREF _Toc452653932 \h </w:instrText>
        </w:r>
        <w:r w:rsidR="009325ED">
          <w:rPr>
            <w:webHidden/>
          </w:rPr>
        </w:r>
        <w:r w:rsidR="009325ED">
          <w:rPr>
            <w:webHidden/>
          </w:rPr>
          <w:fldChar w:fldCharType="separate"/>
        </w:r>
        <w:r w:rsidR="009325ED">
          <w:rPr>
            <w:webHidden/>
          </w:rPr>
          <w:t>50</w:t>
        </w:r>
        <w:r w:rsidR="009325ED">
          <w:rPr>
            <w:webHidden/>
          </w:rPr>
          <w:fldChar w:fldCharType="end"/>
        </w:r>
      </w:hyperlink>
    </w:p>
    <w:p w:rsidR="002B0044" w:rsidRPr="00357C43" w:rsidRDefault="00BB0FE6" w:rsidP="00357C43">
      <w:pPr>
        <w:pStyle w:val="11"/>
        <w:spacing w:before="0" w:after="0"/>
        <w:rPr>
          <w:rFonts w:ascii="Times New Roman" w:hAnsi="Times New Roman"/>
          <w:sz w:val="24"/>
          <w:szCs w:val="24"/>
        </w:rPr>
      </w:pPr>
      <w:r w:rsidRPr="004C3714">
        <w:rPr>
          <w:rFonts w:ascii="Times New Roman" w:hAnsi="Times New Roman"/>
          <w:b w:val="0"/>
          <w:bCs/>
          <w:caps/>
          <w:noProof/>
          <w:sz w:val="24"/>
          <w:szCs w:val="24"/>
        </w:rPr>
        <w:fldChar w:fldCharType="end"/>
      </w: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452653893"/>
      <w:r w:rsidR="002B0044" w:rsidRPr="00357C43">
        <w:rPr>
          <w:rFonts w:ascii="Times New Roman" w:hAnsi="Times New Roman"/>
          <w:sz w:val="24"/>
          <w:szCs w:val="24"/>
        </w:rPr>
        <w:t xml:space="preserve">Общие </w:t>
      </w:r>
      <w:bookmarkEnd w:id="4"/>
      <w:bookmarkEnd w:id="5"/>
      <w:bookmarkEnd w:id="6"/>
      <w:bookmarkEnd w:id="7"/>
      <w:r w:rsidR="002B0044" w:rsidRPr="00357C43">
        <w:rPr>
          <w:rFonts w:ascii="Times New Roman" w:hAnsi="Times New Roman"/>
          <w:sz w:val="24"/>
          <w:szCs w:val="24"/>
        </w:rPr>
        <w:t>положения</w:t>
      </w:r>
      <w:bookmarkEnd w:id="8"/>
      <w:bookmarkEnd w:id="9"/>
      <w:bookmarkEnd w:id="10"/>
      <w:bookmarkEnd w:id="11"/>
      <w:bookmarkEnd w:id="12"/>
      <w:bookmarkEnd w:id="13"/>
      <w:bookmarkEnd w:id="14"/>
      <w:bookmarkEnd w:id="15"/>
      <w:bookmarkEnd w:id="16"/>
      <w:bookmarkEnd w:id="17"/>
      <w:bookmarkEnd w:id="18"/>
    </w:p>
    <w:p w:rsidR="002B0044" w:rsidRPr="00357C43" w:rsidRDefault="002B0044" w:rsidP="00357C43">
      <w:pPr>
        <w:pStyle w:val="20"/>
        <w:spacing w:before="0" w:after="0"/>
        <w:rPr>
          <w:sz w:val="24"/>
          <w:szCs w:val="24"/>
        </w:rPr>
      </w:pPr>
      <w:bookmarkStart w:id="19" w:name="_Toc55285335"/>
      <w:bookmarkStart w:id="20" w:name="_Toc55305369"/>
      <w:bookmarkStart w:id="21" w:name="_Toc57314615"/>
      <w:bookmarkStart w:id="22" w:name="_Toc69728941"/>
      <w:bookmarkStart w:id="23" w:name="_Toc452653894"/>
      <w:r w:rsidRPr="00357C43">
        <w:rPr>
          <w:sz w:val="24"/>
          <w:szCs w:val="24"/>
        </w:rPr>
        <w:t xml:space="preserve">Общие сведения о </w:t>
      </w:r>
      <w:bookmarkEnd w:id="19"/>
      <w:bookmarkEnd w:id="20"/>
      <w:bookmarkEnd w:id="21"/>
      <w:bookmarkEnd w:id="22"/>
      <w:r w:rsidRPr="00357C43">
        <w:rPr>
          <w:sz w:val="24"/>
          <w:szCs w:val="24"/>
        </w:rPr>
        <w:t xml:space="preserve">процедуре </w:t>
      </w:r>
      <w:r w:rsidR="00AA4692">
        <w:rPr>
          <w:sz w:val="24"/>
          <w:szCs w:val="24"/>
        </w:rPr>
        <w:t xml:space="preserve">закрытого </w:t>
      </w:r>
      <w:r w:rsidR="005363F0" w:rsidRPr="00357C43">
        <w:rPr>
          <w:sz w:val="24"/>
          <w:szCs w:val="24"/>
        </w:rPr>
        <w:t>конкур</w:t>
      </w:r>
      <w:r w:rsidR="00AA4692">
        <w:rPr>
          <w:sz w:val="24"/>
          <w:szCs w:val="24"/>
        </w:rPr>
        <w:t>са</w:t>
      </w:r>
      <w:bookmarkEnd w:id="23"/>
    </w:p>
    <w:p w:rsidR="00DC415F" w:rsidRPr="00357C43" w:rsidRDefault="00DC415F" w:rsidP="00DC415F">
      <w:pPr>
        <w:suppressAutoHyphens/>
        <w:spacing w:line="240" w:lineRule="auto"/>
        <w:rPr>
          <w:sz w:val="24"/>
          <w:szCs w:val="24"/>
        </w:rPr>
      </w:pPr>
      <w:bookmarkStart w:id="24" w:name="_Ref55193512"/>
      <w:bookmarkStart w:id="25" w:name="Общие_сведения"/>
      <w:bookmarkEnd w:id="2"/>
      <w:r>
        <w:rPr>
          <w:sz w:val="24"/>
          <w:szCs w:val="24"/>
        </w:rPr>
        <w:t>ОАО НПО «Наука</w:t>
      </w:r>
      <w:r w:rsidRPr="00063E16">
        <w:rPr>
          <w:sz w:val="24"/>
          <w:szCs w:val="24"/>
        </w:rPr>
        <w:t>» (</w:t>
      </w:r>
      <w:r w:rsidRPr="001A1746">
        <w:rPr>
          <w:sz w:val="24"/>
          <w:szCs w:val="24"/>
        </w:rPr>
        <w:t>юридический адрес:</w:t>
      </w:r>
      <w:r w:rsidRPr="001A1746">
        <w:rPr>
          <w:rFonts w:ascii="Calibri" w:hAnsi="Calibri"/>
          <w:sz w:val="21"/>
          <w:szCs w:val="21"/>
        </w:rPr>
        <w:t xml:space="preserve"> </w:t>
      </w:r>
      <w:r w:rsidRPr="00DC415F">
        <w:rPr>
          <w:sz w:val="24"/>
          <w:szCs w:val="24"/>
        </w:rPr>
        <w:t>125124,г. Москва, 3-я улица Ямского Поля, влад.2</w:t>
      </w:r>
      <w:r w:rsidRPr="001A1746">
        <w:rPr>
          <w:sz w:val="24"/>
          <w:szCs w:val="24"/>
        </w:rPr>
        <w:t xml:space="preserve">, далее – Заказчик) настоящим </w:t>
      </w:r>
      <w:r>
        <w:rPr>
          <w:sz w:val="24"/>
          <w:szCs w:val="24"/>
        </w:rPr>
        <w:t>объявляет о проведении</w:t>
      </w:r>
      <w:r w:rsidRPr="00063E16">
        <w:rPr>
          <w:sz w:val="24"/>
          <w:szCs w:val="24"/>
        </w:rPr>
        <w:t xml:space="preserve"> конкурса </w:t>
      </w:r>
      <w:r w:rsidRPr="0064763F">
        <w:rPr>
          <w:sz w:val="24"/>
          <w:szCs w:val="24"/>
        </w:rPr>
        <w:t xml:space="preserve">на право заключения договора на разработку проектной и сметной документации </w:t>
      </w:r>
      <w:r>
        <w:rPr>
          <w:sz w:val="24"/>
          <w:szCs w:val="24"/>
        </w:rPr>
        <w:t>для строительства</w:t>
      </w:r>
      <w:r w:rsidRPr="0064763F">
        <w:rPr>
          <w:sz w:val="24"/>
          <w:szCs w:val="24"/>
        </w:rPr>
        <w:t xml:space="preserve"> </w:t>
      </w:r>
      <w:r>
        <w:rPr>
          <w:sz w:val="24"/>
          <w:szCs w:val="24"/>
        </w:rPr>
        <w:t xml:space="preserve">Серийного завода по выпуску авиационных агрегатов </w:t>
      </w:r>
      <w:r w:rsidRPr="00357C43">
        <w:rPr>
          <w:sz w:val="24"/>
          <w:szCs w:val="24"/>
        </w:rPr>
        <w:t xml:space="preserve">(далее — </w:t>
      </w:r>
      <w:r>
        <w:rPr>
          <w:sz w:val="24"/>
          <w:szCs w:val="24"/>
        </w:rPr>
        <w:t>документации</w:t>
      </w:r>
      <w:r w:rsidRPr="00357C43">
        <w:rPr>
          <w:sz w:val="24"/>
          <w:szCs w:val="24"/>
        </w:rPr>
        <w:t>)</w:t>
      </w:r>
      <w:r>
        <w:rPr>
          <w:sz w:val="24"/>
          <w:szCs w:val="24"/>
        </w:rPr>
        <w:t xml:space="preserve"> для </w:t>
      </w:r>
      <w:r w:rsidRPr="00357C43">
        <w:rPr>
          <w:sz w:val="24"/>
          <w:szCs w:val="24"/>
        </w:rPr>
        <w:t>нужд Заказчика.</w:t>
      </w:r>
      <w:bookmarkEnd w:id="24"/>
      <w:bookmarkEnd w:id="25"/>
    </w:p>
    <w:p w:rsidR="001B6C7B" w:rsidRPr="00357C43" w:rsidRDefault="00BF2BE8" w:rsidP="00357C43">
      <w:pPr>
        <w:pStyle w:val="a2"/>
        <w:spacing w:line="240" w:lineRule="auto"/>
        <w:rPr>
          <w:sz w:val="24"/>
          <w:szCs w:val="24"/>
        </w:rPr>
      </w:pPr>
      <w:r>
        <w:rPr>
          <w:sz w:val="24"/>
          <w:szCs w:val="24"/>
        </w:rPr>
        <w:t>Конкурс</w:t>
      </w:r>
      <w:r w:rsidR="00AD0E15" w:rsidRPr="00357C43">
        <w:rPr>
          <w:sz w:val="24"/>
          <w:szCs w:val="24"/>
        </w:rPr>
        <w:t xml:space="preserve"> осуществляется </w:t>
      </w:r>
      <w:r w:rsidR="001B6C7B" w:rsidRPr="00357C43">
        <w:rPr>
          <w:sz w:val="24"/>
          <w:szCs w:val="24"/>
        </w:rPr>
        <w:t xml:space="preserve">для нужд </w:t>
      </w:r>
      <w:r w:rsidR="00962AC6" w:rsidRPr="00357C43">
        <w:rPr>
          <w:sz w:val="24"/>
          <w:szCs w:val="24"/>
        </w:rPr>
        <w:t>О</w:t>
      </w:r>
      <w:r w:rsidR="00DC415F">
        <w:rPr>
          <w:sz w:val="24"/>
          <w:szCs w:val="24"/>
        </w:rPr>
        <w:t>АО НПО</w:t>
      </w:r>
      <w:r w:rsidR="00962AC6" w:rsidRPr="00357C43">
        <w:rPr>
          <w:sz w:val="24"/>
          <w:szCs w:val="24"/>
        </w:rPr>
        <w:t xml:space="preserve"> «</w:t>
      </w:r>
      <w:r w:rsidR="00DC415F">
        <w:rPr>
          <w:sz w:val="24"/>
          <w:szCs w:val="24"/>
        </w:rPr>
        <w:t>Наука</w:t>
      </w:r>
      <w:r w:rsidR="00962AC6" w:rsidRPr="00357C43">
        <w:rPr>
          <w:sz w:val="24"/>
          <w:szCs w:val="24"/>
        </w:rPr>
        <w:t>».</w:t>
      </w:r>
    </w:p>
    <w:p w:rsidR="00DA02E3" w:rsidRDefault="002B0044" w:rsidP="00DA02E3">
      <w:pPr>
        <w:pStyle w:val="a2"/>
        <w:spacing w:line="240" w:lineRule="auto"/>
        <w:rPr>
          <w:sz w:val="24"/>
          <w:szCs w:val="24"/>
        </w:rPr>
      </w:pPr>
      <w:bookmarkStart w:id="26" w:name="_Ref93209175"/>
      <w:r w:rsidRPr="003D582A">
        <w:rPr>
          <w:sz w:val="24"/>
          <w:szCs w:val="24"/>
        </w:rPr>
        <w:t>Для справок обращаться</w:t>
      </w:r>
      <w:r w:rsidR="00BA3EEB" w:rsidRPr="003D582A">
        <w:rPr>
          <w:sz w:val="24"/>
          <w:szCs w:val="24"/>
        </w:rPr>
        <w:t xml:space="preserve"> к ответственным исполнителям</w:t>
      </w:r>
      <w:r w:rsidRPr="003D582A">
        <w:rPr>
          <w:sz w:val="24"/>
          <w:szCs w:val="24"/>
        </w:rPr>
        <w:t>:</w:t>
      </w:r>
      <w:bookmarkEnd w:id="26"/>
      <w:r w:rsidRPr="003D582A">
        <w:rPr>
          <w:sz w:val="24"/>
          <w:szCs w:val="24"/>
        </w:rPr>
        <w:t xml:space="preserve"> </w:t>
      </w:r>
    </w:p>
    <w:p w:rsidR="0079619A" w:rsidRPr="00DA02E3" w:rsidRDefault="00DA02E3" w:rsidP="00DA02E3">
      <w:pPr>
        <w:pStyle w:val="a2"/>
        <w:numPr>
          <w:ilvl w:val="0"/>
          <w:numId w:val="0"/>
        </w:numPr>
        <w:spacing w:line="240" w:lineRule="auto"/>
        <w:ind w:left="567"/>
        <w:rPr>
          <w:sz w:val="24"/>
          <w:szCs w:val="24"/>
        </w:rPr>
      </w:pPr>
      <w:r>
        <w:rPr>
          <w:sz w:val="24"/>
        </w:rPr>
        <w:t xml:space="preserve">                  </w:t>
      </w:r>
      <w:r w:rsidRPr="00DA02E3">
        <w:rPr>
          <w:sz w:val="24"/>
        </w:rPr>
        <w:t>тел.:</w:t>
      </w:r>
      <w:r w:rsidRPr="00DA02E3">
        <w:rPr>
          <w:rFonts w:ascii="Tahoma" w:hAnsi="Tahoma" w:cs="Tahoma"/>
          <w:color w:val="000000"/>
          <w:sz w:val="20"/>
        </w:rPr>
        <w:t xml:space="preserve"> </w:t>
      </w:r>
      <w:r w:rsidRPr="00DA02E3">
        <w:rPr>
          <w:sz w:val="24"/>
        </w:rPr>
        <w:t xml:space="preserve">+7 (495) 775-31-10 (доб. 1280)  </w:t>
      </w:r>
      <w:r w:rsidRPr="00DA02E3">
        <w:rPr>
          <w:sz w:val="24"/>
          <w:lang w:val="en-US"/>
        </w:rPr>
        <w:t>e</w:t>
      </w:r>
      <w:r w:rsidRPr="00DA02E3">
        <w:rPr>
          <w:sz w:val="24"/>
        </w:rPr>
        <w:t>-</w:t>
      </w:r>
      <w:r w:rsidRPr="00DA02E3">
        <w:rPr>
          <w:sz w:val="24"/>
          <w:lang w:val="en-US"/>
        </w:rPr>
        <w:t>mail</w:t>
      </w:r>
      <w:r w:rsidRPr="00DA02E3">
        <w:rPr>
          <w:sz w:val="24"/>
        </w:rPr>
        <w:t xml:space="preserve">: </w:t>
      </w:r>
      <w:hyperlink r:id="rId14" w:history="1">
        <w:r w:rsidRPr="00DA02E3">
          <w:rPr>
            <w:sz w:val="24"/>
          </w:rPr>
          <w:t>SA.Vydrya@npo-nauka.ru</w:t>
        </w:r>
      </w:hyperlink>
    </w:p>
    <w:p w:rsidR="002B0044" w:rsidRPr="0079619A" w:rsidRDefault="002B0044" w:rsidP="0079619A">
      <w:pPr>
        <w:pStyle w:val="a2"/>
        <w:rPr>
          <w:sz w:val="24"/>
          <w:szCs w:val="24"/>
        </w:rPr>
      </w:pPr>
      <w:r w:rsidRPr="0079619A">
        <w:rPr>
          <w:sz w:val="24"/>
          <w:szCs w:val="24"/>
        </w:rPr>
        <w:t xml:space="preserve">Порядок проведения </w:t>
      </w:r>
      <w:r w:rsidR="008731F1" w:rsidRPr="0079619A">
        <w:rPr>
          <w:sz w:val="24"/>
          <w:szCs w:val="24"/>
        </w:rPr>
        <w:t>конкур</w:t>
      </w:r>
      <w:r w:rsidR="003D2551" w:rsidRPr="0079619A">
        <w:rPr>
          <w:sz w:val="24"/>
          <w:szCs w:val="24"/>
        </w:rPr>
        <w:t>са</w:t>
      </w:r>
      <w:r w:rsidRPr="0079619A">
        <w:rPr>
          <w:sz w:val="24"/>
          <w:szCs w:val="24"/>
        </w:rPr>
        <w:t xml:space="preserve"> и участия в </w:t>
      </w:r>
      <w:r w:rsidR="008731F1" w:rsidRPr="0079619A">
        <w:rPr>
          <w:sz w:val="24"/>
          <w:szCs w:val="24"/>
        </w:rPr>
        <w:t>них</w:t>
      </w:r>
      <w:r w:rsidR="008F0CA0" w:rsidRPr="0079619A">
        <w:rPr>
          <w:sz w:val="24"/>
          <w:szCs w:val="24"/>
        </w:rPr>
        <w:t>, а также</w:t>
      </w:r>
      <w:r w:rsidR="008731F1" w:rsidRPr="0079619A">
        <w:rPr>
          <w:sz w:val="24"/>
          <w:szCs w:val="24"/>
        </w:rPr>
        <w:t xml:space="preserve"> </w:t>
      </w:r>
      <w:r w:rsidR="008F0CA0" w:rsidRPr="0079619A">
        <w:rPr>
          <w:sz w:val="24"/>
          <w:szCs w:val="24"/>
        </w:rPr>
        <w:t xml:space="preserve">инструкции по подготовке Предложений </w:t>
      </w:r>
      <w:r w:rsidRPr="0079619A">
        <w:rPr>
          <w:sz w:val="24"/>
          <w:szCs w:val="24"/>
        </w:rPr>
        <w:t xml:space="preserve">приведены в разделе </w:t>
      </w:r>
      <w:r w:rsidR="00AD0E15" w:rsidRPr="0079619A">
        <w:rPr>
          <w:sz w:val="24"/>
          <w:szCs w:val="24"/>
        </w:rPr>
        <w:t>2</w:t>
      </w:r>
      <w:r w:rsidR="008731F1" w:rsidRPr="0079619A">
        <w:rPr>
          <w:sz w:val="24"/>
          <w:szCs w:val="24"/>
        </w:rPr>
        <w:t xml:space="preserve"> (здесь и далее ссылки относятся к настоящей Документации по </w:t>
      </w:r>
      <w:r w:rsidR="00E10456" w:rsidRPr="0079619A">
        <w:rPr>
          <w:sz w:val="24"/>
          <w:szCs w:val="24"/>
        </w:rPr>
        <w:t>конкурсу</w:t>
      </w:r>
      <w:r w:rsidR="008731F1" w:rsidRPr="0079619A">
        <w:rPr>
          <w:sz w:val="24"/>
          <w:szCs w:val="24"/>
        </w:rPr>
        <w:t>)</w:t>
      </w:r>
      <w:r w:rsidRPr="0079619A">
        <w:rPr>
          <w:sz w:val="24"/>
          <w:szCs w:val="24"/>
        </w:rPr>
        <w:t xml:space="preserve">. </w:t>
      </w:r>
      <w:r w:rsidR="008731F1" w:rsidRPr="0079619A">
        <w:rPr>
          <w:sz w:val="24"/>
          <w:szCs w:val="24"/>
        </w:rPr>
        <w:t xml:space="preserve">Требования к участникам </w:t>
      </w:r>
      <w:r w:rsidR="00E10456" w:rsidRPr="0079619A">
        <w:rPr>
          <w:sz w:val="24"/>
          <w:szCs w:val="24"/>
        </w:rPr>
        <w:t>конкурса</w:t>
      </w:r>
      <w:r w:rsidR="008731F1" w:rsidRPr="0079619A">
        <w:rPr>
          <w:sz w:val="24"/>
          <w:szCs w:val="24"/>
        </w:rPr>
        <w:t xml:space="preserve"> приведены в разделе</w:t>
      </w:r>
      <w:r w:rsidR="001B2935" w:rsidRPr="0079619A">
        <w:rPr>
          <w:sz w:val="24"/>
          <w:szCs w:val="24"/>
        </w:rPr>
        <w:t xml:space="preserve"> </w:t>
      </w:r>
      <w:r w:rsidR="00FA19DD" w:rsidRPr="0079619A">
        <w:rPr>
          <w:sz w:val="24"/>
          <w:szCs w:val="24"/>
        </w:rPr>
        <w:t>3</w:t>
      </w:r>
      <w:r w:rsidR="008731F1" w:rsidRPr="0079619A">
        <w:rPr>
          <w:sz w:val="24"/>
          <w:szCs w:val="24"/>
        </w:rPr>
        <w:t xml:space="preserve">. </w:t>
      </w:r>
      <w:r w:rsidR="008F0CA0" w:rsidRPr="0079619A">
        <w:rPr>
          <w:sz w:val="24"/>
          <w:szCs w:val="24"/>
        </w:rPr>
        <w:t>Ф</w:t>
      </w:r>
      <w:r w:rsidRPr="0079619A">
        <w:rPr>
          <w:sz w:val="24"/>
          <w:szCs w:val="24"/>
        </w:rPr>
        <w:t xml:space="preserve">ормы документов, которые необходимо подготовить и подать в составе Предложения, приведены в разделе </w:t>
      </w:r>
      <w:r w:rsidR="002F3298" w:rsidRPr="0079619A">
        <w:rPr>
          <w:sz w:val="24"/>
          <w:szCs w:val="24"/>
        </w:rPr>
        <w:t>5</w:t>
      </w:r>
      <w:r w:rsidRPr="0079619A">
        <w:rPr>
          <w:sz w:val="24"/>
          <w:szCs w:val="24"/>
        </w:rPr>
        <w:t>.</w:t>
      </w:r>
      <w:r w:rsidR="008731F1" w:rsidRPr="0079619A">
        <w:rPr>
          <w:sz w:val="24"/>
          <w:szCs w:val="24"/>
        </w:rPr>
        <w:t xml:space="preserve"> </w:t>
      </w:r>
      <w:r w:rsidR="00F0783A" w:rsidRPr="0079619A">
        <w:rPr>
          <w:sz w:val="24"/>
          <w:szCs w:val="24"/>
        </w:rPr>
        <w:t>С подробными</w:t>
      </w:r>
      <w:r w:rsidR="008731F1" w:rsidRPr="0079619A">
        <w:rPr>
          <w:sz w:val="24"/>
          <w:szCs w:val="24"/>
        </w:rPr>
        <w:t xml:space="preserve"> требования</w:t>
      </w:r>
      <w:r w:rsidR="00F0783A" w:rsidRPr="0079619A">
        <w:rPr>
          <w:sz w:val="24"/>
          <w:szCs w:val="24"/>
        </w:rPr>
        <w:t>ми</w:t>
      </w:r>
      <w:r w:rsidR="008731F1" w:rsidRPr="0079619A">
        <w:rPr>
          <w:sz w:val="24"/>
          <w:szCs w:val="24"/>
        </w:rPr>
        <w:t xml:space="preserve"> к закупаемой</w:t>
      </w:r>
      <w:r w:rsidR="00F0783A" w:rsidRPr="0079619A">
        <w:rPr>
          <w:sz w:val="24"/>
          <w:szCs w:val="24"/>
        </w:rPr>
        <w:t xml:space="preserve"> </w:t>
      </w:r>
      <w:r w:rsidR="00E73E6C" w:rsidRPr="0079619A">
        <w:rPr>
          <w:sz w:val="24"/>
          <w:szCs w:val="24"/>
        </w:rPr>
        <w:t>документации</w:t>
      </w:r>
      <w:r w:rsidR="00F0783A" w:rsidRPr="0079619A">
        <w:rPr>
          <w:sz w:val="24"/>
          <w:szCs w:val="24"/>
        </w:rPr>
        <w:t>, а также существенными</w:t>
      </w:r>
      <w:r w:rsidR="008731F1" w:rsidRPr="0079619A">
        <w:rPr>
          <w:sz w:val="24"/>
          <w:szCs w:val="24"/>
        </w:rPr>
        <w:t xml:space="preserve"> условия</w:t>
      </w:r>
      <w:r w:rsidR="00F0783A" w:rsidRPr="0079619A">
        <w:rPr>
          <w:sz w:val="24"/>
          <w:szCs w:val="24"/>
        </w:rPr>
        <w:t>ми</w:t>
      </w:r>
      <w:r w:rsidR="008731F1" w:rsidRPr="0079619A">
        <w:rPr>
          <w:sz w:val="24"/>
          <w:szCs w:val="24"/>
        </w:rPr>
        <w:t xml:space="preserve"> договора </w:t>
      </w:r>
      <w:r w:rsidR="00F0783A" w:rsidRPr="0079619A">
        <w:rPr>
          <w:sz w:val="24"/>
          <w:szCs w:val="24"/>
        </w:rPr>
        <w:t>можно ознакомиться</w:t>
      </w:r>
      <w:r w:rsidR="008731F1" w:rsidRPr="0079619A">
        <w:rPr>
          <w:sz w:val="24"/>
          <w:szCs w:val="24"/>
        </w:rPr>
        <w:t xml:space="preserve"> в Приложениях </w:t>
      </w:r>
      <w:r w:rsidR="008C0AD3" w:rsidRPr="0079619A">
        <w:rPr>
          <w:sz w:val="24"/>
          <w:szCs w:val="24"/>
        </w:rPr>
        <w:t xml:space="preserve">№№ </w:t>
      </w:r>
      <w:r w:rsidR="008731F1" w:rsidRPr="0079619A">
        <w:rPr>
          <w:sz w:val="24"/>
          <w:szCs w:val="24"/>
        </w:rPr>
        <w:t>1</w:t>
      </w:r>
      <w:r w:rsidR="008C0AD3" w:rsidRPr="0079619A">
        <w:rPr>
          <w:sz w:val="24"/>
          <w:szCs w:val="24"/>
        </w:rPr>
        <w:t>,</w:t>
      </w:r>
      <w:r w:rsidR="008731F1" w:rsidRPr="0079619A">
        <w:rPr>
          <w:sz w:val="24"/>
          <w:szCs w:val="24"/>
        </w:rPr>
        <w:t xml:space="preserve"> 2.</w:t>
      </w:r>
    </w:p>
    <w:p w:rsidR="002B0044" w:rsidRPr="00357C43" w:rsidRDefault="002B0044" w:rsidP="00357C43">
      <w:pPr>
        <w:pStyle w:val="a2"/>
        <w:spacing w:line="240" w:lineRule="auto"/>
        <w:rPr>
          <w:sz w:val="24"/>
          <w:szCs w:val="24"/>
        </w:rPr>
      </w:pPr>
      <w:bookmarkStart w:id="27" w:name="_Ref93694278"/>
      <w:r w:rsidRPr="00357C43">
        <w:rPr>
          <w:sz w:val="24"/>
          <w:szCs w:val="24"/>
        </w:rPr>
        <w:t xml:space="preserve">Заказчик вправе отказаться от проведения </w:t>
      </w:r>
      <w:r w:rsidR="00E10456">
        <w:rPr>
          <w:sz w:val="24"/>
          <w:szCs w:val="24"/>
        </w:rPr>
        <w:t>конкурса</w:t>
      </w:r>
      <w:r w:rsidR="008C0AD3" w:rsidRPr="00357C43">
        <w:rPr>
          <w:sz w:val="24"/>
          <w:szCs w:val="24"/>
        </w:rPr>
        <w:t xml:space="preserve"> в любой момент до подведения итогов процедуры (выбора Победителя)</w:t>
      </w:r>
      <w:r w:rsidRPr="00357C43">
        <w:rPr>
          <w:sz w:val="24"/>
          <w:szCs w:val="24"/>
        </w:rPr>
        <w:t>, не неся при этом никакой материальной ответственности перед Участниками.</w:t>
      </w:r>
      <w:bookmarkEnd w:id="27"/>
    </w:p>
    <w:p w:rsidR="00D034A8" w:rsidRPr="00357C43" w:rsidRDefault="00D034A8" w:rsidP="00357C43">
      <w:pPr>
        <w:pStyle w:val="20"/>
        <w:spacing w:before="0" w:after="0"/>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312303155"/>
      <w:bookmarkStart w:id="36" w:name="_Toc452653895"/>
      <w:bookmarkStart w:id="37" w:name="_Toc518119237"/>
      <w:r w:rsidRPr="00357C43">
        <w:rPr>
          <w:sz w:val="24"/>
          <w:szCs w:val="24"/>
        </w:rPr>
        <w:t>Правовой статус процедур и документов</w:t>
      </w:r>
      <w:bookmarkEnd w:id="28"/>
      <w:bookmarkEnd w:id="29"/>
      <w:bookmarkEnd w:id="30"/>
      <w:bookmarkEnd w:id="31"/>
      <w:bookmarkEnd w:id="32"/>
      <w:bookmarkEnd w:id="33"/>
      <w:bookmarkEnd w:id="34"/>
      <w:bookmarkEnd w:id="35"/>
      <w:bookmarkEnd w:id="36"/>
    </w:p>
    <w:bookmarkEnd w:id="37"/>
    <w:p w:rsidR="00D034A8" w:rsidRPr="00357C43" w:rsidRDefault="00D034A8" w:rsidP="00357C43">
      <w:pPr>
        <w:pStyle w:val="a2"/>
        <w:spacing w:line="240" w:lineRule="auto"/>
        <w:rPr>
          <w:sz w:val="24"/>
          <w:szCs w:val="24"/>
        </w:rPr>
      </w:pPr>
      <w:r w:rsidRPr="00357C43">
        <w:rPr>
          <w:sz w:val="24"/>
          <w:szCs w:val="24"/>
        </w:rPr>
        <w:t xml:space="preserve">Данная процедура </w:t>
      </w:r>
      <w:r w:rsidR="00E10456">
        <w:rPr>
          <w:sz w:val="24"/>
          <w:szCs w:val="24"/>
        </w:rPr>
        <w:t>конкурса</w:t>
      </w:r>
      <w:r w:rsidRPr="00357C43">
        <w:rPr>
          <w:sz w:val="24"/>
          <w:szCs w:val="24"/>
        </w:rPr>
        <w:t xml:space="preserve"> не является </w:t>
      </w:r>
      <w:r w:rsidR="009251AD" w:rsidRPr="00357C43">
        <w:rPr>
          <w:sz w:val="24"/>
          <w:szCs w:val="24"/>
        </w:rPr>
        <w:t>торгами</w:t>
      </w:r>
      <w:r w:rsidRPr="00357C43">
        <w:rPr>
          <w:sz w:val="24"/>
          <w:szCs w:val="24"/>
        </w:rPr>
        <w:t xml:space="preserve"> и ее проведение не регулируется статьями 447</w:t>
      </w:r>
      <w:r w:rsidR="00DB3084" w:rsidRPr="00357C43">
        <w:rPr>
          <w:sz w:val="24"/>
          <w:szCs w:val="24"/>
        </w:rPr>
        <w:t xml:space="preserve"> - </w:t>
      </w:r>
      <w:r w:rsidRPr="00357C43">
        <w:rPr>
          <w:sz w:val="24"/>
          <w:szCs w:val="24"/>
        </w:rPr>
        <w:t xml:space="preserve">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rsidR="00E10456">
        <w:rPr>
          <w:sz w:val="24"/>
          <w:szCs w:val="24"/>
        </w:rPr>
        <w:t>конкурса</w:t>
      </w:r>
      <w:r w:rsidRPr="00357C43">
        <w:rPr>
          <w:sz w:val="24"/>
          <w:szCs w:val="24"/>
        </w:rPr>
        <w:t xml:space="preserve"> не накладывает на </w:t>
      </w:r>
      <w:r w:rsidR="00FB2589" w:rsidRPr="00357C43">
        <w:rPr>
          <w:sz w:val="24"/>
          <w:szCs w:val="24"/>
        </w:rPr>
        <w:t xml:space="preserve">их Организатора и </w:t>
      </w:r>
      <w:r w:rsidRPr="00357C43">
        <w:rPr>
          <w:sz w:val="24"/>
          <w:szCs w:val="24"/>
        </w:rPr>
        <w:t>Заказчика соответствующего объема гражданско-правовых обязательств.</w:t>
      </w:r>
    </w:p>
    <w:p w:rsidR="00D034A8" w:rsidRPr="00357C43" w:rsidRDefault="00DA02E3" w:rsidP="00357C43">
      <w:pPr>
        <w:pStyle w:val="a2"/>
        <w:spacing w:line="240" w:lineRule="auto"/>
        <w:rPr>
          <w:sz w:val="24"/>
          <w:szCs w:val="24"/>
        </w:rPr>
      </w:pPr>
      <w:r>
        <w:rPr>
          <w:sz w:val="24"/>
          <w:szCs w:val="24"/>
        </w:rPr>
        <w:t>Настоящая Документация</w:t>
      </w:r>
      <w:r w:rsidR="00D034A8" w:rsidRPr="00357C43">
        <w:rPr>
          <w:sz w:val="24"/>
          <w:szCs w:val="24"/>
        </w:rPr>
        <w:t xml:space="preserve"> по </w:t>
      </w:r>
      <w:r w:rsidR="00E10456">
        <w:rPr>
          <w:sz w:val="24"/>
          <w:szCs w:val="24"/>
        </w:rPr>
        <w:t>конкурсу</w:t>
      </w:r>
      <w:r>
        <w:rPr>
          <w:sz w:val="24"/>
          <w:szCs w:val="24"/>
        </w:rPr>
        <w:t>, являе</w:t>
      </w:r>
      <w:r w:rsidR="00D034A8" w:rsidRPr="00357C43">
        <w:rPr>
          <w:sz w:val="24"/>
          <w:szCs w:val="24"/>
        </w:rPr>
        <w:t>тся приглашением де</w:t>
      </w:r>
      <w:r>
        <w:rPr>
          <w:sz w:val="24"/>
          <w:szCs w:val="24"/>
        </w:rPr>
        <w:t>лать оферты и должна</w:t>
      </w:r>
      <w:r w:rsidR="00D034A8" w:rsidRPr="00357C43">
        <w:rPr>
          <w:sz w:val="24"/>
          <w:szCs w:val="24"/>
        </w:rPr>
        <w:t xml:space="preserve"> рассматриваться Участниками в соответствии с этим.</w:t>
      </w:r>
    </w:p>
    <w:p w:rsidR="00D034A8" w:rsidRPr="00357C43" w:rsidRDefault="00D034A8" w:rsidP="00357C43">
      <w:pPr>
        <w:pStyle w:val="a2"/>
        <w:spacing w:line="240" w:lineRule="auto"/>
        <w:rPr>
          <w:sz w:val="24"/>
          <w:szCs w:val="24"/>
        </w:rPr>
      </w:pPr>
      <w:r w:rsidRPr="00357C43">
        <w:rPr>
          <w:sz w:val="24"/>
          <w:szCs w:val="24"/>
        </w:rPr>
        <w:t xml:space="preserve">Предложение Участника вместе с протоколами </w:t>
      </w:r>
      <w:r w:rsidR="00E10456">
        <w:rPr>
          <w:sz w:val="24"/>
          <w:szCs w:val="24"/>
        </w:rPr>
        <w:t>конкурса</w:t>
      </w:r>
      <w:r w:rsidRPr="00357C43">
        <w:rPr>
          <w:sz w:val="24"/>
          <w:szCs w:val="24"/>
        </w:rPr>
        <w:t xml:space="preserve"> с данным Участником не имеет правового статуса оферты, в </w:t>
      </w:r>
      <w:r w:rsidR="00DA02E3" w:rsidRPr="00357C43">
        <w:rPr>
          <w:sz w:val="24"/>
          <w:szCs w:val="24"/>
        </w:rPr>
        <w:t>связи</w:t>
      </w:r>
      <w:r w:rsidRPr="00357C43">
        <w:rPr>
          <w:sz w:val="24"/>
          <w:szCs w:val="24"/>
        </w:rPr>
        <w:t xml:space="preserve"> с чем Заказчик оставляет за собой право разрешать или предлагать Участникам вносить изменения в их Предложения по мере проведения </w:t>
      </w:r>
      <w:r w:rsidR="00E10456">
        <w:rPr>
          <w:sz w:val="24"/>
          <w:szCs w:val="24"/>
        </w:rPr>
        <w:t>конкурса</w:t>
      </w:r>
      <w:r w:rsidRPr="00357C43">
        <w:rPr>
          <w:sz w:val="24"/>
          <w:szCs w:val="24"/>
        </w:rPr>
        <w:t xml:space="preserve">. Заказчик оставляет за собой право затребовать оферты от участников с учетом требований настоящей документации и результатов </w:t>
      </w:r>
      <w:r w:rsidR="00E10456">
        <w:rPr>
          <w:sz w:val="24"/>
          <w:szCs w:val="24"/>
        </w:rPr>
        <w:t>конкурса</w:t>
      </w:r>
      <w:r w:rsidRPr="00357C43">
        <w:rPr>
          <w:sz w:val="24"/>
          <w:szCs w:val="24"/>
        </w:rPr>
        <w:t xml:space="preserve">, зафиксированных в соответствующих протоколах проведения </w:t>
      </w:r>
      <w:r w:rsidR="00E10456">
        <w:rPr>
          <w:sz w:val="24"/>
          <w:szCs w:val="24"/>
        </w:rPr>
        <w:t>конкурса</w:t>
      </w:r>
      <w:r w:rsidRPr="00357C43">
        <w:rPr>
          <w:sz w:val="24"/>
          <w:szCs w:val="24"/>
        </w:rPr>
        <w:t>.</w:t>
      </w:r>
    </w:p>
    <w:p w:rsidR="00D034A8" w:rsidRPr="00357C43" w:rsidRDefault="00D034A8" w:rsidP="00357C43">
      <w:pPr>
        <w:pStyle w:val="a2"/>
        <w:spacing w:line="240" w:lineRule="auto"/>
        <w:rPr>
          <w:sz w:val="24"/>
          <w:szCs w:val="24"/>
        </w:rPr>
      </w:pPr>
      <w:r w:rsidRPr="00357C43">
        <w:rPr>
          <w:sz w:val="24"/>
          <w:szCs w:val="24"/>
        </w:rPr>
        <w:t xml:space="preserve">Заключенный по результатам </w:t>
      </w:r>
      <w:r w:rsidR="00E10456">
        <w:rPr>
          <w:sz w:val="24"/>
          <w:szCs w:val="24"/>
        </w:rPr>
        <w:t>конкурса</w:t>
      </w:r>
      <w:r w:rsidRPr="00357C43">
        <w:rPr>
          <w:sz w:val="24"/>
          <w:szCs w:val="24"/>
        </w:rPr>
        <w:t xml:space="preserve"> Договор фиксирует все достигнутые сторонами договоренности.</w:t>
      </w:r>
    </w:p>
    <w:p w:rsidR="00D034A8" w:rsidRPr="00357C43" w:rsidRDefault="00D034A8" w:rsidP="00357C43">
      <w:pPr>
        <w:pStyle w:val="a2"/>
        <w:spacing w:line="240" w:lineRule="auto"/>
        <w:rPr>
          <w:sz w:val="24"/>
          <w:szCs w:val="24"/>
        </w:rPr>
      </w:pPr>
      <w:bookmarkStart w:id="38" w:name="_Ref86827161"/>
      <w:r w:rsidRPr="00357C43">
        <w:rPr>
          <w:sz w:val="24"/>
          <w:szCs w:val="24"/>
        </w:rPr>
        <w:t>При определении условий Договора с Победителем используются следующие документы с</w:t>
      </w:r>
      <w:r w:rsidRPr="00357C43">
        <w:rPr>
          <w:sz w:val="24"/>
          <w:szCs w:val="24"/>
          <w:lang w:val="en-US"/>
        </w:rPr>
        <w:t> </w:t>
      </w:r>
      <w:r w:rsidRPr="00357C43">
        <w:rPr>
          <w:sz w:val="24"/>
          <w:szCs w:val="24"/>
        </w:rPr>
        <w:t>соблюдением указанной иерархии (в случае их противоречия):</w:t>
      </w:r>
      <w:bookmarkEnd w:id="38"/>
    </w:p>
    <w:p w:rsidR="00D034A8" w:rsidRPr="00357C43" w:rsidRDefault="00B67978" w:rsidP="00357C43">
      <w:pPr>
        <w:pStyle w:val="a4"/>
        <w:spacing w:line="240" w:lineRule="auto"/>
        <w:rPr>
          <w:sz w:val="24"/>
          <w:szCs w:val="24"/>
        </w:rPr>
      </w:pPr>
      <w:r w:rsidRPr="00357C43">
        <w:rPr>
          <w:sz w:val="24"/>
          <w:szCs w:val="24"/>
        </w:rPr>
        <w:t xml:space="preserve">Результаты </w:t>
      </w:r>
      <w:r w:rsidR="00E10456">
        <w:rPr>
          <w:sz w:val="24"/>
          <w:szCs w:val="24"/>
        </w:rPr>
        <w:t>конкурса</w:t>
      </w:r>
      <w:r w:rsidR="00D034A8" w:rsidRPr="00357C43">
        <w:rPr>
          <w:sz w:val="24"/>
          <w:szCs w:val="24"/>
        </w:rPr>
        <w:t xml:space="preserve"> между Заказчиком и Победителем;</w:t>
      </w:r>
    </w:p>
    <w:p w:rsidR="00D034A8" w:rsidRPr="00357C43" w:rsidRDefault="00D034A8" w:rsidP="00357C43">
      <w:pPr>
        <w:pStyle w:val="a4"/>
        <w:spacing w:line="240" w:lineRule="auto"/>
        <w:rPr>
          <w:sz w:val="24"/>
          <w:szCs w:val="24"/>
        </w:rPr>
      </w:pPr>
      <w:r w:rsidRPr="00357C43">
        <w:rPr>
          <w:sz w:val="24"/>
          <w:szCs w:val="24"/>
        </w:rPr>
        <w:t xml:space="preserve">Извещение о проведении </w:t>
      </w:r>
      <w:r w:rsidR="00E10456">
        <w:rPr>
          <w:sz w:val="24"/>
          <w:szCs w:val="24"/>
        </w:rPr>
        <w:t>конкурса</w:t>
      </w:r>
      <w:r w:rsidRPr="00357C43">
        <w:rPr>
          <w:sz w:val="24"/>
          <w:szCs w:val="24"/>
        </w:rPr>
        <w:t xml:space="preserve"> и настоящая Документация по </w:t>
      </w:r>
      <w:r w:rsidR="00E10456">
        <w:rPr>
          <w:sz w:val="24"/>
          <w:szCs w:val="24"/>
        </w:rPr>
        <w:t>конкурсу</w:t>
      </w:r>
      <w:r w:rsidR="001771D7" w:rsidRPr="00357C43">
        <w:rPr>
          <w:sz w:val="24"/>
          <w:szCs w:val="24"/>
        </w:rPr>
        <w:t xml:space="preserve"> </w:t>
      </w:r>
      <w:r w:rsidRPr="00357C43">
        <w:rPr>
          <w:sz w:val="24"/>
          <w:szCs w:val="24"/>
        </w:rPr>
        <w:t>со всеми дополнениями и разъяснениями</w:t>
      </w:r>
      <w:r w:rsidR="001771D7" w:rsidRPr="00357C43">
        <w:rPr>
          <w:sz w:val="24"/>
          <w:szCs w:val="24"/>
        </w:rPr>
        <w:t xml:space="preserve"> и изменениями (если были)</w:t>
      </w:r>
      <w:r w:rsidRPr="00357C43">
        <w:rPr>
          <w:sz w:val="24"/>
          <w:szCs w:val="24"/>
        </w:rPr>
        <w:t>;</w:t>
      </w:r>
    </w:p>
    <w:p w:rsidR="00D034A8" w:rsidRPr="00357C43" w:rsidRDefault="00D034A8" w:rsidP="00357C43">
      <w:pPr>
        <w:pStyle w:val="a4"/>
        <w:spacing w:line="240" w:lineRule="auto"/>
        <w:rPr>
          <w:sz w:val="24"/>
          <w:szCs w:val="24"/>
        </w:rPr>
      </w:pPr>
      <w:r w:rsidRPr="00357C43">
        <w:rPr>
          <w:sz w:val="24"/>
          <w:szCs w:val="24"/>
        </w:rPr>
        <w:t xml:space="preserve">Предложение Победителя со всеми дополнениями и разъяснениями, соответствующими требованиям </w:t>
      </w:r>
      <w:r w:rsidR="00F15992" w:rsidRPr="00357C43">
        <w:rPr>
          <w:sz w:val="24"/>
          <w:szCs w:val="24"/>
        </w:rPr>
        <w:t>З</w:t>
      </w:r>
      <w:r w:rsidRPr="00357C43">
        <w:rPr>
          <w:sz w:val="24"/>
          <w:szCs w:val="24"/>
        </w:rPr>
        <w:t>аказчика.</w:t>
      </w:r>
    </w:p>
    <w:p w:rsidR="00D034A8" w:rsidRPr="00357C43" w:rsidRDefault="00D034A8" w:rsidP="00357C43">
      <w:pPr>
        <w:pStyle w:val="a2"/>
        <w:spacing w:line="240" w:lineRule="auto"/>
        <w:rPr>
          <w:sz w:val="24"/>
          <w:szCs w:val="24"/>
        </w:rPr>
      </w:pPr>
      <w:r w:rsidRPr="00357C43">
        <w:rPr>
          <w:sz w:val="24"/>
          <w:szCs w:val="24"/>
        </w:rPr>
        <w:t>Иные документы Заказчика и Участников не определяют права и обязанности сторон в связи с</w:t>
      </w:r>
      <w:r w:rsidR="00DA02E3">
        <w:rPr>
          <w:sz w:val="24"/>
          <w:szCs w:val="24"/>
        </w:rPr>
        <w:t xml:space="preserve"> настоящим</w:t>
      </w:r>
      <w:r w:rsidR="00433DE3" w:rsidRPr="00357C43">
        <w:rPr>
          <w:sz w:val="24"/>
          <w:szCs w:val="24"/>
        </w:rPr>
        <w:t xml:space="preserve"> конкур</w:t>
      </w:r>
      <w:r w:rsidR="00E73E6C">
        <w:rPr>
          <w:sz w:val="24"/>
          <w:szCs w:val="24"/>
        </w:rPr>
        <w:t>сом</w:t>
      </w:r>
      <w:r w:rsidRPr="00357C43">
        <w:rPr>
          <w:sz w:val="24"/>
          <w:szCs w:val="24"/>
        </w:rPr>
        <w:t>.</w:t>
      </w:r>
    </w:p>
    <w:p w:rsidR="00D034A8" w:rsidRPr="00357C43" w:rsidRDefault="00D034A8" w:rsidP="00357C43">
      <w:pPr>
        <w:pStyle w:val="a2"/>
        <w:spacing w:line="240" w:lineRule="auto"/>
        <w:rPr>
          <w:sz w:val="24"/>
          <w:szCs w:val="24"/>
        </w:rPr>
      </w:pPr>
      <w:r w:rsidRPr="00357C43">
        <w:rPr>
          <w:sz w:val="24"/>
          <w:szCs w:val="24"/>
        </w:rPr>
        <w:t>Во всем, что не урегул</w:t>
      </w:r>
      <w:r w:rsidR="00DA02E3">
        <w:rPr>
          <w:sz w:val="24"/>
          <w:szCs w:val="24"/>
        </w:rPr>
        <w:t>ировано настоящей Документацией</w:t>
      </w:r>
      <w:r w:rsidRPr="00357C43">
        <w:rPr>
          <w:sz w:val="24"/>
          <w:szCs w:val="24"/>
        </w:rPr>
        <w:t xml:space="preserve"> по </w:t>
      </w:r>
      <w:r w:rsidR="00E10456">
        <w:rPr>
          <w:sz w:val="24"/>
          <w:szCs w:val="24"/>
        </w:rPr>
        <w:t>конкурсу</w:t>
      </w:r>
      <w:r w:rsidR="001771D7" w:rsidRPr="00357C43">
        <w:rPr>
          <w:sz w:val="24"/>
          <w:szCs w:val="24"/>
        </w:rPr>
        <w:t xml:space="preserve"> </w:t>
      </w:r>
      <w:r w:rsidRPr="00357C43">
        <w:rPr>
          <w:sz w:val="24"/>
          <w:szCs w:val="24"/>
        </w:rPr>
        <w:t xml:space="preserve">стороны руководствуются </w:t>
      </w:r>
      <w:r w:rsidR="00A0726C" w:rsidRPr="00357C43">
        <w:rPr>
          <w:color w:val="000000"/>
          <w:sz w:val="24"/>
          <w:szCs w:val="24"/>
        </w:rPr>
        <w:t xml:space="preserve">законодательством Российской Федерации, регулирующим данные правоотношения и действующим на момент </w:t>
      </w:r>
      <w:r w:rsidR="00E73E6C">
        <w:rPr>
          <w:color w:val="000000"/>
          <w:sz w:val="24"/>
          <w:szCs w:val="24"/>
        </w:rPr>
        <w:t xml:space="preserve">отправки </w:t>
      </w:r>
      <w:r w:rsidR="00A0726C" w:rsidRPr="00357C43">
        <w:rPr>
          <w:color w:val="000000"/>
          <w:sz w:val="24"/>
          <w:szCs w:val="24"/>
        </w:rPr>
        <w:t xml:space="preserve">Извещения </w:t>
      </w:r>
      <w:r w:rsidR="00E73E6C">
        <w:rPr>
          <w:color w:val="000000"/>
          <w:sz w:val="24"/>
          <w:szCs w:val="24"/>
        </w:rPr>
        <w:t>о проведении конкурса</w:t>
      </w:r>
      <w:r w:rsidR="00A0726C" w:rsidRPr="00357C43">
        <w:rPr>
          <w:color w:val="000000"/>
          <w:sz w:val="24"/>
          <w:szCs w:val="24"/>
        </w:rPr>
        <w:t xml:space="preserve"> для нужд О</w:t>
      </w:r>
      <w:r w:rsidR="000C7DB0">
        <w:rPr>
          <w:color w:val="000000"/>
          <w:sz w:val="24"/>
          <w:szCs w:val="24"/>
        </w:rPr>
        <w:t>А</w:t>
      </w:r>
      <w:r w:rsidR="00A0726C" w:rsidRPr="00357C43">
        <w:rPr>
          <w:color w:val="000000"/>
          <w:sz w:val="24"/>
          <w:szCs w:val="24"/>
        </w:rPr>
        <w:t xml:space="preserve">О </w:t>
      </w:r>
      <w:r w:rsidR="000C7DB0">
        <w:rPr>
          <w:color w:val="000000"/>
          <w:sz w:val="24"/>
          <w:szCs w:val="24"/>
        </w:rPr>
        <w:t xml:space="preserve">НПО </w:t>
      </w:r>
      <w:r w:rsidR="00A0726C" w:rsidRPr="00357C43">
        <w:rPr>
          <w:color w:val="000000"/>
          <w:sz w:val="24"/>
          <w:szCs w:val="24"/>
        </w:rPr>
        <w:t>«</w:t>
      </w:r>
      <w:r w:rsidR="000C7DB0">
        <w:rPr>
          <w:color w:val="000000"/>
          <w:sz w:val="24"/>
          <w:szCs w:val="24"/>
        </w:rPr>
        <w:t>Наука</w:t>
      </w:r>
      <w:r w:rsidR="00A0726C" w:rsidRPr="00357C43">
        <w:rPr>
          <w:color w:val="000000"/>
          <w:sz w:val="24"/>
          <w:szCs w:val="24"/>
        </w:rPr>
        <w:t>».</w:t>
      </w:r>
    </w:p>
    <w:p w:rsidR="00D034A8" w:rsidRPr="00357C43" w:rsidRDefault="00D034A8" w:rsidP="00357C43">
      <w:pPr>
        <w:pStyle w:val="a2"/>
        <w:spacing w:line="240" w:lineRule="auto"/>
        <w:rPr>
          <w:sz w:val="24"/>
          <w:szCs w:val="24"/>
        </w:rPr>
      </w:pPr>
      <w:r w:rsidRPr="00357C43">
        <w:rPr>
          <w:sz w:val="24"/>
          <w:szCs w:val="24"/>
        </w:rPr>
        <w:t>Любые уведомления, письма, предложения, иная переписка и действия рабо</w:t>
      </w:r>
      <w:r w:rsidR="000C7DB0">
        <w:rPr>
          <w:sz w:val="24"/>
          <w:szCs w:val="24"/>
        </w:rPr>
        <w:t>тников Заказчика</w:t>
      </w:r>
      <w:r w:rsidRPr="00357C43">
        <w:rPr>
          <w:sz w:val="24"/>
          <w:szCs w:val="24"/>
        </w:rPr>
        <w:t xml:space="preserve"> относительно условий, сроков проведения, предмета настоящей процедуры (за исключением информации, представленной участникам </w:t>
      </w:r>
      <w:r w:rsidR="006C25F2">
        <w:rPr>
          <w:sz w:val="24"/>
          <w:szCs w:val="24"/>
        </w:rPr>
        <w:t>конкурса</w:t>
      </w:r>
      <w:r w:rsidRPr="00357C43">
        <w:rPr>
          <w:sz w:val="24"/>
          <w:szCs w:val="24"/>
        </w:rPr>
        <w:t xml:space="preserve">) носят исключительно информационный характер и не являются офертой либо акцептом. </w:t>
      </w:r>
    </w:p>
    <w:p w:rsidR="00D034A8" w:rsidRPr="00357C43" w:rsidRDefault="00D034A8" w:rsidP="00357C43">
      <w:pPr>
        <w:pStyle w:val="a2"/>
        <w:spacing w:line="240" w:lineRule="auto"/>
        <w:rPr>
          <w:sz w:val="24"/>
          <w:szCs w:val="24"/>
        </w:rPr>
      </w:pPr>
      <w:r w:rsidRPr="00357C43">
        <w:rPr>
          <w:sz w:val="24"/>
          <w:szCs w:val="24"/>
        </w:rPr>
        <w:t xml:space="preserve">Доказательством победы в </w:t>
      </w:r>
      <w:r w:rsidR="006C25F2">
        <w:rPr>
          <w:sz w:val="24"/>
          <w:szCs w:val="24"/>
        </w:rPr>
        <w:t>конкурсе</w:t>
      </w:r>
      <w:r w:rsidRPr="00357C43">
        <w:rPr>
          <w:sz w:val="24"/>
          <w:szCs w:val="24"/>
        </w:rPr>
        <w:t xml:space="preserve"> является соответствующее письмо в адрес участника за подписью </w:t>
      </w:r>
      <w:r w:rsidR="00DA02E3">
        <w:rPr>
          <w:sz w:val="24"/>
          <w:szCs w:val="24"/>
        </w:rPr>
        <w:t>председателя Тендерного комитета</w:t>
      </w:r>
      <w:r w:rsidRPr="00357C43">
        <w:rPr>
          <w:sz w:val="24"/>
          <w:szCs w:val="24"/>
        </w:rPr>
        <w:t xml:space="preserve"> О</w:t>
      </w:r>
      <w:r w:rsidR="000C7DB0">
        <w:rPr>
          <w:sz w:val="24"/>
          <w:szCs w:val="24"/>
        </w:rPr>
        <w:t>А</w:t>
      </w:r>
      <w:r w:rsidRPr="00357C43">
        <w:rPr>
          <w:sz w:val="24"/>
          <w:szCs w:val="24"/>
        </w:rPr>
        <w:t xml:space="preserve">О </w:t>
      </w:r>
      <w:r w:rsidR="000C7DB0">
        <w:rPr>
          <w:sz w:val="24"/>
          <w:szCs w:val="24"/>
        </w:rPr>
        <w:t xml:space="preserve">НПО </w:t>
      </w:r>
      <w:r w:rsidRPr="00357C43">
        <w:rPr>
          <w:sz w:val="24"/>
          <w:szCs w:val="24"/>
        </w:rPr>
        <w:t>«</w:t>
      </w:r>
      <w:r w:rsidR="000C7DB0">
        <w:rPr>
          <w:sz w:val="24"/>
          <w:szCs w:val="24"/>
        </w:rPr>
        <w:t>Наука</w:t>
      </w:r>
      <w:r w:rsidR="00DA02E3">
        <w:rPr>
          <w:sz w:val="24"/>
          <w:szCs w:val="24"/>
        </w:rPr>
        <w:t>»</w:t>
      </w:r>
      <w:r w:rsidRPr="00357C43">
        <w:rPr>
          <w:sz w:val="24"/>
          <w:szCs w:val="24"/>
        </w:rPr>
        <w:t>.</w:t>
      </w:r>
    </w:p>
    <w:p w:rsidR="00D034A8" w:rsidRPr="00357C43" w:rsidRDefault="00D034A8" w:rsidP="00357C43">
      <w:pPr>
        <w:pStyle w:val="20"/>
        <w:spacing w:before="0" w:after="0"/>
        <w:rPr>
          <w:sz w:val="24"/>
          <w:szCs w:val="24"/>
        </w:rPr>
      </w:pPr>
      <w:bookmarkStart w:id="39" w:name="_Toc312303157"/>
      <w:bookmarkStart w:id="40" w:name="_Toc452653896"/>
      <w:r w:rsidRPr="00357C43">
        <w:rPr>
          <w:sz w:val="24"/>
          <w:szCs w:val="24"/>
        </w:rPr>
        <w:t>Прочие положения</w:t>
      </w:r>
      <w:bookmarkEnd w:id="39"/>
      <w:bookmarkEnd w:id="40"/>
    </w:p>
    <w:p w:rsidR="00D034A8" w:rsidRPr="00357C43" w:rsidRDefault="00E7444B" w:rsidP="00357C43">
      <w:pPr>
        <w:pStyle w:val="a2"/>
        <w:spacing w:line="240" w:lineRule="auto"/>
        <w:rPr>
          <w:sz w:val="24"/>
          <w:szCs w:val="24"/>
        </w:rPr>
      </w:pPr>
      <w:r w:rsidRPr="00357C43">
        <w:rPr>
          <w:sz w:val="24"/>
          <w:szCs w:val="24"/>
        </w:rPr>
        <w:t xml:space="preserve">Участник </w:t>
      </w:r>
      <w:r w:rsidR="00D034A8" w:rsidRPr="00357C43">
        <w:rPr>
          <w:sz w:val="24"/>
          <w:szCs w:val="24"/>
        </w:rPr>
        <w:t xml:space="preserve">самостоятельно несет все расходы, связанные с </w:t>
      </w:r>
      <w:r w:rsidR="001771D7" w:rsidRPr="00357C43">
        <w:rPr>
          <w:sz w:val="24"/>
          <w:szCs w:val="24"/>
        </w:rPr>
        <w:t>участием в конкур</w:t>
      </w:r>
      <w:r w:rsidR="004939C5">
        <w:rPr>
          <w:sz w:val="24"/>
          <w:szCs w:val="24"/>
        </w:rPr>
        <w:t>се</w:t>
      </w:r>
      <w:r w:rsidR="00D034A8" w:rsidRPr="00357C43">
        <w:rPr>
          <w:sz w:val="24"/>
          <w:szCs w:val="24"/>
        </w:rPr>
        <w:t xml:space="preserve">, а </w:t>
      </w:r>
      <w:r w:rsidR="000C7DB0">
        <w:rPr>
          <w:sz w:val="24"/>
          <w:szCs w:val="24"/>
        </w:rPr>
        <w:t>Заказчик</w:t>
      </w:r>
      <w:r w:rsidR="00FB2589" w:rsidRPr="00357C43">
        <w:rPr>
          <w:sz w:val="24"/>
          <w:szCs w:val="24"/>
        </w:rPr>
        <w:t xml:space="preserve"> п</w:t>
      </w:r>
      <w:r w:rsidR="00D034A8" w:rsidRPr="00357C43">
        <w:rPr>
          <w:sz w:val="24"/>
          <w:szCs w:val="24"/>
        </w:rPr>
        <w:t>о этим расходам не отвечает и</w:t>
      </w:r>
      <w:r w:rsidR="004939C5">
        <w:rPr>
          <w:sz w:val="24"/>
          <w:szCs w:val="24"/>
        </w:rPr>
        <w:t xml:space="preserve"> </w:t>
      </w:r>
      <w:r w:rsidR="00D034A8" w:rsidRPr="00357C43">
        <w:rPr>
          <w:sz w:val="24"/>
          <w:szCs w:val="24"/>
        </w:rPr>
        <w:t xml:space="preserve">не имеет обязательств, независимо от хода и результатов </w:t>
      </w:r>
      <w:r w:rsidR="00433DE3" w:rsidRPr="00357C43">
        <w:rPr>
          <w:sz w:val="24"/>
          <w:szCs w:val="24"/>
        </w:rPr>
        <w:t>настоящ</w:t>
      </w:r>
      <w:r w:rsidR="004939C5">
        <w:rPr>
          <w:sz w:val="24"/>
          <w:szCs w:val="24"/>
        </w:rPr>
        <w:t>его</w:t>
      </w:r>
      <w:r w:rsidR="00433DE3" w:rsidRPr="00357C43">
        <w:rPr>
          <w:sz w:val="24"/>
          <w:szCs w:val="24"/>
        </w:rPr>
        <w:t xml:space="preserve"> </w:t>
      </w:r>
      <w:r w:rsidR="00E10456">
        <w:rPr>
          <w:sz w:val="24"/>
          <w:szCs w:val="24"/>
        </w:rPr>
        <w:t>конкурса</w:t>
      </w:r>
      <w:r w:rsidR="00D034A8" w:rsidRPr="00357C43">
        <w:rPr>
          <w:sz w:val="24"/>
          <w:szCs w:val="24"/>
        </w:rPr>
        <w:t>.</w:t>
      </w:r>
    </w:p>
    <w:p w:rsidR="00D034A8" w:rsidRPr="00357C43" w:rsidRDefault="000C7DB0" w:rsidP="00357C43">
      <w:pPr>
        <w:pStyle w:val="a2"/>
        <w:spacing w:line="240" w:lineRule="auto"/>
        <w:rPr>
          <w:sz w:val="24"/>
          <w:szCs w:val="24"/>
        </w:rPr>
      </w:pPr>
      <w:r>
        <w:rPr>
          <w:sz w:val="24"/>
          <w:szCs w:val="24"/>
        </w:rPr>
        <w:t>Заказчик</w:t>
      </w:r>
      <w:r w:rsidR="00FB2589" w:rsidRPr="00357C43">
        <w:rPr>
          <w:sz w:val="24"/>
          <w:szCs w:val="24"/>
        </w:rPr>
        <w:t xml:space="preserve"> </w:t>
      </w:r>
      <w:r w:rsidR="00D034A8" w:rsidRPr="00357C43">
        <w:rPr>
          <w:sz w:val="24"/>
          <w:szCs w:val="24"/>
        </w:rPr>
        <w:t xml:space="preserve">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E10456">
        <w:rPr>
          <w:sz w:val="24"/>
          <w:szCs w:val="24"/>
        </w:rPr>
        <w:t>конкурсу</w:t>
      </w:r>
      <w:r w:rsidR="00D034A8" w:rsidRPr="00357C43">
        <w:rPr>
          <w:sz w:val="24"/>
          <w:szCs w:val="24"/>
        </w:rPr>
        <w:t>.</w:t>
      </w:r>
    </w:p>
    <w:p w:rsidR="002B0044" w:rsidRPr="00357C43" w:rsidRDefault="002B0044" w:rsidP="00357C43">
      <w:pPr>
        <w:spacing w:line="240" w:lineRule="auto"/>
        <w:rPr>
          <w:sz w:val="24"/>
          <w:szCs w:val="24"/>
        </w:rPr>
      </w:pPr>
    </w:p>
    <w:p w:rsidR="002B0044" w:rsidRPr="00357C43" w:rsidRDefault="002B0044" w:rsidP="00357C43">
      <w:pPr>
        <w:pStyle w:val="11"/>
        <w:spacing w:before="0" w:after="0"/>
        <w:rPr>
          <w:rFonts w:ascii="Times New Roman" w:hAnsi="Times New Roman"/>
          <w:sz w:val="24"/>
          <w:szCs w:val="24"/>
        </w:rPr>
      </w:pPr>
      <w:bookmarkStart w:id="41" w:name="_Ref55300680"/>
      <w:bookmarkStart w:id="42" w:name="_Toc55305378"/>
      <w:bookmarkStart w:id="43" w:name="_Toc57314640"/>
      <w:bookmarkStart w:id="44" w:name="_Toc69728963"/>
      <w:bookmarkStart w:id="45" w:name="_Toc452653897"/>
      <w:bookmarkStart w:id="46" w:name="ИНСТРУКЦИИ"/>
      <w:r w:rsidRPr="00357C43">
        <w:rPr>
          <w:rFonts w:ascii="Times New Roman" w:hAnsi="Times New Roman"/>
          <w:sz w:val="24"/>
          <w:szCs w:val="24"/>
        </w:rPr>
        <w:t xml:space="preserve">Порядок проведения </w:t>
      </w:r>
      <w:r w:rsidR="00E10456">
        <w:rPr>
          <w:rFonts w:ascii="Times New Roman" w:hAnsi="Times New Roman"/>
          <w:sz w:val="24"/>
          <w:szCs w:val="24"/>
        </w:rPr>
        <w:t>конкурса</w:t>
      </w:r>
      <w:bookmarkEnd w:id="41"/>
      <w:bookmarkEnd w:id="42"/>
      <w:bookmarkEnd w:id="43"/>
      <w:bookmarkEnd w:id="44"/>
      <w:r w:rsidR="008F0CA0" w:rsidRPr="00357C43">
        <w:rPr>
          <w:rFonts w:ascii="Times New Roman" w:hAnsi="Times New Roman"/>
          <w:sz w:val="24"/>
          <w:szCs w:val="24"/>
        </w:rPr>
        <w:t>. Инструкции по подготовке Предложений</w:t>
      </w:r>
      <w:bookmarkEnd w:id="45"/>
    </w:p>
    <w:p w:rsidR="002B0044" w:rsidRPr="00357C43" w:rsidRDefault="002B0044" w:rsidP="00357C43">
      <w:pPr>
        <w:pStyle w:val="20"/>
        <w:spacing w:before="0" w:after="0"/>
        <w:rPr>
          <w:sz w:val="24"/>
          <w:szCs w:val="24"/>
        </w:rPr>
      </w:pPr>
      <w:bookmarkStart w:id="47" w:name="_Ref440305687"/>
      <w:bookmarkStart w:id="48" w:name="_Toc518119235"/>
      <w:bookmarkStart w:id="49" w:name="_Toc55193148"/>
      <w:bookmarkStart w:id="50" w:name="_Toc55285342"/>
      <w:bookmarkStart w:id="51" w:name="_Toc55305379"/>
      <w:bookmarkStart w:id="52" w:name="_Toc57314641"/>
      <w:bookmarkStart w:id="53" w:name="_Toc69728964"/>
      <w:bookmarkStart w:id="54" w:name="_Toc452653898"/>
      <w:bookmarkEnd w:id="46"/>
      <w:r w:rsidRPr="00357C43">
        <w:rPr>
          <w:sz w:val="24"/>
          <w:szCs w:val="24"/>
        </w:rPr>
        <w:t xml:space="preserve">Общий порядок проведения </w:t>
      </w:r>
      <w:bookmarkEnd w:id="47"/>
      <w:bookmarkEnd w:id="48"/>
      <w:bookmarkEnd w:id="49"/>
      <w:bookmarkEnd w:id="50"/>
      <w:bookmarkEnd w:id="51"/>
      <w:bookmarkEnd w:id="52"/>
      <w:bookmarkEnd w:id="53"/>
      <w:r w:rsidR="00BC0498" w:rsidRPr="00357C43">
        <w:rPr>
          <w:sz w:val="24"/>
          <w:szCs w:val="24"/>
        </w:rPr>
        <w:t xml:space="preserve">процедуры </w:t>
      </w:r>
      <w:r w:rsidR="00E10456">
        <w:rPr>
          <w:sz w:val="24"/>
          <w:szCs w:val="24"/>
        </w:rPr>
        <w:t>конкурса</w:t>
      </w:r>
      <w:bookmarkEnd w:id="54"/>
    </w:p>
    <w:p w:rsidR="002B0044" w:rsidRPr="00357C43" w:rsidRDefault="00FE1AE0" w:rsidP="00357C43">
      <w:pPr>
        <w:pStyle w:val="a2"/>
        <w:spacing w:line="240" w:lineRule="auto"/>
        <w:rPr>
          <w:sz w:val="24"/>
          <w:szCs w:val="24"/>
        </w:rPr>
      </w:pPr>
      <w:r>
        <w:rPr>
          <w:sz w:val="24"/>
          <w:szCs w:val="24"/>
        </w:rPr>
        <w:t>П</w:t>
      </w:r>
      <w:r w:rsidR="00BC0498" w:rsidRPr="00357C43">
        <w:rPr>
          <w:sz w:val="24"/>
          <w:szCs w:val="24"/>
        </w:rPr>
        <w:t xml:space="preserve">роцедура </w:t>
      </w:r>
      <w:r w:rsidR="00E10456">
        <w:rPr>
          <w:sz w:val="24"/>
          <w:szCs w:val="24"/>
        </w:rPr>
        <w:t>конкурса</w:t>
      </w:r>
      <w:r w:rsidR="00BC0498" w:rsidRPr="00357C43">
        <w:rPr>
          <w:sz w:val="24"/>
          <w:szCs w:val="24"/>
        </w:rPr>
        <w:t xml:space="preserve"> проводи</w:t>
      </w:r>
      <w:r w:rsidR="002B0044" w:rsidRPr="00357C43">
        <w:rPr>
          <w:sz w:val="24"/>
          <w:szCs w:val="24"/>
        </w:rPr>
        <w:t>тся в следующем порядке:</w:t>
      </w:r>
    </w:p>
    <w:p w:rsidR="002B0044" w:rsidRPr="00357C43" w:rsidRDefault="00DA02E3" w:rsidP="00357C43">
      <w:pPr>
        <w:pStyle w:val="a4"/>
        <w:spacing w:line="240" w:lineRule="auto"/>
        <w:rPr>
          <w:sz w:val="24"/>
          <w:szCs w:val="24"/>
        </w:rPr>
      </w:pPr>
      <w:r>
        <w:rPr>
          <w:sz w:val="24"/>
          <w:szCs w:val="24"/>
        </w:rPr>
        <w:t>Оповещение потенциальных участников о начале Конкурса путем размещения соответствующей информации на</w:t>
      </w:r>
      <w:r w:rsidR="000C7DB0">
        <w:rPr>
          <w:sz w:val="24"/>
          <w:szCs w:val="24"/>
        </w:rPr>
        <w:t xml:space="preserve"> сайте Заказчика</w:t>
      </w:r>
      <w:r w:rsidR="002B0044" w:rsidRPr="00357C43">
        <w:rPr>
          <w:sz w:val="24"/>
          <w:szCs w:val="24"/>
        </w:rPr>
        <w:t>;</w:t>
      </w:r>
    </w:p>
    <w:p w:rsidR="00E7444B" w:rsidRPr="00357C43" w:rsidRDefault="00E7444B" w:rsidP="00357C43">
      <w:pPr>
        <w:pStyle w:val="a4"/>
        <w:spacing w:line="240" w:lineRule="auto"/>
        <w:rPr>
          <w:sz w:val="24"/>
          <w:szCs w:val="24"/>
        </w:rPr>
      </w:pPr>
      <w:r w:rsidRPr="00357C43">
        <w:rPr>
          <w:sz w:val="24"/>
          <w:szCs w:val="24"/>
        </w:rPr>
        <w:t xml:space="preserve">Предоставление Документации по </w:t>
      </w:r>
      <w:r w:rsidR="00E10456">
        <w:rPr>
          <w:sz w:val="24"/>
          <w:szCs w:val="24"/>
        </w:rPr>
        <w:t>конкурсу</w:t>
      </w:r>
      <w:r w:rsidR="00DA02E3">
        <w:rPr>
          <w:sz w:val="24"/>
          <w:szCs w:val="24"/>
        </w:rPr>
        <w:t xml:space="preserve"> –</w:t>
      </w:r>
      <w:r w:rsidR="00F75E87">
        <w:rPr>
          <w:sz w:val="24"/>
          <w:szCs w:val="24"/>
        </w:rPr>
        <w:t xml:space="preserve"> в электронном виде</w:t>
      </w:r>
      <w:r w:rsidR="000C7DB0">
        <w:rPr>
          <w:sz w:val="24"/>
          <w:szCs w:val="24"/>
        </w:rPr>
        <w:t xml:space="preserve"> путем размещения Документации на сайте Заказчика</w:t>
      </w:r>
      <w:r w:rsidRPr="00357C43">
        <w:rPr>
          <w:sz w:val="24"/>
          <w:szCs w:val="24"/>
        </w:rPr>
        <w:t>;</w:t>
      </w:r>
    </w:p>
    <w:p w:rsidR="002B0044" w:rsidRPr="00357C43" w:rsidRDefault="002B0044" w:rsidP="00357C43">
      <w:pPr>
        <w:pStyle w:val="a4"/>
        <w:spacing w:line="240" w:lineRule="auto"/>
        <w:rPr>
          <w:sz w:val="24"/>
          <w:szCs w:val="24"/>
        </w:rPr>
      </w:pPr>
      <w:r w:rsidRPr="00357C43">
        <w:rPr>
          <w:sz w:val="24"/>
          <w:szCs w:val="24"/>
        </w:rPr>
        <w:t xml:space="preserve">Подготовка Участниками своих Предложений и разъяснение Заказчиком Документации по </w:t>
      </w:r>
      <w:r w:rsidR="00E10456">
        <w:rPr>
          <w:sz w:val="24"/>
          <w:szCs w:val="24"/>
        </w:rPr>
        <w:t>конкурсу</w:t>
      </w:r>
      <w:r w:rsidRPr="00357C43">
        <w:rPr>
          <w:sz w:val="24"/>
          <w:szCs w:val="24"/>
        </w:rPr>
        <w:t>, если необходимо;</w:t>
      </w:r>
    </w:p>
    <w:p w:rsidR="002B0044" w:rsidRPr="00357C43" w:rsidRDefault="002B0044" w:rsidP="00357C43">
      <w:pPr>
        <w:pStyle w:val="a4"/>
        <w:spacing w:line="240" w:lineRule="auto"/>
        <w:rPr>
          <w:sz w:val="24"/>
          <w:szCs w:val="24"/>
        </w:rPr>
      </w:pPr>
      <w:r w:rsidRPr="00357C43">
        <w:rPr>
          <w:sz w:val="24"/>
          <w:szCs w:val="24"/>
        </w:rPr>
        <w:t>Подача П</w:t>
      </w:r>
      <w:r w:rsidR="007E5919" w:rsidRPr="00357C43">
        <w:rPr>
          <w:sz w:val="24"/>
          <w:szCs w:val="24"/>
        </w:rPr>
        <w:t xml:space="preserve">редложений </w:t>
      </w:r>
      <w:r w:rsidRPr="00357C43">
        <w:rPr>
          <w:sz w:val="24"/>
          <w:szCs w:val="24"/>
        </w:rPr>
        <w:t>и их прием;</w:t>
      </w:r>
    </w:p>
    <w:p w:rsidR="002B0044" w:rsidRPr="00357C43" w:rsidRDefault="00253C39" w:rsidP="00357C43">
      <w:pPr>
        <w:pStyle w:val="a4"/>
        <w:spacing w:line="240" w:lineRule="auto"/>
        <w:rPr>
          <w:sz w:val="24"/>
          <w:szCs w:val="24"/>
        </w:rPr>
      </w:pPr>
      <w:r w:rsidRPr="00357C43">
        <w:rPr>
          <w:sz w:val="24"/>
          <w:szCs w:val="24"/>
        </w:rPr>
        <w:t>Рассмотрение полученных предложений, п</w:t>
      </w:r>
      <w:r w:rsidR="00986F09" w:rsidRPr="00357C43">
        <w:rPr>
          <w:sz w:val="24"/>
          <w:szCs w:val="24"/>
        </w:rPr>
        <w:t xml:space="preserve">роведение отбора Участников </w:t>
      </w:r>
      <w:r w:rsidR="00E10456">
        <w:rPr>
          <w:sz w:val="24"/>
          <w:szCs w:val="24"/>
        </w:rPr>
        <w:t>конкурса</w:t>
      </w:r>
      <w:r w:rsidR="001771D7" w:rsidRPr="00357C43">
        <w:rPr>
          <w:sz w:val="24"/>
          <w:szCs w:val="24"/>
        </w:rPr>
        <w:t xml:space="preserve"> </w:t>
      </w:r>
      <w:r w:rsidR="00986F09" w:rsidRPr="00357C43">
        <w:rPr>
          <w:sz w:val="24"/>
          <w:szCs w:val="24"/>
        </w:rPr>
        <w:t xml:space="preserve">и приглашение к </w:t>
      </w:r>
      <w:r w:rsidR="00FE1AE0">
        <w:rPr>
          <w:sz w:val="24"/>
          <w:szCs w:val="24"/>
        </w:rPr>
        <w:t>конкурсу</w:t>
      </w:r>
      <w:r w:rsidR="00986F09" w:rsidRPr="00357C43">
        <w:rPr>
          <w:sz w:val="24"/>
          <w:szCs w:val="24"/>
        </w:rPr>
        <w:t xml:space="preserve"> Участников, прошедших отборочную стадию</w:t>
      </w:r>
      <w:r w:rsidR="002B0044" w:rsidRPr="00357C43">
        <w:rPr>
          <w:sz w:val="24"/>
          <w:szCs w:val="24"/>
        </w:rPr>
        <w:t>;</w:t>
      </w:r>
    </w:p>
    <w:p w:rsidR="00986F09" w:rsidRPr="00357C43" w:rsidRDefault="00327827" w:rsidP="00357C43">
      <w:pPr>
        <w:pStyle w:val="a4"/>
        <w:spacing w:line="240" w:lineRule="auto"/>
        <w:rPr>
          <w:sz w:val="24"/>
          <w:szCs w:val="24"/>
        </w:rPr>
      </w:pPr>
      <w:r w:rsidRPr="00357C43">
        <w:rPr>
          <w:sz w:val="24"/>
          <w:szCs w:val="24"/>
        </w:rPr>
        <w:t xml:space="preserve">Если решение о наилучшем Предложении не принято непосредственно по результатам </w:t>
      </w:r>
      <w:r w:rsidR="00E10456">
        <w:rPr>
          <w:sz w:val="24"/>
          <w:szCs w:val="24"/>
        </w:rPr>
        <w:t>конкурса</w:t>
      </w:r>
      <w:r w:rsidRPr="00357C43">
        <w:rPr>
          <w:sz w:val="24"/>
          <w:szCs w:val="24"/>
        </w:rPr>
        <w:t>,</w:t>
      </w:r>
      <w:r w:rsidR="00072E38" w:rsidRPr="00357C43">
        <w:rPr>
          <w:sz w:val="24"/>
          <w:szCs w:val="24"/>
        </w:rPr>
        <w:t xml:space="preserve"> </w:t>
      </w:r>
      <w:r w:rsidRPr="00357C43">
        <w:rPr>
          <w:bCs/>
          <w:sz w:val="24"/>
          <w:szCs w:val="24"/>
        </w:rPr>
        <w:t xml:space="preserve">предоставление участниками документов либо корректировка представленных в составе предложения документов с учетом достигнутых в ходе </w:t>
      </w:r>
      <w:r w:rsidR="00E10456">
        <w:rPr>
          <w:bCs/>
          <w:sz w:val="24"/>
          <w:szCs w:val="24"/>
        </w:rPr>
        <w:t>конкурса</w:t>
      </w:r>
      <w:r w:rsidRPr="00357C43">
        <w:rPr>
          <w:bCs/>
          <w:sz w:val="24"/>
          <w:szCs w:val="24"/>
        </w:rPr>
        <w:t xml:space="preserve"> договоренностей</w:t>
      </w:r>
      <w:r w:rsidR="00986F09" w:rsidRPr="00357C43">
        <w:rPr>
          <w:sz w:val="24"/>
          <w:szCs w:val="24"/>
        </w:rPr>
        <w:t>;</w:t>
      </w:r>
    </w:p>
    <w:p w:rsidR="008F0CA0" w:rsidRPr="00357C43" w:rsidRDefault="008F0CA0" w:rsidP="00357C43">
      <w:pPr>
        <w:pStyle w:val="a4"/>
        <w:spacing w:line="240" w:lineRule="auto"/>
        <w:rPr>
          <w:sz w:val="24"/>
          <w:szCs w:val="24"/>
        </w:rPr>
      </w:pPr>
      <w:r w:rsidRPr="00357C43">
        <w:rPr>
          <w:sz w:val="24"/>
          <w:szCs w:val="24"/>
        </w:rPr>
        <w:t>Оценка окончательных предложений;</w:t>
      </w:r>
    </w:p>
    <w:p w:rsidR="002B0044" w:rsidRPr="00357C43" w:rsidRDefault="00986F09" w:rsidP="00357C43">
      <w:pPr>
        <w:pStyle w:val="a4"/>
        <w:spacing w:line="240" w:lineRule="auto"/>
        <w:rPr>
          <w:sz w:val="24"/>
          <w:szCs w:val="24"/>
        </w:rPr>
      </w:pPr>
      <w:r w:rsidRPr="00357C43">
        <w:rPr>
          <w:sz w:val="24"/>
          <w:szCs w:val="24"/>
        </w:rPr>
        <w:t>О</w:t>
      </w:r>
      <w:r w:rsidR="002B0044" w:rsidRPr="00357C43">
        <w:rPr>
          <w:sz w:val="24"/>
          <w:szCs w:val="24"/>
        </w:rPr>
        <w:t>пределение Победителя;</w:t>
      </w:r>
    </w:p>
    <w:p w:rsidR="002B0044" w:rsidRPr="00357C43" w:rsidRDefault="002B0044" w:rsidP="00357C43">
      <w:pPr>
        <w:pStyle w:val="a4"/>
        <w:spacing w:line="240" w:lineRule="auto"/>
        <w:rPr>
          <w:sz w:val="24"/>
          <w:szCs w:val="24"/>
        </w:rPr>
      </w:pPr>
      <w:r w:rsidRPr="00357C43">
        <w:rPr>
          <w:sz w:val="24"/>
          <w:szCs w:val="24"/>
        </w:rPr>
        <w:t>Подписание Договора;</w:t>
      </w:r>
    </w:p>
    <w:p w:rsidR="002B0044" w:rsidRPr="00357C43" w:rsidRDefault="002B0044" w:rsidP="00357C43">
      <w:pPr>
        <w:pStyle w:val="a4"/>
        <w:spacing w:line="240" w:lineRule="auto"/>
        <w:rPr>
          <w:sz w:val="24"/>
          <w:szCs w:val="24"/>
        </w:rPr>
      </w:pPr>
      <w:r w:rsidRPr="00357C43">
        <w:rPr>
          <w:sz w:val="24"/>
          <w:szCs w:val="24"/>
        </w:rPr>
        <w:t xml:space="preserve">Уведомление Участников о результатах </w:t>
      </w:r>
      <w:r w:rsidR="00E10456">
        <w:rPr>
          <w:sz w:val="24"/>
          <w:szCs w:val="24"/>
        </w:rPr>
        <w:t>конкурса</w:t>
      </w:r>
      <w:r w:rsidRPr="00357C43">
        <w:rPr>
          <w:sz w:val="24"/>
          <w:szCs w:val="24"/>
        </w:rPr>
        <w:t>.</w:t>
      </w:r>
    </w:p>
    <w:p w:rsidR="008B73DB" w:rsidRPr="00357C43" w:rsidRDefault="001771D7" w:rsidP="00357C43">
      <w:pPr>
        <w:pStyle w:val="a2"/>
        <w:spacing w:line="240" w:lineRule="auto"/>
        <w:rPr>
          <w:sz w:val="24"/>
          <w:szCs w:val="24"/>
        </w:rPr>
      </w:pPr>
      <w:bookmarkStart w:id="55" w:name="_Ref55280436"/>
      <w:bookmarkStart w:id="56" w:name="_Toc55285345"/>
      <w:bookmarkStart w:id="57" w:name="_Toc55305382"/>
      <w:bookmarkStart w:id="58" w:name="_Toc57314644"/>
      <w:bookmarkStart w:id="59" w:name="_Toc69728967"/>
      <w:r w:rsidRPr="00357C43">
        <w:rPr>
          <w:sz w:val="24"/>
          <w:szCs w:val="24"/>
        </w:rPr>
        <w:t>Для участия в конкур</w:t>
      </w:r>
      <w:r w:rsidR="00ED2ECB">
        <w:rPr>
          <w:sz w:val="24"/>
          <w:szCs w:val="24"/>
        </w:rPr>
        <w:t>се</w:t>
      </w:r>
      <w:r w:rsidRPr="00357C43">
        <w:rPr>
          <w:sz w:val="24"/>
          <w:szCs w:val="24"/>
        </w:rPr>
        <w:t xml:space="preserve"> Участники должны пройти отбор, в рамках</w:t>
      </w:r>
      <w:r w:rsidR="008B73DB" w:rsidRPr="00357C43">
        <w:rPr>
          <w:sz w:val="24"/>
          <w:szCs w:val="24"/>
        </w:rPr>
        <w:t xml:space="preserve"> которого </w:t>
      </w:r>
      <w:r w:rsidRPr="00357C43">
        <w:rPr>
          <w:sz w:val="24"/>
          <w:szCs w:val="24"/>
        </w:rPr>
        <w:t xml:space="preserve">проверяется </w:t>
      </w:r>
      <w:r w:rsidR="008B73DB" w:rsidRPr="00357C43">
        <w:rPr>
          <w:sz w:val="24"/>
          <w:szCs w:val="24"/>
        </w:rPr>
        <w:t>соответств</w:t>
      </w:r>
      <w:r w:rsidRPr="00357C43">
        <w:rPr>
          <w:sz w:val="24"/>
          <w:szCs w:val="24"/>
        </w:rPr>
        <w:t>ие</w:t>
      </w:r>
      <w:r w:rsidR="008B73DB" w:rsidRPr="00357C43">
        <w:rPr>
          <w:sz w:val="24"/>
          <w:szCs w:val="24"/>
        </w:rPr>
        <w:t xml:space="preserve"> </w:t>
      </w:r>
      <w:r w:rsidRPr="00357C43">
        <w:rPr>
          <w:sz w:val="24"/>
          <w:szCs w:val="24"/>
        </w:rPr>
        <w:t>Участников</w:t>
      </w:r>
      <w:r w:rsidR="00650F5C" w:rsidRPr="00357C43">
        <w:rPr>
          <w:sz w:val="24"/>
          <w:szCs w:val="24"/>
        </w:rPr>
        <w:t xml:space="preserve"> и их предложений</w:t>
      </w:r>
      <w:r w:rsidRPr="00357C43">
        <w:rPr>
          <w:sz w:val="24"/>
          <w:szCs w:val="24"/>
        </w:rPr>
        <w:t xml:space="preserve"> </w:t>
      </w:r>
      <w:r w:rsidR="008B73DB" w:rsidRPr="00357C43">
        <w:rPr>
          <w:sz w:val="24"/>
          <w:szCs w:val="24"/>
        </w:rPr>
        <w:t xml:space="preserve">предъявляемым Заказчиком требованиям. К </w:t>
      </w:r>
      <w:r w:rsidR="00ED2ECB">
        <w:rPr>
          <w:sz w:val="24"/>
          <w:szCs w:val="24"/>
        </w:rPr>
        <w:t>конкурсу</w:t>
      </w:r>
      <w:r w:rsidR="00FF12E8" w:rsidRPr="00357C43">
        <w:rPr>
          <w:sz w:val="24"/>
          <w:szCs w:val="24"/>
        </w:rPr>
        <w:t xml:space="preserve"> </w:t>
      </w:r>
      <w:r w:rsidR="008B73DB" w:rsidRPr="00357C43">
        <w:rPr>
          <w:sz w:val="24"/>
          <w:szCs w:val="24"/>
        </w:rPr>
        <w:t xml:space="preserve">будут приглашены только те </w:t>
      </w:r>
      <w:r w:rsidRPr="00357C43">
        <w:rPr>
          <w:sz w:val="24"/>
          <w:szCs w:val="24"/>
        </w:rPr>
        <w:t>Участники</w:t>
      </w:r>
      <w:r w:rsidR="008B73DB" w:rsidRPr="00357C43">
        <w:rPr>
          <w:sz w:val="24"/>
          <w:szCs w:val="24"/>
        </w:rPr>
        <w:t>, которые пройдут отбор.</w:t>
      </w:r>
    </w:p>
    <w:p w:rsidR="00800BFA" w:rsidRPr="00357C43" w:rsidRDefault="00ED2ECB" w:rsidP="00357C43">
      <w:pPr>
        <w:pStyle w:val="a2"/>
        <w:spacing w:line="240" w:lineRule="auto"/>
        <w:rPr>
          <w:sz w:val="24"/>
          <w:szCs w:val="24"/>
        </w:rPr>
      </w:pPr>
      <w:r>
        <w:rPr>
          <w:sz w:val="24"/>
          <w:szCs w:val="24"/>
        </w:rPr>
        <w:t>Конкурс</w:t>
      </w:r>
      <w:r w:rsidR="001A6D34" w:rsidRPr="00357C43">
        <w:rPr>
          <w:sz w:val="24"/>
          <w:szCs w:val="24"/>
        </w:rPr>
        <w:t xml:space="preserve"> </w:t>
      </w:r>
      <w:r w:rsidR="000C7DB0">
        <w:rPr>
          <w:sz w:val="24"/>
          <w:szCs w:val="24"/>
        </w:rPr>
        <w:t>проводится</w:t>
      </w:r>
      <w:r w:rsidR="001A6D34" w:rsidRPr="00357C43">
        <w:rPr>
          <w:sz w:val="24"/>
          <w:szCs w:val="24"/>
        </w:rPr>
        <w:t xml:space="preserve"> </w:t>
      </w:r>
      <w:r>
        <w:rPr>
          <w:sz w:val="24"/>
          <w:szCs w:val="24"/>
        </w:rPr>
        <w:t>по предложениям</w:t>
      </w:r>
      <w:r w:rsidR="001A6D34" w:rsidRPr="00357C43">
        <w:rPr>
          <w:sz w:val="24"/>
          <w:szCs w:val="24"/>
        </w:rPr>
        <w:t xml:space="preserve"> кажд</w:t>
      </w:r>
      <w:r>
        <w:rPr>
          <w:sz w:val="24"/>
          <w:szCs w:val="24"/>
        </w:rPr>
        <w:t>ого</w:t>
      </w:r>
      <w:r w:rsidR="001A6D34" w:rsidRPr="00357C43">
        <w:rPr>
          <w:sz w:val="24"/>
          <w:szCs w:val="24"/>
        </w:rPr>
        <w:t xml:space="preserve"> из приглашенных Участников. </w:t>
      </w:r>
      <w:r w:rsidR="00800BFA" w:rsidRPr="00357C43">
        <w:rPr>
          <w:sz w:val="24"/>
          <w:szCs w:val="24"/>
        </w:rPr>
        <w:t xml:space="preserve">По решению Заказчика </w:t>
      </w:r>
      <w:r>
        <w:rPr>
          <w:sz w:val="24"/>
          <w:szCs w:val="24"/>
        </w:rPr>
        <w:t>конкурс может</w:t>
      </w:r>
      <w:r w:rsidR="00800BFA" w:rsidRPr="00357C43">
        <w:rPr>
          <w:sz w:val="24"/>
          <w:szCs w:val="24"/>
        </w:rPr>
        <w:t xml:space="preserve"> проводи</w:t>
      </w:r>
      <w:r>
        <w:rPr>
          <w:sz w:val="24"/>
          <w:szCs w:val="24"/>
        </w:rPr>
        <w:t>ться в один или несколько туров</w:t>
      </w:r>
      <w:r w:rsidR="00800BFA" w:rsidRPr="00357C43">
        <w:rPr>
          <w:sz w:val="24"/>
          <w:szCs w:val="24"/>
        </w:rPr>
        <w:t>.</w:t>
      </w:r>
    </w:p>
    <w:p w:rsidR="00096095" w:rsidRPr="00357C43" w:rsidRDefault="00096095" w:rsidP="00357C43">
      <w:pPr>
        <w:pStyle w:val="a2"/>
        <w:spacing w:line="240" w:lineRule="auto"/>
        <w:rPr>
          <w:sz w:val="24"/>
          <w:szCs w:val="24"/>
        </w:rPr>
      </w:pPr>
      <w:r w:rsidRPr="00357C43">
        <w:rPr>
          <w:sz w:val="24"/>
          <w:szCs w:val="24"/>
        </w:rPr>
        <w:t xml:space="preserve">На процедуру </w:t>
      </w:r>
      <w:r w:rsidR="00E10456">
        <w:rPr>
          <w:sz w:val="24"/>
          <w:szCs w:val="24"/>
        </w:rPr>
        <w:t>конкурса</w:t>
      </w:r>
      <w:r w:rsidR="00ED2ECB">
        <w:rPr>
          <w:sz w:val="24"/>
          <w:szCs w:val="24"/>
        </w:rPr>
        <w:t xml:space="preserve"> должны предоставить полностью оформленные в соответствии с процедурой пакеты документов.</w:t>
      </w:r>
    </w:p>
    <w:p w:rsidR="00096095" w:rsidRPr="00357C43" w:rsidRDefault="00076980" w:rsidP="00357C43">
      <w:pPr>
        <w:pStyle w:val="a2"/>
        <w:spacing w:line="240" w:lineRule="auto"/>
        <w:rPr>
          <w:sz w:val="24"/>
          <w:szCs w:val="24"/>
        </w:rPr>
      </w:pPr>
      <w:r w:rsidRPr="00357C43">
        <w:rPr>
          <w:sz w:val="24"/>
          <w:szCs w:val="24"/>
        </w:rPr>
        <w:t xml:space="preserve">Любой из Участников вправе отказаться от </w:t>
      </w:r>
      <w:r w:rsidR="00ED2ECB">
        <w:rPr>
          <w:sz w:val="24"/>
          <w:szCs w:val="24"/>
        </w:rPr>
        <w:t>конкурса</w:t>
      </w:r>
      <w:r w:rsidRPr="00357C43">
        <w:rPr>
          <w:sz w:val="24"/>
          <w:szCs w:val="24"/>
        </w:rPr>
        <w:t xml:space="preserve"> без каких-либо последствий </w:t>
      </w:r>
      <w:r w:rsidR="000C7DB0">
        <w:rPr>
          <w:sz w:val="24"/>
          <w:szCs w:val="24"/>
        </w:rPr>
        <w:t>до подписания Договора</w:t>
      </w:r>
      <w:r w:rsidR="00ED2ECB">
        <w:rPr>
          <w:sz w:val="24"/>
          <w:szCs w:val="24"/>
        </w:rPr>
        <w:t xml:space="preserve"> по его итогам</w:t>
      </w:r>
      <w:r w:rsidRPr="00357C43">
        <w:rPr>
          <w:sz w:val="24"/>
          <w:szCs w:val="24"/>
        </w:rPr>
        <w:t>.</w:t>
      </w:r>
    </w:p>
    <w:p w:rsidR="00F348A3" w:rsidRPr="00357C43" w:rsidRDefault="00627D75" w:rsidP="00357C43">
      <w:pPr>
        <w:pStyle w:val="a2"/>
        <w:spacing w:line="240" w:lineRule="auto"/>
        <w:rPr>
          <w:sz w:val="24"/>
          <w:szCs w:val="24"/>
        </w:rPr>
      </w:pPr>
      <w:r>
        <w:rPr>
          <w:sz w:val="24"/>
          <w:szCs w:val="24"/>
        </w:rPr>
        <w:t>Результат</w:t>
      </w:r>
      <w:r w:rsidR="000C7DB0">
        <w:rPr>
          <w:sz w:val="24"/>
          <w:szCs w:val="24"/>
        </w:rPr>
        <w:t>ы</w:t>
      </w:r>
      <w:r w:rsidR="00096095" w:rsidRPr="00357C43">
        <w:rPr>
          <w:sz w:val="24"/>
          <w:szCs w:val="24"/>
        </w:rPr>
        <w:t xml:space="preserve"> </w:t>
      </w:r>
      <w:r>
        <w:rPr>
          <w:sz w:val="24"/>
          <w:szCs w:val="24"/>
        </w:rPr>
        <w:t xml:space="preserve">проведения </w:t>
      </w:r>
      <w:r w:rsidR="00E10456">
        <w:rPr>
          <w:sz w:val="24"/>
          <w:szCs w:val="24"/>
        </w:rPr>
        <w:t>конкурса</w:t>
      </w:r>
      <w:r w:rsidR="00096095" w:rsidRPr="00357C43">
        <w:rPr>
          <w:sz w:val="24"/>
          <w:szCs w:val="24"/>
        </w:rPr>
        <w:t xml:space="preserve"> протоколируются</w:t>
      </w:r>
      <w:r>
        <w:rPr>
          <w:sz w:val="24"/>
          <w:szCs w:val="24"/>
        </w:rPr>
        <w:t xml:space="preserve"> Заказчиком</w:t>
      </w:r>
      <w:r w:rsidR="00096095" w:rsidRPr="00357C43">
        <w:rPr>
          <w:sz w:val="24"/>
          <w:szCs w:val="24"/>
        </w:rPr>
        <w:t xml:space="preserve">, после чего протокол подписывается </w:t>
      </w:r>
      <w:r>
        <w:rPr>
          <w:sz w:val="24"/>
          <w:szCs w:val="24"/>
        </w:rPr>
        <w:t xml:space="preserve">его </w:t>
      </w:r>
      <w:r w:rsidR="00096095" w:rsidRPr="00357C43">
        <w:rPr>
          <w:sz w:val="24"/>
          <w:szCs w:val="24"/>
        </w:rPr>
        <w:t>представителями.</w:t>
      </w:r>
    </w:p>
    <w:p w:rsidR="00306E18" w:rsidRPr="00306E18" w:rsidRDefault="00076980" w:rsidP="00357C43">
      <w:pPr>
        <w:pStyle w:val="a2"/>
        <w:spacing w:line="240" w:lineRule="auto"/>
        <w:rPr>
          <w:sz w:val="24"/>
          <w:szCs w:val="24"/>
        </w:rPr>
      </w:pPr>
      <w:r w:rsidRPr="00357C43">
        <w:rPr>
          <w:sz w:val="24"/>
          <w:szCs w:val="24"/>
        </w:rPr>
        <w:t xml:space="preserve">После завершения </w:t>
      </w:r>
      <w:r w:rsidR="00E10456">
        <w:rPr>
          <w:sz w:val="24"/>
          <w:szCs w:val="24"/>
        </w:rPr>
        <w:t>конкурса</w:t>
      </w:r>
      <w:r w:rsidRPr="00357C43">
        <w:rPr>
          <w:sz w:val="24"/>
          <w:szCs w:val="24"/>
        </w:rPr>
        <w:t xml:space="preserve"> Участник</w:t>
      </w:r>
      <w:r w:rsidR="00306E18">
        <w:rPr>
          <w:sz w:val="24"/>
          <w:szCs w:val="24"/>
        </w:rPr>
        <w:t xml:space="preserve">-победитель </w:t>
      </w:r>
      <w:r w:rsidRPr="00357C43">
        <w:rPr>
          <w:sz w:val="24"/>
          <w:szCs w:val="24"/>
        </w:rPr>
        <w:t>обязан</w:t>
      </w:r>
      <w:r w:rsidR="00306E18">
        <w:rPr>
          <w:sz w:val="24"/>
          <w:szCs w:val="24"/>
        </w:rPr>
        <w:t xml:space="preserve"> заключить договор</w:t>
      </w:r>
      <w:r w:rsidR="004C7C8B">
        <w:rPr>
          <w:sz w:val="24"/>
          <w:szCs w:val="24"/>
        </w:rPr>
        <w:t xml:space="preserve"> с Заказчиком</w:t>
      </w:r>
      <w:r w:rsidR="00306E18">
        <w:rPr>
          <w:sz w:val="24"/>
          <w:szCs w:val="24"/>
        </w:rPr>
        <w:t xml:space="preserve"> на разработку проектной документации.</w:t>
      </w:r>
    </w:p>
    <w:p w:rsidR="004874D7" w:rsidRPr="00357C43" w:rsidRDefault="004C7C8B" w:rsidP="00357C43">
      <w:pPr>
        <w:pStyle w:val="a2"/>
        <w:spacing w:line="240" w:lineRule="auto"/>
        <w:rPr>
          <w:sz w:val="24"/>
          <w:szCs w:val="24"/>
        </w:rPr>
      </w:pPr>
      <w:r>
        <w:rPr>
          <w:sz w:val="24"/>
          <w:szCs w:val="24"/>
        </w:rPr>
        <w:t>Организатор</w:t>
      </w:r>
      <w:r w:rsidR="00076980" w:rsidRPr="00357C43">
        <w:rPr>
          <w:sz w:val="24"/>
          <w:szCs w:val="24"/>
        </w:rPr>
        <w:t xml:space="preserve"> предложени</w:t>
      </w:r>
      <w:r w:rsidR="00306E18">
        <w:rPr>
          <w:sz w:val="24"/>
          <w:szCs w:val="24"/>
        </w:rPr>
        <w:t>я</w:t>
      </w:r>
      <w:r w:rsidR="00076980" w:rsidRPr="00357C43">
        <w:rPr>
          <w:sz w:val="24"/>
          <w:szCs w:val="24"/>
        </w:rPr>
        <w:t xml:space="preserve"> </w:t>
      </w:r>
      <w:r w:rsidR="00640519" w:rsidRPr="00357C43">
        <w:rPr>
          <w:sz w:val="24"/>
          <w:szCs w:val="24"/>
        </w:rPr>
        <w:t xml:space="preserve">Участников </w:t>
      </w:r>
      <w:r>
        <w:rPr>
          <w:sz w:val="24"/>
          <w:szCs w:val="24"/>
        </w:rPr>
        <w:t>оценивает</w:t>
      </w:r>
      <w:r w:rsidR="00306E18">
        <w:rPr>
          <w:sz w:val="24"/>
          <w:szCs w:val="24"/>
        </w:rPr>
        <w:t>,</w:t>
      </w:r>
      <w:r w:rsidR="004874D7" w:rsidRPr="00357C43">
        <w:rPr>
          <w:sz w:val="24"/>
          <w:szCs w:val="24"/>
        </w:rPr>
        <w:t xml:space="preserve"> </w:t>
      </w:r>
      <w:r w:rsidR="00640519" w:rsidRPr="00357C43">
        <w:rPr>
          <w:sz w:val="24"/>
          <w:szCs w:val="24"/>
        </w:rPr>
        <w:t>исходя из следующих критериев</w:t>
      </w:r>
      <w:r w:rsidR="004874D7" w:rsidRPr="00357C43">
        <w:rPr>
          <w:sz w:val="24"/>
          <w:szCs w:val="24"/>
        </w:rPr>
        <w:t>:</w:t>
      </w:r>
    </w:p>
    <w:p w:rsidR="00645BA0" w:rsidRPr="00357C43" w:rsidRDefault="00645BA0" w:rsidP="00357C43">
      <w:pPr>
        <w:pStyle w:val="a4"/>
        <w:spacing w:line="240" w:lineRule="auto"/>
        <w:rPr>
          <w:sz w:val="24"/>
          <w:szCs w:val="24"/>
        </w:rPr>
      </w:pPr>
      <w:bookmarkStart w:id="60" w:name="_Ref311973977"/>
      <w:r w:rsidRPr="00357C43">
        <w:rPr>
          <w:sz w:val="24"/>
          <w:szCs w:val="24"/>
        </w:rPr>
        <w:t>Цена</w:t>
      </w:r>
      <w:r w:rsidRPr="00357C43">
        <w:rPr>
          <w:sz w:val="24"/>
          <w:szCs w:val="24"/>
          <w:lang w:val="en-US"/>
        </w:rPr>
        <w:t>;</w:t>
      </w:r>
    </w:p>
    <w:p w:rsidR="001771D7" w:rsidRPr="00357C43" w:rsidRDefault="001771D7" w:rsidP="00357C43">
      <w:pPr>
        <w:pStyle w:val="a4"/>
        <w:spacing w:line="240" w:lineRule="auto"/>
        <w:rPr>
          <w:sz w:val="24"/>
          <w:szCs w:val="24"/>
        </w:rPr>
      </w:pPr>
      <w:r w:rsidRPr="00357C43">
        <w:rPr>
          <w:sz w:val="24"/>
          <w:szCs w:val="24"/>
        </w:rPr>
        <w:t>Предпочтительность предложений</w:t>
      </w:r>
      <w:r w:rsidR="00D04645" w:rsidRPr="00357C43">
        <w:rPr>
          <w:sz w:val="24"/>
          <w:szCs w:val="24"/>
        </w:rPr>
        <w:t xml:space="preserve"> по выполнению работ</w:t>
      </w:r>
      <w:r w:rsidR="00321DA5">
        <w:rPr>
          <w:sz w:val="24"/>
          <w:szCs w:val="24"/>
        </w:rPr>
        <w:t>;</w:t>
      </w:r>
      <w:bookmarkEnd w:id="60"/>
    </w:p>
    <w:p w:rsidR="001771D7" w:rsidRPr="00357C43" w:rsidRDefault="00A97533" w:rsidP="00357C43">
      <w:pPr>
        <w:pStyle w:val="a4"/>
        <w:spacing w:line="240" w:lineRule="auto"/>
        <w:rPr>
          <w:sz w:val="24"/>
          <w:szCs w:val="24"/>
        </w:rPr>
      </w:pPr>
      <w:bookmarkStart w:id="61" w:name="_Ref311973979"/>
      <w:r w:rsidRPr="00357C43">
        <w:rPr>
          <w:sz w:val="24"/>
          <w:szCs w:val="24"/>
        </w:rPr>
        <w:t>Вероятность должного исполнения контракта («надежность» Участн</w:t>
      </w:r>
      <w:r w:rsidR="004677D3">
        <w:rPr>
          <w:sz w:val="24"/>
          <w:szCs w:val="24"/>
        </w:rPr>
        <w:t>ика и заявленных соисполнителей</w:t>
      </w:r>
      <w:r w:rsidRPr="00357C43">
        <w:rPr>
          <w:sz w:val="24"/>
          <w:szCs w:val="24"/>
        </w:rPr>
        <w:t>/субподрядчиков</w:t>
      </w:r>
      <w:r w:rsidR="00C732F3" w:rsidRPr="00357C43">
        <w:rPr>
          <w:sz w:val="24"/>
          <w:szCs w:val="24"/>
        </w:rPr>
        <w:t>)</w:t>
      </w:r>
      <w:r w:rsidR="001771D7" w:rsidRPr="00357C43">
        <w:rPr>
          <w:sz w:val="24"/>
          <w:szCs w:val="24"/>
        </w:rPr>
        <w:t>;</w:t>
      </w:r>
      <w:bookmarkEnd w:id="61"/>
    </w:p>
    <w:p w:rsidR="001771D7" w:rsidRPr="00357C43" w:rsidRDefault="001771D7" w:rsidP="00357C43">
      <w:pPr>
        <w:pStyle w:val="a4"/>
        <w:spacing w:line="240" w:lineRule="auto"/>
        <w:rPr>
          <w:sz w:val="24"/>
          <w:szCs w:val="24"/>
        </w:rPr>
      </w:pPr>
      <w:bookmarkStart w:id="62" w:name="_Ref311973981"/>
      <w:bookmarkStart w:id="63" w:name="_Ref324707696"/>
      <w:r w:rsidRPr="00357C43">
        <w:rPr>
          <w:sz w:val="24"/>
          <w:szCs w:val="24"/>
        </w:rPr>
        <w:t xml:space="preserve">Предпочтительность </w:t>
      </w:r>
      <w:bookmarkEnd w:id="62"/>
      <w:r w:rsidR="00D04645" w:rsidRPr="00357C43">
        <w:rPr>
          <w:sz w:val="24"/>
          <w:szCs w:val="24"/>
        </w:rPr>
        <w:t xml:space="preserve">предложений по </w:t>
      </w:r>
      <w:r w:rsidR="0034789D" w:rsidRPr="00357C43">
        <w:rPr>
          <w:sz w:val="24"/>
          <w:szCs w:val="24"/>
        </w:rPr>
        <w:t>договорным</w:t>
      </w:r>
      <w:r w:rsidR="00D04645" w:rsidRPr="00357C43">
        <w:rPr>
          <w:sz w:val="24"/>
          <w:szCs w:val="24"/>
        </w:rPr>
        <w:t xml:space="preserve"> условиям</w:t>
      </w:r>
      <w:bookmarkEnd w:id="63"/>
      <w:r w:rsidR="00321DA5">
        <w:rPr>
          <w:sz w:val="24"/>
          <w:szCs w:val="24"/>
        </w:rPr>
        <w:t>.</w:t>
      </w:r>
    </w:p>
    <w:p w:rsidR="001771D7" w:rsidRPr="00357C43" w:rsidRDefault="001771D7" w:rsidP="00357C43">
      <w:pPr>
        <w:pStyle w:val="a3"/>
        <w:spacing w:line="240" w:lineRule="auto"/>
        <w:rPr>
          <w:sz w:val="24"/>
          <w:szCs w:val="24"/>
        </w:rPr>
      </w:pPr>
      <w:r w:rsidRPr="00357C43">
        <w:rPr>
          <w:sz w:val="24"/>
          <w:szCs w:val="24"/>
        </w:rPr>
        <w:t>В рамках каждого из критериев, указанных в пунктах</w:t>
      </w:r>
      <w:r w:rsidR="00357460" w:rsidRPr="00357C43">
        <w:rPr>
          <w:sz w:val="24"/>
          <w:szCs w:val="24"/>
        </w:rPr>
        <w:t xml:space="preserve"> </w:t>
      </w:r>
      <w:r w:rsidR="00D82CA4" w:rsidRPr="00357C43">
        <w:rPr>
          <w:sz w:val="24"/>
          <w:szCs w:val="24"/>
        </w:rPr>
        <w:t>2.1.</w:t>
      </w:r>
      <w:r w:rsidR="004677D3">
        <w:rPr>
          <w:sz w:val="24"/>
          <w:szCs w:val="24"/>
        </w:rPr>
        <w:t>8</w:t>
      </w:r>
      <w:r w:rsidR="00D82CA4" w:rsidRPr="00357C43">
        <w:rPr>
          <w:sz w:val="24"/>
          <w:szCs w:val="24"/>
        </w:rPr>
        <w:t xml:space="preserve"> б)</w:t>
      </w:r>
      <w:r w:rsidRPr="00357C43">
        <w:rPr>
          <w:sz w:val="24"/>
          <w:szCs w:val="24"/>
        </w:rPr>
        <w:t>,</w:t>
      </w:r>
      <w:r w:rsidR="00357460" w:rsidRPr="00357C43">
        <w:rPr>
          <w:sz w:val="24"/>
          <w:szCs w:val="24"/>
        </w:rPr>
        <w:t xml:space="preserve"> </w:t>
      </w:r>
      <w:r w:rsidR="00D82CA4" w:rsidRPr="00357C43">
        <w:rPr>
          <w:sz w:val="24"/>
          <w:szCs w:val="24"/>
        </w:rPr>
        <w:t>2.1.</w:t>
      </w:r>
      <w:r w:rsidR="004677D3">
        <w:rPr>
          <w:sz w:val="24"/>
          <w:szCs w:val="24"/>
        </w:rPr>
        <w:t>8</w:t>
      </w:r>
      <w:r w:rsidR="00D82CA4" w:rsidRPr="00357C43">
        <w:rPr>
          <w:sz w:val="24"/>
          <w:szCs w:val="24"/>
        </w:rPr>
        <w:t xml:space="preserve"> в)</w:t>
      </w:r>
      <w:r w:rsidRPr="00357C43">
        <w:rPr>
          <w:sz w:val="24"/>
          <w:szCs w:val="24"/>
        </w:rPr>
        <w:t xml:space="preserve"> и</w:t>
      </w:r>
      <w:r w:rsidR="00357460" w:rsidRPr="00357C43">
        <w:rPr>
          <w:sz w:val="24"/>
          <w:szCs w:val="24"/>
        </w:rPr>
        <w:t xml:space="preserve"> </w:t>
      </w:r>
      <w:r w:rsidR="00047AE0">
        <w:fldChar w:fldCharType="begin"/>
      </w:r>
      <w:r w:rsidR="00047AE0">
        <w:instrText xml:space="preserve"> REF _Ref324707696 \w \h  \* MERGEFORMAT </w:instrText>
      </w:r>
      <w:r w:rsidR="00047AE0">
        <w:fldChar w:fldCharType="separate"/>
      </w:r>
      <w:r w:rsidR="004F5E65" w:rsidRPr="004F5E65">
        <w:rPr>
          <w:sz w:val="24"/>
          <w:szCs w:val="24"/>
        </w:rPr>
        <w:t>2.1.8г)</w:t>
      </w:r>
      <w:r w:rsidR="00047AE0">
        <w:fldChar w:fldCharType="end"/>
      </w:r>
      <w:r w:rsidRPr="00357C43">
        <w:rPr>
          <w:sz w:val="24"/>
          <w:szCs w:val="24"/>
        </w:rPr>
        <w:t xml:space="preserve"> организатор </w:t>
      </w:r>
      <w:r w:rsidR="00E10456">
        <w:rPr>
          <w:sz w:val="24"/>
          <w:szCs w:val="24"/>
        </w:rPr>
        <w:t>конкурса</w:t>
      </w:r>
      <w:r w:rsidR="00433DE3" w:rsidRPr="00357C43">
        <w:rPr>
          <w:sz w:val="24"/>
          <w:szCs w:val="24"/>
        </w:rPr>
        <w:t xml:space="preserve"> </w:t>
      </w:r>
      <w:r w:rsidRPr="00357C43">
        <w:rPr>
          <w:sz w:val="24"/>
          <w:szCs w:val="24"/>
        </w:rPr>
        <w:t>вправе выделять подкритерии, по которым непосредственно будет проводиться оценка.</w:t>
      </w:r>
    </w:p>
    <w:p w:rsidR="001771D7" w:rsidRPr="00357C43" w:rsidRDefault="001771D7" w:rsidP="00357C43">
      <w:pPr>
        <w:pStyle w:val="a3"/>
        <w:spacing w:line="240" w:lineRule="auto"/>
        <w:rPr>
          <w:sz w:val="24"/>
          <w:szCs w:val="24"/>
        </w:rPr>
      </w:pPr>
      <w:r w:rsidRPr="00357C43">
        <w:rPr>
          <w:sz w:val="24"/>
          <w:szCs w:val="24"/>
        </w:rPr>
        <w:t xml:space="preserve">Оценка по </w:t>
      </w:r>
      <w:r w:rsidR="007C1027" w:rsidRPr="00357C43">
        <w:rPr>
          <w:sz w:val="24"/>
          <w:szCs w:val="24"/>
        </w:rPr>
        <w:t xml:space="preserve">указанным выше неценовым </w:t>
      </w:r>
      <w:r w:rsidRPr="00357C43">
        <w:rPr>
          <w:sz w:val="24"/>
          <w:szCs w:val="24"/>
        </w:rPr>
        <w:t>критериям (или подкритериям), осуществляется в баллах по шкале о</w:t>
      </w:r>
      <w:r w:rsidR="00455723" w:rsidRPr="00357C43">
        <w:rPr>
          <w:sz w:val="24"/>
          <w:szCs w:val="24"/>
        </w:rPr>
        <w:t>т</w:t>
      </w:r>
      <w:r w:rsidRPr="00357C43">
        <w:rPr>
          <w:sz w:val="24"/>
          <w:szCs w:val="24"/>
        </w:rPr>
        <w:t xml:space="preserve"> «</w:t>
      </w:r>
      <w:r w:rsidR="000C7DB0">
        <w:rPr>
          <w:sz w:val="24"/>
          <w:szCs w:val="24"/>
        </w:rPr>
        <w:t>1</w:t>
      </w:r>
      <w:r w:rsidRPr="00357C43">
        <w:rPr>
          <w:sz w:val="24"/>
          <w:szCs w:val="24"/>
        </w:rPr>
        <w:t>» до «</w:t>
      </w:r>
      <w:r w:rsidR="000C7DB0">
        <w:rPr>
          <w:sz w:val="24"/>
          <w:szCs w:val="24"/>
        </w:rPr>
        <w:t>3</w:t>
      </w:r>
      <w:r w:rsidRPr="00357C43">
        <w:rPr>
          <w:sz w:val="24"/>
          <w:szCs w:val="24"/>
        </w:rPr>
        <w:t>», где оценке «</w:t>
      </w:r>
      <w:r w:rsidR="000C7DB0">
        <w:rPr>
          <w:sz w:val="24"/>
          <w:szCs w:val="24"/>
        </w:rPr>
        <w:t>1</w:t>
      </w:r>
      <w:r w:rsidRPr="00357C43">
        <w:rPr>
          <w:sz w:val="24"/>
          <w:szCs w:val="24"/>
        </w:rPr>
        <w:t>» балл</w:t>
      </w:r>
      <w:r w:rsidR="00455723" w:rsidRPr="00357C43">
        <w:rPr>
          <w:sz w:val="24"/>
          <w:szCs w:val="24"/>
        </w:rPr>
        <w:t>а</w:t>
      </w:r>
      <w:r w:rsidRPr="00357C43">
        <w:rPr>
          <w:sz w:val="24"/>
          <w:szCs w:val="24"/>
        </w:rPr>
        <w:t xml:space="preserve"> соответствует понятие «</w:t>
      </w:r>
      <w:r w:rsidR="00E1517D" w:rsidRPr="00357C43">
        <w:rPr>
          <w:sz w:val="24"/>
          <w:szCs w:val="24"/>
        </w:rPr>
        <w:t>приемлемо, удовлетворительно</w:t>
      </w:r>
      <w:r w:rsidRPr="00357C43">
        <w:rPr>
          <w:sz w:val="24"/>
          <w:szCs w:val="24"/>
        </w:rPr>
        <w:t xml:space="preserve">» (т.е. </w:t>
      </w:r>
      <w:r w:rsidR="00E1517D" w:rsidRPr="00357C43">
        <w:rPr>
          <w:sz w:val="24"/>
          <w:szCs w:val="24"/>
        </w:rPr>
        <w:t>предложение Участника полностью соответствует требованиям документации, а также объявленным ценам и интересам Заказчика</w:t>
      </w:r>
      <w:r w:rsidRPr="00357C43">
        <w:rPr>
          <w:sz w:val="24"/>
          <w:szCs w:val="24"/>
        </w:rPr>
        <w:t>), а оценке «</w:t>
      </w:r>
      <w:r w:rsidR="000C7DB0">
        <w:rPr>
          <w:sz w:val="24"/>
          <w:szCs w:val="24"/>
        </w:rPr>
        <w:t>3</w:t>
      </w:r>
      <w:r w:rsidRPr="00357C43">
        <w:rPr>
          <w:sz w:val="24"/>
          <w:szCs w:val="24"/>
        </w:rPr>
        <w:t>» баллов соответствует понятие «</w:t>
      </w:r>
      <w:r w:rsidR="00E1517D" w:rsidRPr="00357C43">
        <w:rPr>
          <w:sz w:val="24"/>
          <w:szCs w:val="24"/>
        </w:rPr>
        <w:t>отлично</w:t>
      </w:r>
      <w:r w:rsidRPr="00357C43">
        <w:rPr>
          <w:sz w:val="24"/>
          <w:szCs w:val="24"/>
        </w:rPr>
        <w:t xml:space="preserve">» (т.е. </w:t>
      </w:r>
      <w:r w:rsidR="00E1517D" w:rsidRPr="00357C43">
        <w:rPr>
          <w:sz w:val="24"/>
          <w:szCs w:val="24"/>
        </w:rPr>
        <w:t>соответствие реально достижимому максимальному уровню предложения по данному критерию, лучшей мировой практике в данной предметной области</w:t>
      </w:r>
      <w:r w:rsidRPr="00357C43">
        <w:rPr>
          <w:sz w:val="24"/>
          <w:szCs w:val="24"/>
        </w:rPr>
        <w:t>).</w:t>
      </w:r>
    </w:p>
    <w:p w:rsidR="001771D7" w:rsidRPr="00357C43" w:rsidRDefault="001771D7" w:rsidP="00357C43">
      <w:pPr>
        <w:pStyle w:val="a3"/>
        <w:spacing w:line="240" w:lineRule="auto"/>
        <w:rPr>
          <w:sz w:val="24"/>
          <w:szCs w:val="24"/>
        </w:rPr>
      </w:pPr>
      <w:bookmarkStart w:id="64" w:name="_Ref311974899"/>
      <w:bookmarkStart w:id="65" w:name="_Ref312304164"/>
      <w:r w:rsidRPr="00357C43">
        <w:rPr>
          <w:sz w:val="24"/>
          <w:szCs w:val="24"/>
        </w:rPr>
        <w:t xml:space="preserve">Затем оценки по </w:t>
      </w:r>
      <w:r w:rsidR="006B3DAF" w:rsidRPr="00357C43">
        <w:rPr>
          <w:sz w:val="24"/>
          <w:szCs w:val="24"/>
        </w:rPr>
        <w:t xml:space="preserve">неценовым </w:t>
      </w:r>
      <w:r w:rsidRPr="00357C43">
        <w:rPr>
          <w:sz w:val="24"/>
          <w:szCs w:val="24"/>
        </w:rPr>
        <w:t>критериям, сводятся в единую оценку итоговой неценовой предпочтительности путем взвешенного суммирования (суммирования оценок в баллах,</w:t>
      </w:r>
      <w:r w:rsidR="003D13F8">
        <w:rPr>
          <w:sz w:val="24"/>
          <w:szCs w:val="24"/>
        </w:rPr>
        <w:t xml:space="preserve"> умноженных на соответствующий </w:t>
      </w:r>
      <w:r w:rsidRPr="00357C43">
        <w:rPr>
          <w:sz w:val="24"/>
          <w:szCs w:val="24"/>
        </w:rPr>
        <w:t>весовой коэффициент)</w:t>
      </w:r>
      <w:bookmarkEnd w:id="64"/>
      <w:r w:rsidRPr="00357C43">
        <w:rPr>
          <w:sz w:val="24"/>
          <w:szCs w:val="24"/>
        </w:rPr>
        <w:t>.</w:t>
      </w:r>
      <w:bookmarkEnd w:id="65"/>
    </w:p>
    <w:p w:rsidR="001771D7" w:rsidRPr="00357C43" w:rsidRDefault="000C7DB0" w:rsidP="00357C43">
      <w:pPr>
        <w:pStyle w:val="a2"/>
        <w:spacing w:line="240" w:lineRule="auto"/>
        <w:rPr>
          <w:sz w:val="24"/>
          <w:szCs w:val="24"/>
        </w:rPr>
      </w:pPr>
      <w:r>
        <w:rPr>
          <w:sz w:val="24"/>
          <w:szCs w:val="24"/>
        </w:rPr>
        <w:t>Заказчик</w:t>
      </w:r>
      <w:r w:rsidR="001771D7" w:rsidRPr="00357C43">
        <w:rPr>
          <w:sz w:val="24"/>
          <w:szCs w:val="24"/>
        </w:rPr>
        <w:t xml:space="preserve"> на своем заседании проводит ранжирование Предложений по степени предпочтительности путем сравнения их цен и оценок итоговой неценовой предпочтительности. </w:t>
      </w:r>
    </w:p>
    <w:p w:rsidR="001771D7" w:rsidRPr="00357C43" w:rsidRDefault="000C7DB0" w:rsidP="00357C43">
      <w:pPr>
        <w:pStyle w:val="a2"/>
        <w:spacing w:line="240" w:lineRule="auto"/>
        <w:rPr>
          <w:sz w:val="24"/>
          <w:szCs w:val="24"/>
        </w:rPr>
      </w:pPr>
      <w:r>
        <w:rPr>
          <w:sz w:val="24"/>
          <w:szCs w:val="24"/>
        </w:rPr>
        <w:t>Заказчик</w:t>
      </w:r>
      <w:r w:rsidR="001771D7" w:rsidRPr="00357C43">
        <w:rPr>
          <w:sz w:val="24"/>
          <w:szCs w:val="24"/>
        </w:rPr>
        <w:t xml:space="preserve"> определяет Победителя </w:t>
      </w:r>
      <w:r w:rsidR="00E10456">
        <w:rPr>
          <w:sz w:val="24"/>
          <w:szCs w:val="24"/>
        </w:rPr>
        <w:t>конкурса</w:t>
      </w:r>
      <w:r w:rsidR="001771D7" w:rsidRPr="00357C43">
        <w:rPr>
          <w:sz w:val="24"/>
          <w:szCs w:val="24"/>
        </w:rPr>
        <w:t xml:space="preserve"> как Участника, предложение которого заняло первое место в ранжировке.</w:t>
      </w:r>
    </w:p>
    <w:p w:rsidR="002B0044" w:rsidRPr="00357C43" w:rsidRDefault="008F0CA0" w:rsidP="00357C43">
      <w:pPr>
        <w:pStyle w:val="20"/>
        <w:spacing w:before="0" w:after="0"/>
        <w:rPr>
          <w:sz w:val="24"/>
          <w:szCs w:val="24"/>
        </w:rPr>
      </w:pPr>
      <w:bookmarkStart w:id="66" w:name="_Toc452653899"/>
      <w:r w:rsidRPr="00357C43">
        <w:rPr>
          <w:sz w:val="24"/>
          <w:szCs w:val="24"/>
        </w:rPr>
        <w:t>Инструкции по подготовке</w:t>
      </w:r>
      <w:r w:rsidR="009A44D1" w:rsidRPr="00357C43">
        <w:rPr>
          <w:sz w:val="24"/>
          <w:szCs w:val="24"/>
        </w:rPr>
        <w:t xml:space="preserve"> и </w:t>
      </w:r>
      <w:bookmarkEnd w:id="55"/>
      <w:bookmarkEnd w:id="56"/>
      <w:bookmarkEnd w:id="57"/>
      <w:bookmarkEnd w:id="58"/>
      <w:bookmarkEnd w:id="59"/>
      <w:r w:rsidR="00455723" w:rsidRPr="00357C43">
        <w:rPr>
          <w:sz w:val="24"/>
          <w:szCs w:val="24"/>
        </w:rPr>
        <w:t xml:space="preserve">подаче </w:t>
      </w:r>
      <w:r w:rsidR="002B0044" w:rsidRPr="00357C43">
        <w:rPr>
          <w:sz w:val="24"/>
          <w:szCs w:val="24"/>
        </w:rPr>
        <w:t>Предложений</w:t>
      </w:r>
      <w:bookmarkEnd w:id="66"/>
    </w:p>
    <w:p w:rsidR="00D87417" w:rsidRPr="00357C43" w:rsidRDefault="00D87417" w:rsidP="00357C43">
      <w:pPr>
        <w:pStyle w:val="22"/>
        <w:spacing w:before="0" w:after="0"/>
        <w:rPr>
          <w:sz w:val="24"/>
          <w:szCs w:val="24"/>
        </w:rPr>
      </w:pPr>
      <w:bookmarkStart w:id="67" w:name="_Ref56229154"/>
      <w:bookmarkStart w:id="68" w:name="_Toc57314645"/>
      <w:bookmarkStart w:id="69" w:name="_Toc281208538"/>
      <w:bookmarkStart w:id="70" w:name="_Toc452653900"/>
      <w:bookmarkStart w:id="71" w:name="_Ref55279017"/>
      <w:bookmarkStart w:id="72" w:name="_Ref55279015"/>
      <w:r w:rsidRPr="00357C43">
        <w:rPr>
          <w:sz w:val="24"/>
          <w:szCs w:val="24"/>
        </w:rPr>
        <w:t xml:space="preserve">Общие требования к </w:t>
      </w:r>
      <w:bookmarkEnd w:id="67"/>
      <w:bookmarkEnd w:id="68"/>
      <w:bookmarkEnd w:id="69"/>
      <w:r w:rsidRPr="00357C43">
        <w:rPr>
          <w:sz w:val="24"/>
          <w:szCs w:val="24"/>
        </w:rPr>
        <w:t>Предложению</w:t>
      </w:r>
      <w:bookmarkEnd w:id="70"/>
    </w:p>
    <w:p w:rsidR="00D87417" w:rsidRPr="00357C43" w:rsidRDefault="00D87417" w:rsidP="00A65A9D">
      <w:pPr>
        <w:pStyle w:val="a2"/>
        <w:numPr>
          <w:ilvl w:val="3"/>
          <w:numId w:val="18"/>
        </w:numPr>
        <w:tabs>
          <w:tab w:val="left" w:pos="1134"/>
        </w:tabs>
        <w:spacing w:line="240" w:lineRule="auto"/>
        <w:ind w:left="1134" w:hanging="1145"/>
        <w:rPr>
          <w:sz w:val="24"/>
          <w:szCs w:val="24"/>
        </w:rPr>
      </w:pPr>
      <w:bookmarkStart w:id="73" w:name="_Ref55277592"/>
      <w:r w:rsidRPr="00357C43">
        <w:rPr>
          <w:sz w:val="24"/>
          <w:szCs w:val="24"/>
        </w:rPr>
        <w:t>Участник должен подготовить предложение, включающее:</w:t>
      </w:r>
    </w:p>
    <w:p w:rsidR="00D87417" w:rsidRPr="00357C43" w:rsidRDefault="000A02BF" w:rsidP="00A65A9D">
      <w:pPr>
        <w:pStyle w:val="a4"/>
        <w:numPr>
          <w:ilvl w:val="1"/>
          <w:numId w:val="19"/>
        </w:numPr>
        <w:tabs>
          <w:tab w:val="left" w:pos="1560"/>
        </w:tabs>
        <w:spacing w:line="240" w:lineRule="auto"/>
        <w:ind w:left="1560"/>
        <w:rPr>
          <w:sz w:val="24"/>
          <w:szCs w:val="24"/>
        </w:rPr>
      </w:pPr>
      <w:r w:rsidRPr="00357C43">
        <w:rPr>
          <w:sz w:val="24"/>
          <w:szCs w:val="24"/>
        </w:rPr>
        <w:t>письмо о</w:t>
      </w:r>
      <w:r w:rsidR="001E6F53" w:rsidRPr="00357C43">
        <w:rPr>
          <w:sz w:val="24"/>
          <w:szCs w:val="24"/>
        </w:rPr>
        <w:t xml:space="preserve">б участии в </w:t>
      </w:r>
      <w:r w:rsidR="004C7C8B">
        <w:rPr>
          <w:sz w:val="24"/>
          <w:szCs w:val="24"/>
        </w:rPr>
        <w:t>конкурсе</w:t>
      </w:r>
      <w:r w:rsidRPr="00357C43">
        <w:rPr>
          <w:sz w:val="24"/>
          <w:szCs w:val="24"/>
        </w:rPr>
        <w:t xml:space="preserve"> по форме и в соответствии с инструкциями, приведенными в настоящей документации;</w:t>
      </w:r>
    </w:p>
    <w:p w:rsidR="00D87417" w:rsidRPr="00357C43" w:rsidRDefault="000A02BF" w:rsidP="00A65A9D">
      <w:pPr>
        <w:numPr>
          <w:ilvl w:val="1"/>
          <w:numId w:val="19"/>
        </w:numPr>
        <w:tabs>
          <w:tab w:val="left" w:pos="1560"/>
        </w:tabs>
        <w:spacing w:line="240" w:lineRule="auto"/>
        <w:ind w:left="1560"/>
        <w:rPr>
          <w:sz w:val="24"/>
          <w:szCs w:val="24"/>
        </w:rPr>
      </w:pPr>
      <w:r w:rsidRPr="00357C43">
        <w:rPr>
          <w:sz w:val="24"/>
          <w:szCs w:val="24"/>
        </w:rPr>
        <w:t>предложение на ока</w:t>
      </w:r>
      <w:r w:rsidR="00C22579">
        <w:rPr>
          <w:sz w:val="24"/>
          <w:szCs w:val="24"/>
        </w:rPr>
        <w:t>зание услуг в соответствии с Т</w:t>
      </w:r>
      <w:r w:rsidRPr="00357C43">
        <w:rPr>
          <w:sz w:val="24"/>
          <w:szCs w:val="24"/>
        </w:rPr>
        <w:t>ехническим</w:t>
      </w:r>
      <w:r w:rsidR="004C7C8B">
        <w:rPr>
          <w:sz w:val="24"/>
          <w:szCs w:val="24"/>
        </w:rPr>
        <w:t xml:space="preserve"> заданием</w:t>
      </w:r>
      <w:r w:rsidRPr="00357C43">
        <w:rPr>
          <w:sz w:val="24"/>
          <w:szCs w:val="24"/>
        </w:rPr>
        <w:t xml:space="preserve"> (приложение </w:t>
      </w:r>
      <w:r w:rsidR="00321DA5">
        <w:rPr>
          <w:sz w:val="24"/>
          <w:szCs w:val="24"/>
        </w:rPr>
        <w:t>№1 «Т</w:t>
      </w:r>
      <w:r w:rsidRPr="00321DA5">
        <w:rPr>
          <w:sz w:val="24"/>
          <w:szCs w:val="24"/>
        </w:rPr>
        <w:t>ехническое задание»)</w:t>
      </w:r>
      <w:r w:rsidRPr="00357C43">
        <w:rPr>
          <w:sz w:val="24"/>
          <w:szCs w:val="24"/>
        </w:rPr>
        <w:t xml:space="preserve"> по форме и в соответствии с инструкциями, приведенными в настоящей документации по </w:t>
      </w:r>
      <w:r w:rsidR="00E10456">
        <w:rPr>
          <w:sz w:val="24"/>
          <w:szCs w:val="24"/>
        </w:rPr>
        <w:t>конкурсу</w:t>
      </w:r>
      <w:r w:rsidRPr="00357C43">
        <w:rPr>
          <w:sz w:val="24"/>
          <w:szCs w:val="24"/>
        </w:rPr>
        <w:t>;</w:t>
      </w:r>
    </w:p>
    <w:p w:rsidR="00D87417" w:rsidRPr="00357C43" w:rsidRDefault="000A02BF" w:rsidP="00A65A9D">
      <w:pPr>
        <w:numPr>
          <w:ilvl w:val="1"/>
          <w:numId w:val="19"/>
        </w:numPr>
        <w:tabs>
          <w:tab w:val="left" w:pos="1560"/>
        </w:tabs>
        <w:spacing w:line="240" w:lineRule="auto"/>
        <w:ind w:left="1560"/>
        <w:rPr>
          <w:sz w:val="24"/>
          <w:szCs w:val="24"/>
        </w:rPr>
      </w:pPr>
      <w:r w:rsidRPr="00357C43">
        <w:rPr>
          <w:sz w:val="24"/>
          <w:szCs w:val="24"/>
        </w:rPr>
        <w:t xml:space="preserve">календарный график оказания услуг по форме и в соответствии с инструкциями, приведенными в настоящей документации по </w:t>
      </w:r>
      <w:r w:rsidR="00E10456">
        <w:rPr>
          <w:sz w:val="24"/>
          <w:szCs w:val="24"/>
        </w:rPr>
        <w:t>конкурсу</w:t>
      </w:r>
      <w:r w:rsidRPr="00357C43">
        <w:rPr>
          <w:sz w:val="24"/>
          <w:szCs w:val="24"/>
        </w:rPr>
        <w:t>;</w:t>
      </w:r>
    </w:p>
    <w:p w:rsidR="00D87417" w:rsidRPr="00357C43" w:rsidRDefault="000A02BF" w:rsidP="00A65A9D">
      <w:pPr>
        <w:numPr>
          <w:ilvl w:val="1"/>
          <w:numId w:val="19"/>
        </w:numPr>
        <w:tabs>
          <w:tab w:val="left" w:pos="1560"/>
        </w:tabs>
        <w:spacing w:line="240" w:lineRule="auto"/>
        <w:ind w:left="1560"/>
        <w:rPr>
          <w:sz w:val="24"/>
          <w:szCs w:val="24"/>
        </w:rPr>
      </w:pPr>
      <w:r w:rsidRPr="00357C43">
        <w:rPr>
          <w:sz w:val="24"/>
          <w:szCs w:val="24"/>
        </w:rPr>
        <w:t xml:space="preserve">коммерческое предложение по форме и в соответствии с инструкциями, приведенными в настоящей документации по </w:t>
      </w:r>
      <w:r w:rsidR="00E10456">
        <w:rPr>
          <w:sz w:val="24"/>
          <w:szCs w:val="24"/>
        </w:rPr>
        <w:t>конкурсу</w:t>
      </w:r>
      <w:r w:rsidRPr="00357C43">
        <w:rPr>
          <w:sz w:val="24"/>
          <w:szCs w:val="24"/>
        </w:rPr>
        <w:t>;</w:t>
      </w:r>
    </w:p>
    <w:p w:rsidR="00D87417" w:rsidRPr="00357C43" w:rsidRDefault="000A02BF" w:rsidP="00A65A9D">
      <w:pPr>
        <w:numPr>
          <w:ilvl w:val="1"/>
          <w:numId w:val="19"/>
        </w:numPr>
        <w:tabs>
          <w:tab w:val="left" w:pos="1560"/>
        </w:tabs>
        <w:spacing w:line="240" w:lineRule="auto"/>
        <w:ind w:left="1560"/>
        <w:rPr>
          <w:sz w:val="24"/>
          <w:szCs w:val="24"/>
        </w:rPr>
      </w:pPr>
      <w:r w:rsidRPr="00357C43">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w:t>
      </w:r>
      <w:r w:rsidR="00E10456">
        <w:rPr>
          <w:sz w:val="24"/>
          <w:szCs w:val="24"/>
        </w:rPr>
        <w:t>конкурсу</w:t>
      </w:r>
      <w:r w:rsidRPr="00357C43">
        <w:rPr>
          <w:sz w:val="24"/>
          <w:szCs w:val="24"/>
        </w:rPr>
        <w:t>;</w:t>
      </w:r>
    </w:p>
    <w:p w:rsidR="00D87417" w:rsidRPr="00357C43" w:rsidRDefault="000A02BF" w:rsidP="00A65A9D">
      <w:pPr>
        <w:numPr>
          <w:ilvl w:val="1"/>
          <w:numId w:val="19"/>
        </w:numPr>
        <w:tabs>
          <w:tab w:val="left" w:pos="1560"/>
        </w:tabs>
        <w:spacing w:line="240" w:lineRule="auto"/>
        <w:ind w:left="1560"/>
        <w:rPr>
          <w:sz w:val="24"/>
          <w:szCs w:val="24"/>
        </w:rPr>
      </w:pPr>
      <w:r w:rsidRPr="00357C43">
        <w:rPr>
          <w:sz w:val="24"/>
          <w:szCs w:val="24"/>
        </w:rPr>
        <w:t>документы, подтверждающие соответствие участника требованиям настоящей документации.</w:t>
      </w:r>
    </w:p>
    <w:p w:rsidR="00D87417" w:rsidRPr="00357C43" w:rsidRDefault="00D87417" w:rsidP="00A65A9D">
      <w:pPr>
        <w:pStyle w:val="a2"/>
        <w:numPr>
          <w:ilvl w:val="3"/>
          <w:numId w:val="18"/>
        </w:numPr>
        <w:tabs>
          <w:tab w:val="left" w:pos="1134"/>
        </w:tabs>
        <w:spacing w:line="240" w:lineRule="auto"/>
        <w:ind w:left="1134" w:hanging="1145"/>
        <w:rPr>
          <w:sz w:val="24"/>
          <w:szCs w:val="24"/>
        </w:rPr>
      </w:pPr>
      <w:bookmarkStart w:id="74" w:name="_Ref298086105"/>
      <w:bookmarkEnd w:id="73"/>
      <w:r w:rsidRPr="00357C43">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rsidR="00D87417" w:rsidRPr="00357C43" w:rsidRDefault="00D87417" w:rsidP="00A65A9D">
      <w:pPr>
        <w:pStyle w:val="a2"/>
        <w:numPr>
          <w:ilvl w:val="3"/>
          <w:numId w:val="18"/>
        </w:numPr>
        <w:tabs>
          <w:tab w:val="left" w:pos="1134"/>
        </w:tabs>
        <w:spacing w:line="240" w:lineRule="auto"/>
        <w:ind w:left="1134" w:hanging="1145"/>
        <w:rPr>
          <w:sz w:val="24"/>
          <w:szCs w:val="24"/>
        </w:rPr>
      </w:pPr>
      <w:bookmarkStart w:id="75" w:name="_Ref303522223"/>
      <w:r w:rsidRPr="00357C43">
        <w:rPr>
          <w:sz w:val="24"/>
          <w:szCs w:val="24"/>
        </w:rPr>
        <w:t>Каждый документ, входящий в предложение,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w:t>
      </w:r>
      <w:r w:rsidR="004C7C8B">
        <w:rPr>
          <w:sz w:val="24"/>
          <w:szCs w:val="24"/>
        </w:rPr>
        <w:t xml:space="preserve">лее — уполномоченного лица). В </w:t>
      </w:r>
      <w:r w:rsidRPr="00357C43">
        <w:rPr>
          <w:sz w:val="24"/>
          <w:szCs w:val="24"/>
        </w:rPr>
        <w:t xml:space="preserve">последнем случае оригинал доверенности </w:t>
      </w:r>
      <w:r w:rsidR="00764EED" w:rsidRPr="00357C43">
        <w:rPr>
          <w:sz w:val="24"/>
          <w:szCs w:val="24"/>
        </w:rPr>
        <w:t xml:space="preserve">(нотариально заверенная копия доверенности, в случае наделения полномочиями долгосрочной доверенностью) </w:t>
      </w:r>
      <w:r w:rsidRPr="00357C43">
        <w:rPr>
          <w:sz w:val="24"/>
          <w:szCs w:val="24"/>
        </w:rPr>
        <w:t>прилагается к предложению. Данные требования не распространяются на нотариально заверенные копии документов.</w:t>
      </w:r>
      <w:bookmarkEnd w:id="74"/>
      <w:bookmarkEnd w:id="75"/>
    </w:p>
    <w:p w:rsidR="0091442F" w:rsidRPr="00357C43" w:rsidRDefault="0091442F" w:rsidP="00A65A9D">
      <w:pPr>
        <w:pStyle w:val="a2"/>
        <w:numPr>
          <w:ilvl w:val="3"/>
          <w:numId w:val="18"/>
        </w:numPr>
        <w:tabs>
          <w:tab w:val="left" w:pos="1134"/>
        </w:tabs>
        <w:spacing w:line="240" w:lineRule="auto"/>
        <w:ind w:left="1134" w:hanging="1145"/>
        <w:rPr>
          <w:sz w:val="24"/>
          <w:szCs w:val="24"/>
        </w:rPr>
      </w:pPr>
      <w:r w:rsidRPr="00357C43">
        <w:rPr>
          <w:sz w:val="24"/>
          <w:szCs w:val="24"/>
        </w:rPr>
        <w:t>Каждый документ, входящий в предложение, должен быть скреплен печатью Участника, за исключением документов, имеющих нотариальное заверение.</w:t>
      </w:r>
    </w:p>
    <w:p w:rsidR="00D87417" w:rsidRPr="00357C43" w:rsidRDefault="00D87417" w:rsidP="00A65A9D">
      <w:pPr>
        <w:pStyle w:val="a2"/>
        <w:numPr>
          <w:ilvl w:val="3"/>
          <w:numId w:val="18"/>
        </w:numPr>
        <w:tabs>
          <w:tab w:val="left" w:pos="1134"/>
        </w:tabs>
        <w:spacing w:line="240" w:lineRule="auto"/>
        <w:ind w:left="1134" w:hanging="1145"/>
        <w:rPr>
          <w:sz w:val="24"/>
          <w:szCs w:val="24"/>
        </w:rPr>
      </w:pPr>
      <w:r w:rsidRPr="00357C43">
        <w:rPr>
          <w:sz w:val="24"/>
          <w:szCs w:val="24"/>
        </w:rPr>
        <w:t>Документы, входящие в предложение, должны быть скреплены или упакованы таким образом, чтобы исключить случайное выпадение или перемещение.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1A74FD" w:rsidRPr="001A74FD" w:rsidRDefault="001A74FD" w:rsidP="00A65A9D">
      <w:pPr>
        <w:pStyle w:val="a2"/>
        <w:numPr>
          <w:ilvl w:val="3"/>
          <w:numId w:val="18"/>
        </w:numPr>
        <w:tabs>
          <w:tab w:val="left" w:pos="1134"/>
        </w:tabs>
        <w:spacing w:line="240" w:lineRule="auto"/>
        <w:ind w:left="1134" w:hanging="1145"/>
        <w:rPr>
          <w:sz w:val="24"/>
          <w:szCs w:val="24"/>
        </w:rPr>
      </w:pPr>
      <w:r w:rsidRPr="00357C43">
        <w:rPr>
          <w:sz w:val="24"/>
          <w:szCs w:val="24"/>
        </w:rPr>
        <w:t>Участник должен подготовить и подать на бумажном носителе 1 оригинал предложения в бумажном виде, а такж</w:t>
      </w:r>
      <w:r>
        <w:rPr>
          <w:sz w:val="24"/>
          <w:szCs w:val="24"/>
        </w:rPr>
        <w:t>е 2 (две) копии предложения в электронном виде (</w:t>
      </w:r>
      <w:r w:rsidRPr="00357C43">
        <w:rPr>
          <w:sz w:val="24"/>
          <w:szCs w:val="24"/>
        </w:rPr>
        <w:t>формат до</w:t>
      </w:r>
      <w:r>
        <w:rPr>
          <w:sz w:val="24"/>
          <w:szCs w:val="24"/>
        </w:rPr>
        <w:t>кументов, предоставляемых в электронном виде</w:t>
      </w:r>
      <w:r w:rsidRPr="00357C43">
        <w:rPr>
          <w:sz w:val="24"/>
          <w:szCs w:val="24"/>
        </w:rPr>
        <w:t xml:space="preserve"> </w:t>
      </w:r>
      <w:r>
        <w:rPr>
          <w:sz w:val="24"/>
          <w:szCs w:val="24"/>
        </w:rPr>
        <w:t>–</w:t>
      </w:r>
      <w:r w:rsidRPr="00357C43">
        <w:rPr>
          <w:sz w:val="24"/>
          <w:szCs w:val="24"/>
        </w:rPr>
        <w:t xml:space="preserve"> pdf</w:t>
      </w:r>
      <w:r>
        <w:rPr>
          <w:sz w:val="24"/>
          <w:szCs w:val="24"/>
        </w:rPr>
        <w:t xml:space="preserve"> для первой копии, </w:t>
      </w:r>
      <w:r>
        <w:rPr>
          <w:sz w:val="24"/>
          <w:szCs w:val="24"/>
          <w:lang w:val="en-US"/>
        </w:rPr>
        <w:t>word</w:t>
      </w:r>
      <w:r w:rsidRPr="00CB2C68">
        <w:rPr>
          <w:sz w:val="24"/>
          <w:szCs w:val="24"/>
        </w:rPr>
        <w:t xml:space="preserve"> </w:t>
      </w:r>
      <w:r>
        <w:rPr>
          <w:sz w:val="24"/>
          <w:szCs w:val="24"/>
        </w:rPr>
        <w:t xml:space="preserve">и </w:t>
      </w:r>
      <w:r>
        <w:rPr>
          <w:sz w:val="24"/>
          <w:szCs w:val="24"/>
          <w:lang w:val="en-US"/>
        </w:rPr>
        <w:t>excel</w:t>
      </w:r>
      <w:r>
        <w:rPr>
          <w:sz w:val="24"/>
          <w:szCs w:val="24"/>
        </w:rPr>
        <w:t xml:space="preserve"> для второй копии). Копия</w:t>
      </w:r>
      <w:r w:rsidRPr="00357C43">
        <w:rPr>
          <w:sz w:val="24"/>
          <w:szCs w:val="24"/>
        </w:rPr>
        <w:t xml:space="preserve"> предложения</w:t>
      </w:r>
      <w:r>
        <w:rPr>
          <w:sz w:val="24"/>
          <w:szCs w:val="24"/>
        </w:rPr>
        <w:t xml:space="preserve"> в формате </w:t>
      </w:r>
      <w:r w:rsidRPr="00357C43">
        <w:rPr>
          <w:sz w:val="24"/>
          <w:szCs w:val="24"/>
        </w:rPr>
        <w:t>pdf подгота</w:t>
      </w:r>
      <w:r>
        <w:rPr>
          <w:sz w:val="24"/>
          <w:szCs w:val="24"/>
        </w:rPr>
        <w:t>вливае</w:t>
      </w:r>
      <w:r w:rsidRPr="00357C43">
        <w:rPr>
          <w:sz w:val="24"/>
          <w:szCs w:val="24"/>
        </w:rPr>
        <w:t>тся путем ксерокопирования оригиналов каждого документа, входящего в предложение после их</w:t>
      </w:r>
      <w:r>
        <w:rPr>
          <w:sz w:val="24"/>
          <w:szCs w:val="24"/>
        </w:rPr>
        <w:t xml:space="preserve"> подписания и заверения печатью</w:t>
      </w:r>
      <w:r w:rsidRPr="00357C43">
        <w:rPr>
          <w:sz w:val="24"/>
          <w:szCs w:val="24"/>
        </w:rPr>
        <w:t>. Д</w:t>
      </w:r>
      <w:r>
        <w:rPr>
          <w:sz w:val="24"/>
          <w:szCs w:val="24"/>
        </w:rPr>
        <w:t>окументы, переданные в электронном виде,</w:t>
      </w:r>
      <w:r w:rsidRPr="00357C43">
        <w:rPr>
          <w:sz w:val="24"/>
          <w:szCs w:val="24"/>
        </w:rPr>
        <w:t xml:space="preserve"> должны быть идентичны документам на бумажном носителе.</w:t>
      </w:r>
    </w:p>
    <w:p w:rsidR="00D87417" w:rsidRPr="00357C43" w:rsidRDefault="00D87417" w:rsidP="00A65A9D">
      <w:pPr>
        <w:pStyle w:val="a2"/>
        <w:numPr>
          <w:ilvl w:val="3"/>
          <w:numId w:val="18"/>
        </w:numPr>
        <w:tabs>
          <w:tab w:val="left" w:pos="1134"/>
        </w:tabs>
        <w:spacing w:line="240" w:lineRule="auto"/>
        <w:ind w:left="1134" w:hanging="1145"/>
        <w:rPr>
          <w:sz w:val="24"/>
          <w:szCs w:val="24"/>
        </w:rPr>
      </w:pPr>
      <w:r w:rsidRPr="00357C43">
        <w:rPr>
          <w:sz w:val="24"/>
          <w:szCs w:val="24"/>
        </w:rPr>
        <w:t>Все документы, входящие в Предложение, должны быть подготовлены на русском языке. В случае если это невозможно, прилага</w:t>
      </w:r>
      <w:r w:rsidR="004C7C8B">
        <w:rPr>
          <w:sz w:val="24"/>
          <w:szCs w:val="24"/>
        </w:rPr>
        <w:t xml:space="preserve">ется перевод на русский язык (в </w:t>
      </w:r>
      <w:r w:rsidRPr="00357C43">
        <w:rPr>
          <w:sz w:val="24"/>
          <w:szCs w:val="24"/>
        </w:rPr>
        <w:t>специально оговоренных случаях — апостилированный).</w:t>
      </w:r>
      <w:r w:rsidR="007D2161" w:rsidRPr="00357C43">
        <w:rPr>
          <w:sz w:val="24"/>
          <w:szCs w:val="24"/>
        </w:rPr>
        <w:t xml:space="preserve"> При выявлении расхождений между русским переводом и оригиналом документа на ином языке </w:t>
      </w:r>
      <w:r w:rsidR="004C7C8B">
        <w:rPr>
          <w:sz w:val="24"/>
          <w:szCs w:val="24"/>
        </w:rPr>
        <w:t>Организатор</w:t>
      </w:r>
      <w:r w:rsidR="007D2161" w:rsidRPr="00357C43">
        <w:rPr>
          <w:sz w:val="24"/>
          <w:szCs w:val="24"/>
        </w:rPr>
        <w:t xml:space="preserve"> будет принимать решение на основании перевода.</w:t>
      </w:r>
    </w:p>
    <w:p w:rsidR="00D87417" w:rsidRPr="00357C43" w:rsidRDefault="00D87417" w:rsidP="00A65A9D">
      <w:pPr>
        <w:pStyle w:val="a2"/>
        <w:numPr>
          <w:ilvl w:val="3"/>
          <w:numId w:val="18"/>
        </w:numPr>
        <w:tabs>
          <w:tab w:val="left" w:pos="1134"/>
        </w:tabs>
        <w:spacing w:line="240" w:lineRule="auto"/>
        <w:ind w:left="1134" w:hanging="1145"/>
        <w:rPr>
          <w:sz w:val="24"/>
          <w:szCs w:val="24"/>
        </w:rPr>
      </w:pPr>
      <w:r w:rsidRPr="00357C43">
        <w:rPr>
          <w:sz w:val="24"/>
          <w:szCs w:val="24"/>
        </w:rPr>
        <w:t>Все суммы денежных средств в документах, входящих в Предложение, должны быть выражены в российских рублях.</w:t>
      </w:r>
    </w:p>
    <w:p w:rsidR="00D87417" w:rsidRPr="00357C43" w:rsidRDefault="00D87417" w:rsidP="00A65A9D">
      <w:pPr>
        <w:pStyle w:val="a2"/>
        <w:numPr>
          <w:ilvl w:val="3"/>
          <w:numId w:val="18"/>
        </w:numPr>
        <w:tabs>
          <w:tab w:val="left" w:pos="1134"/>
        </w:tabs>
        <w:spacing w:line="240" w:lineRule="auto"/>
        <w:ind w:left="1134" w:hanging="1145"/>
        <w:rPr>
          <w:sz w:val="24"/>
          <w:szCs w:val="24"/>
        </w:rPr>
      </w:pPr>
      <w:r w:rsidRPr="00357C4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87417" w:rsidRPr="00357C43" w:rsidRDefault="00B662A2" w:rsidP="00357C43">
      <w:pPr>
        <w:pStyle w:val="22"/>
        <w:spacing w:before="0" w:after="0"/>
        <w:rPr>
          <w:sz w:val="24"/>
          <w:szCs w:val="24"/>
        </w:rPr>
      </w:pPr>
      <w:bookmarkStart w:id="76" w:name="_Toc452653901"/>
      <w:r w:rsidRPr="00357C43">
        <w:rPr>
          <w:sz w:val="24"/>
          <w:szCs w:val="24"/>
        </w:rPr>
        <w:t>Требования к сроку действия предложения.</w:t>
      </w:r>
      <w:bookmarkEnd w:id="76"/>
    </w:p>
    <w:p w:rsidR="00B662A2" w:rsidRPr="00357C43" w:rsidRDefault="004145C1" w:rsidP="00357C43">
      <w:pPr>
        <w:pStyle w:val="a3"/>
        <w:tabs>
          <w:tab w:val="clear" w:pos="1701"/>
          <w:tab w:val="num" w:pos="1134"/>
        </w:tabs>
        <w:spacing w:line="240" w:lineRule="auto"/>
        <w:ind w:left="1134" w:hanging="1134"/>
        <w:rPr>
          <w:sz w:val="24"/>
          <w:szCs w:val="24"/>
        </w:rPr>
      </w:pPr>
      <w:r w:rsidRPr="00357C43">
        <w:rPr>
          <w:sz w:val="24"/>
          <w:szCs w:val="24"/>
        </w:rPr>
        <w:t>Предложение должно быть действительно в течение срока, указанного Участником в письме о</w:t>
      </w:r>
      <w:r w:rsidR="001E6F53" w:rsidRPr="00357C43">
        <w:rPr>
          <w:sz w:val="24"/>
          <w:szCs w:val="24"/>
        </w:rPr>
        <w:t>б</w:t>
      </w:r>
      <w:r w:rsidRPr="00357C43">
        <w:rPr>
          <w:sz w:val="24"/>
          <w:szCs w:val="24"/>
        </w:rPr>
        <w:t xml:space="preserve"> </w:t>
      </w:r>
      <w:r w:rsidR="001E6F53" w:rsidRPr="00357C43">
        <w:rPr>
          <w:sz w:val="24"/>
          <w:szCs w:val="24"/>
        </w:rPr>
        <w:t xml:space="preserve">участии в </w:t>
      </w:r>
      <w:r w:rsidR="004C7C8B">
        <w:rPr>
          <w:sz w:val="24"/>
          <w:szCs w:val="24"/>
        </w:rPr>
        <w:t>конкурсе</w:t>
      </w:r>
      <w:r w:rsidRPr="00357C43">
        <w:rPr>
          <w:sz w:val="24"/>
          <w:szCs w:val="24"/>
        </w:rPr>
        <w:t xml:space="preserve">. В любом случае этот срок не должен быть менее чем </w:t>
      </w:r>
      <w:r w:rsidR="004C7C8B">
        <w:rPr>
          <w:sz w:val="24"/>
          <w:szCs w:val="24"/>
        </w:rPr>
        <w:t>6</w:t>
      </w:r>
      <w:r w:rsidR="00120930" w:rsidRPr="00357C43">
        <w:rPr>
          <w:sz w:val="24"/>
          <w:szCs w:val="24"/>
        </w:rPr>
        <w:t>0 (</w:t>
      </w:r>
      <w:r w:rsidR="004C7C8B">
        <w:rPr>
          <w:sz w:val="24"/>
          <w:szCs w:val="24"/>
        </w:rPr>
        <w:t>шестьдесят</w:t>
      </w:r>
      <w:r w:rsidR="00120930" w:rsidRPr="00357C43">
        <w:rPr>
          <w:sz w:val="24"/>
          <w:szCs w:val="24"/>
        </w:rPr>
        <w:t>)</w:t>
      </w:r>
      <w:r w:rsidRPr="00357C43">
        <w:rPr>
          <w:sz w:val="24"/>
          <w:szCs w:val="24"/>
        </w:rPr>
        <w:t xml:space="preserve"> календарных дней со дня, следующего за днем окончания пр</w:t>
      </w:r>
      <w:r w:rsidR="00120930" w:rsidRPr="00357C43">
        <w:rPr>
          <w:sz w:val="24"/>
          <w:szCs w:val="24"/>
        </w:rPr>
        <w:t>и</w:t>
      </w:r>
      <w:r w:rsidRPr="00357C43">
        <w:rPr>
          <w:sz w:val="24"/>
          <w:szCs w:val="24"/>
        </w:rPr>
        <w:t>ема предложений.</w:t>
      </w:r>
    </w:p>
    <w:p w:rsidR="004145C1" w:rsidRPr="00357C43" w:rsidRDefault="004145C1" w:rsidP="00357C43">
      <w:pPr>
        <w:pStyle w:val="a3"/>
        <w:tabs>
          <w:tab w:val="clear" w:pos="1701"/>
          <w:tab w:val="num" w:pos="1134"/>
        </w:tabs>
        <w:spacing w:line="240" w:lineRule="auto"/>
        <w:ind w:left="1134" w:hanging="1134"/>
        <w:rPr>
          <w:sz w:val="24"/>
          <w:szCs w:val="24"/>
        </w:rPr>
      </w:pPr>
      <w:r w:rsidRPr="00357C43">
        <w:rPr>
          <w:sz w:val="24"/>
          <w:szCs w:val="24"/>
        </w:rPr>
        <w:t>Указание меньшего срока действия может служить основанием для отклонения Предложения.</w:t>
      </w:r>
    </w:p>
    <w:p w:rsidR="00764039" w:rsidRPr="00A64405" w:rsidRDefault="009E2A47" w:rsidP="00764039">
      <w:pPr>
        <w:pStyle w:val="22"/>
        <w:spacing w:before="0" w:after="0"/>
        <w:rPr>
          <w:sz w:val="24"/>
          <w:szCs w:val="24"/>
        </w:rPr>
      </w:pPr>
      <w:bookmarkStart w:id="77" w:name="_Toc320875813"/>
      <w:bookmarkStart w:id="78" w:name="_Toc316234783"/>
      <w:bookmarkStart w:id="79" w:name="_Ref57667242"/>
      <w:bookmarkStart w:id="80" w:name="_Toc452653902"/>
      <w:r w:rsidRPr="00A64405">
        <w:rPr>
          <w:sz w:val="24"/>
          <w:szCs w:val="24"/>
        </w:rPr>
        <w:t>Предельная цена</w:t>
      </w:r>
      <w:bookmarkEnd w:id="77"/>
      <w:bookmarkEnd w:id="78"/>
      <w:bookmarkEnd w:id="79"/>
      <w:bookmarkEnd w:id="80"/>
    </w:p>
    <w:p w:rsidR="001F16D3" w:rsidRPr="00A64405" w:rsidRDefault="008834B4" w:rsidP="00357C43">
      <w:pPr>
        <w:pStyle w:val="a3"/>
        <w:tabs>
          <w:tab w:val="clear" w:pos="1701"/>
          <w:tab w:val="num" w:pos="1134"/>
        </w:tabs>
        <w:spacing w:line="240" w:lineRule="auto"/>
        <w:ind w:left="1134" w:hanging="1134"/>
        <w:rPr>
          <w:b/>
          <w:sz w:val="24"/>
          <w:szCs w:val="24"/>
        </w:rPr>
      </w:pPr>
      <w:r w:rsidRPr="00A64405">
        <w:rPr>
          <w:sz w:val="24"/>
          <w:szCs w:val="24"/>
        </w:rPr>
        <w:t xml:space="preserve">В соответствии с Извещением, предельная цена </w:t>
      </w:r>
      <w:r w:rsidR="00A64405" w:rsidRPr="00A64405">
        <w:rPr>
          <w:sz w:val="24"/>
          <w:szCs w:val="24"/>
        </w:rPr>
        <w:t>не установлена.</w:t>
      </w:r>
    </w:p>
    <w:p w:rsidR="00254CF7" w:rsidRPr="00A64405" w:rsidRDefault="00254CF7" w:rsidP="00A64405">
      <w:pPr>
        <w:pStyle w:val="a3"/>
        <w:numPr>
          <w:ilvl w:val="0"/>
          <w:numId w:val="0"/>
        </w:numPr>
        <w:spacing w:line="240" w:lineRule="auto"/>
        <w:ind w:left="1134"/>
        <w:rPr>
          <w:b/>
          <w:sz w:val="24"/>
          <w:szCs w:val="24"/>
        </w:rPr>
      </w:pPr>
    </w:p>
    <w:p w:rsidR="00BE3227" w:rsidRPr="00357C43" w:rsidRDefault="00BE3227" w:rsidP="00357C43">
      <w:pPr>
        <w:pStyle w:val="22"/>
        <w:spacing w:before="0" w:after="0"/>
        <w:rPr>
          <w:sz w:val="24"/>
          <w:szCs w:val="24"/>
        </w:rPr>
      </w:pPr>
      <w:bookmarkStart w:id="81" w:name="_Toc452653903"/>
      <w:r w:rsidRPr="00357C43">
        <w:rPr>
          <w:sz w:val="24"/>
          <w:szCs w:val="24"/>
        </w:rPr>
        <w:t xml:space="preserve">Разъяснение Документации по </w:t>
      </w:r>
      <w:r w:rsidR="006A59B7">
        <w:rPr>
          <w:sz w:val="24"/>
          <w:szCs w:val="24"/>
        </w:rPr>
        <w:t>закрытому</w:t>
      </w:r>
      <w:r w:rsidRPr="00357C43">
        <w:rPr>
          <w:sz w:val="24"/>
          <w:szCs w:val="24"/>
        </w:rPr>
        <w:t xml:space="preserve"> </w:t>
      </w:r>
      <w:r w:rsidR="00E10456">
        <w:rPr>
          <w:sz w:val="24"/>
          <w:szCs w:val="24"/>
        </w:rPr>
        <w:t>конкурсу</w:t>
      </w:r>
      <w:r w:rsidRPr="00357C43">
        <w:rPr>
          <w:sz w:val="24"/>
          <w:szCs w:val="24"/>
        </w:rPr>
        <w:t>.</w:t>
      </w:r>
      <w:bookmarkEnd w:id="81"/>
    </w:p>
    <w:p w:rsidR="00BE3227" w:rsidRPr="00357C43" w:rsidRDefault="00BE3227" w:rsidP="00357C43">
      <w:pPr>
        <w:pStyle w:val="a3"/>
        <w:tabs>
          <w:tab w:val="clear" w:pos="1701"/>
          <w:tab w:val="num" w:pos="1134"/>
        </w:tabs>
        <w:spacing w:line="240" w:lineRule="auto"/>
        <w:ind w:left="1134" w:hanging="1134"/>
        <w:rPr>
          <w:sz w:val="24"/>
          <w:szCs w:val="24"/>
        </w:rPr>
      </w:pPr>
      <w:r w:rsidRPr="00357C43">
        <w:rPr>
          <w:sz w:val="24"/>
          <w:szCs w:val="24"/>
        </w:rPr>
        <w:t xml:space="preserve">Участники </w:t>
      </w:r>
      <w:r w:rsidR="001A74FD">
        <w:rPr>
          <w:sz w:val="24"/>
          <w:szCs w:val="24"/>
        </w:rPr>
        <w:t>вправе обратиться к Заказчику</w:t>
      </w:r>
      <w:r w:rsidRPr="00357C43">
        <w:rPr>
          <w:sz w:val="24"/>
          <w:szCs w:val="24"/>
        </w:rPr>
        <w:t xml:space="preserve"> за разъяснениями настоящей Документации по </w:t>
      </w:r>
      <w:r w:rsidR="00E10456">
        <w:rPr>
          <w:sz w:val="24"/>
          <w:szCs w:val="24"/>
        </w:rPr>
        <w:t>конкурсу</w:t>
      </w:r>
      <w:r w:rsidR="001A74FD">
        <w:rPr>
          <w:sz w:val="24"/>
          <w:szCs w:val="24"/>
        </w:rPr>
        <w:t xml:space="preserve"> </w:t>
      </w:r>
      <w:r w:rsidR="007E75D4">
        <w:rPr>
          <w:sz w:val="24"/>
          <w:szCs w:val="24"/>
        </w:rPr>
        <w:t xml:space="preserve">по электронной почте </w:t>
      </w:r>
      <w:hyperlink r:id="rId15" w:history="1">
        <w:r w:rsidR="00321DA5" w:rsidRPr="0075294D">
          <w:rPr>
            <w:sz w:val="24"/>
          </w:rPr>
          <w:t>SA.Vydrya@npo-nauka.ru</w:t>
        </w:r>
      </w:hyperlink>
      <w:r w:rsidR="00321DA5">
        <w:rPr>
          <w:sz w:val="24"/>
        </w:rPr>
        <w:t xml:space="preserve"> или по</w:t>
      </w:r>
      <w:r w:rsidR="00321DA5" w:rsidRPr="00321DA5">
        <w:rPr>
          <w:sz w:val="24"/>
        </w:rPr>
        <w:t xml:space="preserve"> </w:t>
      </w:r>
      <w:r w:rsidR="00321DA5">
        <w:rPr>
          <w:sz w:val="24"/>
        </w:rPr>
        <w:t>тел</w:t>
      </w:r>
      <w:r w:rsidR="00321DA5" w:rsidRPr="0075294D">
        <w:rPr>
          <w:sz w:val="24"/>
        </w:rPr>
        <w:t>.:</w:t>
      </w:r>
      <w:r w:rsidR="00321DA5" w:rsidRPr="0075294D">
        <w:rPr>
          <w:rFonts w:ascii="Tahoma" w:hAnsi="Tahoma" w:cs="Tahoma"/>
          <w:color w:val="000000"/>
          <w:sz w:val="20"/>
        </w:rPr>
        <w:t xml:space="preserve"> </w:t>
      </w:r>
      <w:r w:rsidR="00321DA5" w:rsidRPr="0075294D">
        <w:rPr>
          <w:sz w:val="24"/>
        </w:rPr>
        <w:t>+7 (495) 775-31-10 (доб. 1280)</w:t>
      </w:r>
      <w:r w:rsidR="00321DA5">
        <w:rPr>
          <w:sz w:val="24"/>
        </w:rPr>
        <w:t xml:space="preserve"> </w:t>
      </w:r>
      <w:r w:rsidRPr="00357C43">
        <w:rPr>
          <w:sz w:val="24"/>
          <w:szCs w:val="24"/>
        </w:rPr>
        <w:t>.</w:t>
      </w:r>
    </w:p>
    <w:p w:rsidR="00BE3227" w:rsidRPr="00357C43" w:rsidRDefault="00BE3227" w:rsidP="00357C43">
      <w:pPr>
        <w:pStyle w:val="a3"/>
        <w:tabs>
          <w:tab w:val="clear" w:pos="1701"/>
          <w:tab w:val="num" w:pos="1134"/>
        </w:tabs>
        <w:spacing w:line="240" w:lineRule="auto"/>
        <w:ind w:left="1134" w:hanging="1134"/>
        <w:rPr>
          <w:sz w:val="24"/>
          <w:szCs w:val="24"/>
        </w:rPr>
      </w:pPr>
      <w:r w:rsidRPr="00357C43">
        <w:rPr>
          <w:sz w:val="24"/>
          <w:szCs w:val="24"/>
        </w:rPr>
        <w:t>Организатор обязуется в разумный срок ответить на любой во</w:t>
      </w:r>
      <w:r w:rsidR="007E75D4">
        <w:rPr>
          <w:sz w:val="24"/>
          <w:szCs w:val="24"/>
        </w:rPr>
        <w:t>прос, полученный</w:t>
      </w:r>
      <w:r w:rsidRPr="00357C43">
        <w:rPr>
          <w:sz w:val="24"/>
          <w:szCs w:val="24"/>
        </w:rPr>
        <w:t xml:space="preserve"> не позднее, чем за </w:t>
      </w:r>
      <w:r w:rsidR="001D6604">
        <w:rPr>
          <w:sz w:val="24"/>
          <w:szCs w:val="24"/>
        </w:rPr>
        <w:t>2 дня</w:t>
      </w:r>
      <w:r w:rsidRPr="00357C43">
        <w:rPr>
          <w:sz w:val="24"/>
          <w:szCs w:val="24"/>
        </w:rPr>
        <w:t xml:space="preserve"> до истечения срока приема Предложений</w:t>
      </w:r>
    </w:p>
    <w:p w:rsidR="00BE3227" w:rsidRPr="00357C43" w:rsidRDefault="00BE3227" w:rsidP="00357C43">
      <w:pPr>
        <w:pStyle w:val="22"/>
        <w:spacing w:before="0" w:after="0"/>
        <w:rPr>
          <w:sz w:val="24"/>
          <w:szCs w:val="24"/>
        </w:rPr>
      </w:pPr>
      <w:bookmarkStart w:id="82" w:name="_Toc253747263"/>
      <w:bookmarkStart w:id="83" w:name="_Toc254171749"/>
      <w:bookmarkStart w:id="84" w:name="_Toc257140932"/>
      <w:bookmarkStart w:id="85" w:name="_Toc257141769"/>
      <w:bookmarkStart w:id="86" w:name="_Toc257142217"/>
      <w:bookmarkStart w:id="87" w:name="_Toc269805122"/>
      <w:bookmarkStart w:id="88" w:name="_Toc269891837"/>
      <w:bookmarkStart w:id="89" w:name="_Toc303510839"/>
      <w:bookmarkStart w:id="90" w:name="_Toc452653904"/>
      <w:r w:rsidRPr="00357C43">
        <w:rPr>
          <w:sz w:val="24"/>
          <w:szCs w:val="24"/>
        </w:rPr>
        <w:t>Внесение поправок в Документацию</w:t>
      </w:r>
      <w:bookmarkEnd w:id="82"/>
      <w:bookmarkEnd w:id="83"/>
      <w:bookmarkEnd w:id="84"/>
      <w:bookmarkEnd w:id="85"/>
      <w:bookmarkEnd w:id="86"/>
      <w:r w:rsidRPr="00357C43">
        <w:rPr>
          <w:sz w:val="24"/>
          <w:szCs w:val="24"/>
        </w:rPr>
        <w:t xml:space="preserve"> по </w:t>
      </w:r>
      <w:r w:rsidR="00E10456">
        <w:rPr>
          <w:sz w:val="24"/>
          <w:szCs w:val="24"/>
        </w:rPr>
        <w:t>конкурсу</w:t>
      </w:r>
      <w:bookmarkEnd w:id="87"/>
      <w:bookmarkEnd w:id="88"/>
      <w:bookmarkEnd w:id="89"/>
      <w:bookmarkEnd w:id="90"/>
    </w:p>
    <w:p w:rsidR="00E26D05" w:rsidRPr="00357C43" w:rsidRDefault="00E26D05" w:rsidP="00357C43">
      <w:pPr>
        <w:pStyle w:val="a3"/>
        <w:tabs>
          <w:tab w:val="clear" w:pos="1701"/>
          <w:tab w:val="num" w:pos="1134"/>
        </w:tabs>
        <w:spacing w:line="240" w:lineRule="auto"/>
        <w:ind w:left="1134" w:hanging="1134"/>
        <w:rPr>
          <w:sz w:val="24"/>
          <w:szCs w:val="24"/>
        </w:rPr>
      </w:pPr>
      <w:r w:rsidRPr="00357C43">
        <w:rPr>
          <w:sz w:val="24"/>
          <w:szCs w:val="24"/>
        </w:rPr>
        <w:t xml:space="preserve">Организатор в любой момент до истечения срока приема Предложений вправе изменить настоящую Документацию по </w:t>
      </w:r>
      <w:r w:rsidR="00E10456">
        <w:rPr>
          <w:sz w:val="24"/>
          <w:szCs w:val="24"/>
        </w:rPr>
        <w:t>конкурсу</w:t>
      </w:r>
      <w:r w:rsidRPr="00357C43">
        <w:rPr>
          <w:sz w:val="24"/>
          <w:szCs w:val="24"/>
        </w:rPr>
        <w:t>.</w:t>
      </w:r>
    </w:p>
    <w:p w:rsidR="00822E4D" w:rsidRPr="00357C43" w:rsidRDefault="0065351D" w:rsidP="00357C43">
      <w:pPr>
        <w:pStyle w:val="20"/>
        <w:spacing w:before="0" w:after="0"/>
        <w:rPr>
          <w:sz w:val="24"/>
          <w:szCs w:val="24"/>
        </w:rPr>
      </w:pPr>
      <w:bookmarkStart w:id="91" w:name="_Ref55280443"/>
      <w:bookmarkStart w:id="92" w:name="_Toc55285351"/>
      <w:bookmarkStart w:id="93" w:name="_Toc55305383"/>
      <w:bookmarkStart w:id="94" w:name="_Toc57314654"/>
      <w:bookmarkStart w:id="95" w:name="_Toc69728968"/>
      <w:bookmarkStart w:id="96" w:name="_Toc98253896"/>
      <w:bookmarkStart w:id="97" w:name="_Toc165173826"/>
      <w:bookmarkStart w:id="98" w:name="_Toc266806223"/>
      <w:bookmarkStart w:id="99" w:name="_Toc269805124"/>
      <w:bookmarkStart w:id="100" w:name="_Toc269891839"/>
      <w:bookmarkStart w:id="101" w:name="_Toc303510841"/>
      <w:bookmarkStart w:id="102" w:name="_Toc321213427"/>
      <w:bookmarkStart w:id="103" w:name="_Toc452653905"/>
      <w:r w:rsidRPr="00357C43">
        <w:rPr>
          <w:sz w:val="24"/>
          <w:szCs w:val="24"/>
        </w:rPr>
        <w:t>Подача предложений и их прием</w:t>
      </w:r>
      <w:bookmarkEnd w:id="91"/>
      <w:bookmarkEnd w:id="92"/>
      <w:bookmarkEnd w:id="93"/>
      <w:bookmarkEnd w:id="94"/>
      <w:bookmarkEnd w:id="95"/>
      <w:bookmarkEnd w:id="96"/>
      <w:bookmarkEnd w:id="97"/>
      <w:bookmarkEnd w:id="98"/>
      <w:bookmarkEnd w:id="99"/>
      <w:bookmarkEnd w:id="100"/>
      <w:bookmarkEnd w:id="101"/>
      <w:bookmarkEnd w:id="102"/>
      <w:bookmarkEnd w:id="103"/>
    </w:p>
    <w:p w:rsidR="00B52F03" w:rsidRPr="00357C43" w:rsidRDefault="00B52F03" w:rsidP="00357C43">
      <w:pPr>
        <w:pStyle w:val="22"/>
        <w:spacing w:before="0" w:after="0"/>
        <w:rPr>
          <w:sz w:val="24"/>
          <w:szCs w:val="24"/>
        </w:rPr>
      </w:pPr>
      <w:bookmarkStart w:id="104" w:name="_Toc452653906"/>
      <w:r w:rsidRPr="00357C43">
        <w:rPr>
          <w:sz w:val="24"/>
          <w:szCs w:val="24"/>
        </w:rPr>
        <w:t>Подача предложений</w:t>
      </w:r>
      <w:bookmarkEnd w:id="104"/>
    </w:p>
    <w:p w:rsidR="00EB7F9C" w:rsidRPr="00EB7F9C" w:rsidRDefault="00B52F03" w:rsidP="00A65A9D">
      <w:pPr>
        <w:pStyle w:val="a2"/>
        <w:numPr>
          <w:ilvl w:val="3"/>
          <w:numId w:val="21"/>
        </w:numPr>
        <w:tabs>
          <w:tab w:val="left" w:pos="1134"/>
        </w:tabs>
        <w:spacing w:line="240" w:lineRule="auto"/>
        <w:ind w:left="1134" w:hanging="1134"/>
        <w:rPr>
          <w:sz w:val="24"/>
          <w:szCs w:val="24"/>
        </w:rPr>
      </w:pPr>
      <w:r w:rsidRPr="00EB7F9C">
        <w:rPr>
          <w:sz w:val="24"/>
          <w:szCs w:val="24"/>
        </w:rPr>
        <w:t>Перед подачей предложение должн</w:t>
      </w:r>
      <w:r w:rsidR="00626AC6" w:rsidRPr="00EB7F9C">
        <w:rPr>
          <w:sz w:val="24"/>
          <w:szCs w:val="24"/>
        </w:rPr>
        <w:t>о</w:t>
      </w:r>
      <w:r w:rsidRPr="00EB7F9C">
        <w:rPr>
          <w:sz w:val="24"/>
          <w:szCs w:val="24"/>
        </w:rPr>
        <w:t xml:space="preserve"> быть надежно запечатан</w:t>
      </w:r>
      <w:r w:rsidR="00626AC6" w:rsidRPr="00EB7F9C">
        <w:rPr>
          <w:sz w:val="24"/>
          <w:szCs w:val="24"/>
        </w:rPr>
        <w:t>о</w:t>
      </w:r>
      <w:r w:rsidRPr="00EB7F9C">
        <w:rPr>
          <w:sz w:val="24"/>
          <w:szCs w:val="24"/>
        </w:rPr>
        <w:t xml:space="preserve"> в конверты (пакеты, ящики и т.п.). Предложение запечатывается в конверт, обозначаемый словами «Предложение Участника». </w:t>
      </w:r>
      <w:bookmarkStart w:id="105" w:name="_Ref93172396"/>
    </w:p>
    <w:p w:rsidR="00B52F03" w:rsidRPr="00EB7F9C" w:rsidRDefault="00B52F03" w:rsidP="00A65A9D">
      <w:pPr>
        <w:pStyle w:val="a2"/>
        <w:numPr>
          <w:ilvl w:val="3"/>
          <w:numId w:val="21"/>
        </w:numPr>
        <w:tabs>
          <w:tab w:val="left" w:pos="1134"/>
        </w:tabs>
        <w:spacing w:line="240" w:lineRule="auto"/>
        <w:ind w:left="1134" w:hanging="1134"/>
        <w:rPr>
          <w:sz w:val="24"/>
          <w:szCs w:val="24"/>
        </w:rPr>
      </w:pPr>
      <w:r w:rsidRPr="00EB7F9C">
        <w:rPr>
          <w:sz w:val="24"/>
          <w:szCs w:val="24"/>
        </w:rPr>
        <w:t>На конверт</w:t>
      </w:r>
      <w:r w:rsidR="00EB7F9C">
        <w:rPr>
          <w:sz w:val="24"/>
          <w:szCs w:val="24"/>
        </w:rPr>
        <w:t>е</w:t>
      </w:r>
      <w:r w:rsidRPr="00EB7F9C">
        <w:rPr>
          <w:sz w:val="24"/>
          <w:szCs w:val="24"/>
        </w:rPr>
        <w:t xml:space="preserve"> необходимо указать следующие сведения:</w:t>
      </w:r>
      <w:bookmarkEnd w:id="105"/>
    </w:p>
    <w:p w:rsidR="00B52F03" w:rsidRPr="00357C43" w:rsidRDefault="00B52F03" w:rsidP="00A65A9D">
      <w:pPr>
        <w:pStyle w:val="a4"/>
        <w:numPr>
          <w:ilvl w:val="0"/>
          <w:numId w:val="20"/>
        </w:numPr>
        <w:spacing w:line="240" w:lineRule="auto"/>
        <w:ind w:left="1701" w:hanging="567"/>
        <w:rPr>
          <w:sz w:val="24"/>
          <w:szCs w:val="24"/>
        </w:rPr>
      </w:pPr>
      <w:r w:rsidRPr="00357C43">
        <w:rPr>
          <w:sz w:val="24"/>
          <w:szCs w:val="24"/>
        </w:rPr>
        <w:t xml:space="preserve">наименование и адрес Организатора </w:t>
      </w:r>
      <w:r w:rsidR="00E10456">
        <w:rPr>
          <w:sz w:val="24"/>
          <w:szCs w:val="24"/>
        </w:rPr>
        <w:t>конкурса</w:t>
      </w:r>
      <w:r w:rsidRPr="00357C43">
        <w:rPr>
          <w:sz w:val="24"/>
          <w:szCs w:val="24"/>
        </w:rPr>
        <w:t>;</w:t>
      </w:r>
    </w:p>
    <w:p w:rsidR="00B52F03" w:rsidRPr="00357C43" w:rsidRDefault="00B52F03" w:rsidP="00A65A9D">
      <w:pPr>
        <w:pStyle w:val="a4"/>
        <w:numPr>
          <w:ilvl w:val="0"/>
          <w:numId w:val="20"/>
        </w:numPr>
        <w:spacing w:line="240" w:lineRule="auto"/>
        <w:ind w:left="1701" w:hanging="567"/>
        <w:rPr>
          <w:sz w:val="24"/>
          <w:szCs w:val="24"/>
        </w:rPr>
      </w:pPr>
      <w:r w:rsidRPr="00357C43">
        <w:rPr>
          <w:sz w:val="24"/>
          <w:szCs w:val="24"/>
        </w:rPr>
        <w:t>полное фирменное наименование Участника и его почтовый адрес;</w:t>
      </w:r>
    </w:p>
    <w:p w:rsidR="00B52F03" w:rsidRPr="00357C43" w:rsidRDefault="00B52F03" w:rsidP="00A65A9D">
      <w:pPr>
        <w:pStyle w:val="a4"/>
        <w:numPr>
          <w:ilvl w:val="0"/>
          <w:numId w:val="20"/>
        </w:numPr>
        <w:spacing w:line="240" w:lineRule="auto"/>
        <w:ind w:left="1701" w:hanging="567"/>
        <w:rPr>
          <w:sz w:val="24"/>
          <w:szCs w:val="24"/>
        </w:rPr>
      </w:pPr>
      <w:r w:rsidRPr="00357C43">
        <w:rPr>
          <w:bCs/>
          <w:sz w:val="24"/>
          <w:szCs w:val="24"/>
        </w:rPr>
        <w:t xml:space="preserve">предмет </w:t>
      </w:r>
      <w:r w:rsidR="00E10456">
        <w:rPr>
          <w:bCs/>
          <w:sz w:val="24"/>
          <w:szCs w:val="24"/>
        </w:rPr>
        <w:t>конкурса</w:t>
      </w:r>
      <w:r w:rsidRPr="00357C43">
        <w:rPr>
          <w:bCs/>
          <w:sz w:val="24"/>
          <w:szCs w:val="24"/>
        </w:rPr>
        <w:t>.</w:t>
      </w:r>
    </w:p>
    <w:p w:rsidR="00C5415E" w:rsidRPr="003414D7" w:rsidRDefault="00B52F03" w:rsidP="003414D7">
      <w:pPr>
        <w:pStyle w:val="a1"/>
        <w:numPr>
          <w:ilvl w:val="3"/>
          <w:numId w:val="21"/>
        </w:numPr>
        <w:tabs>
          <w:tab w:val="left" w:pos="1134"/>
        </w:tabs>
        <w:spacing w:before="0" w:line="240" w:lineRule="auto"/>
        <w:rPr>
          <w:sz w:val="24"/>
        </w:rPr>
      </w:pPr>
      <w:bookmarkStart w:id="106" w:name="_Ref303521784"/>
      <w:r w:rsidRPr="00C5415E">
        <w:rPr>
          <w:sz w:val="24"/>
        </w:rPr>
        <w:t xml:space="preserve">Участники должны обеспечить доставку своих предложений </w:t>
      </w:r>
      <w:r w:rsidR="00EB7F9C" w:rsidRPr="00C5415E">
        <w:rPr>
          <w:sz w:val="24"/>
        </w:rPr>
        <w:t xml:space="preserve">по фактическому адресу </w:t>
      </w:r>
      <w:r w:rsidR="007E75D4" w:rsidRPr="00C5415E">
        <w:rPr>
          <w:b/>
          <w:sz w:val="24"/>
        </w:rPr>
        <w:t>ОАО НПО «Наука»: 125124, г. Москва, 3-я ул. Ямского поля, владение 2</w:t>
      </w:r>
      <w:r w:rsidR="00C5415E" w:rsidRPr="00C5415E">
        <w:rPr>
          <w:sz w:val="24"/>
        </w:rPr>
        <w:t xml:space="preserve"> для регистрации в «Отдел документационного обеспечения</w:t>
      </w:r>
      <w:r w:rsidR="00C5415E">
        <w:rPr>
          <w:sz w:val="24"/>
        </w:rPr>
        <w:t xml:space="preserve">». </w:t>
      </w:r>
      <w:r w:rsidR="009B7274" w:rsidRPr="00C5415E">
        <w:rPr>
          <w:sz w:val="24"/>
        </w:rPr>
        <w:t xml:space="preserve">При этом Участникам рекомендуется предварительно </w:t>
      </w:r>
      <w:r w:rsidR="00CE1122" w:rsidRPr="00C5415E">
        <w:rPr>
          <w:sz w:val="24"/>
        </w:rPr>
        <w:t>(не менее чем за один день) договориться с ответственными исполнителями и предупредить о времени подачи Предложения и уточнить порядок проезда к месту подачи Предложений</w:t>
      </w:r>
      <w:r w:rsidR="00C5415E">
        <w:rPr>
          <w:sz w:val="24"/>
        </w:rPr>
        <w:t xml:space="preserve"> по телефону (495) 775-31-10</w:t>
      </w:r>
      <w:r w:rsidRPr="00C5415E">
        <w:rPr>
          <w:sz w:val="24"/>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bookmarkEnd w:id="106"/>
      <w:r w:rsidR="00C5415E">
        <w:rPr>
          <w:sz w:val="24"/>
        </w:rPr>
        <w:t xml:space="preserve"> Электронная копия Предложения должна быть направлена </w:t>
      </w:r>
      <w:r w:rsidR="00C5415E" w:rsidRPr="00C5415E">
        <w:rPr>
          <w:sz w:val="24"/>
        </w:rPr>
        <w:t xml:space="preserve">на адреса: </w:t>
      </w:r>
      <w:hyperlink r:id="rId16" w:history="1">
        <w:r w:rsidR="00C5415E" w:rsidRPr="00C5415E">
          <w:rPr>
            <w:sz w:val="24"/>
          </w:rPr>
          <w:t>SA.Vydrya@npo-nauka.ru</w:t>
        </w:r>
      </w:hyperlink>
      <w:r w:rsidR="00C5415E" w:rsidRPr="00C5415E">
        <w:rPr>
          <w:sz w:val="24"/>
        </w:rPr>
        <w:t xml:space="preserve">, </w:t>
      </w:r>
      <w:hyperlink r:id="rId17" w:history="1">
        <w:r w:rsidR="00C5415E" w:rsidRPr="00C5415E">
          <w:rPr>
            <w:sz w:val="24"/>
          </w:rPr>
          <w:t>VI.Trushkova@npo-nauka.ru</w:t>
        </w:r>
      </w:hyperlink>
      <w:r w:rsidR="00C5415E" w:rsidRPr="00C5415E">
        <w:rPr>
          <w:sz w:val="24"/>
        </w:rPr>
        <w:t xml:space="preserve">, </w:t>
      </w:r>
      <w:r w:rsidR="00C5415E" w:rsidRPr="00C5415E">
        <w:rPr>
          <w:sz w:val="24"/>
          <w:lang w:val="en-US"/>
        </w:rPr>
        <w:t>odo</w:t>
      </w:r>
      <w:r w:rsidR="00C5415E" w:rsidRPr="00C5415E">
        <w:rPr>
          <w:sz w:val="24"/>
        </w:rPr>
        <w:t>@</w:t>
      </w:r>
      <w:r w:rsidR="00C5415E" w:rsidRPr="00C5415E">
        <w:rPr>
          <w:sz w:val="24"/>
          <w:lang w:val="en-US"/>
        </w:rPr>
        <w:t>npo</w:t>
      </w:r>
      <w:r w:rsidR="00C5415E" w:rsidRPr="00C5415E">
        <w:rPr>
          <w:sz w:val="24"/>
        </w:rPr>
        <w:t>-</w:t>
      </w:r>
      <w:r w:rsidR="00C5415E" w:rsidRPr="00C5415E">
        <w:rPr>
          <w:sz w:val="24"/>
          <w:lang w:val="en-US"/>
        </w:rPr>
        <w:t>nauka</w:t>
      </w:r>
      <w:r w:rsidR="00C5415E" w:rsidRPr="00C5415E">
        <w:rPr>
          <w:sz w:val="24"/>
        </w:rPr>
        <w:t>.</w:t>
      </w:r>
      <w:r w:rsidR="00C5415E" w:rsidRPr="00C5415E">
        <w:rPr>
          <w:sz w:val="24"/>
          <w:lang w:val="en-US"/>
        </w:rPr>
        <w:t>ru</w:t>
      </w:r>
      <w:r w:rsidR="00C5415E" w:rsidRPr="00C5415E">
        <w:rPr>
          <w:sz w:val="24"/>
        </w:rPr>
        <w:t xml:space="preserve"> с пометкой "заявка на участие в тендере"</w:t>
      </w:r>
      <w:r w:rsidR="003414D7">
        <w:rPr>
          <w:sz w:val="24"/>
        </w:rPr>
        <w:t>.</w:t>
      </w:r>
    </w:p>
    <w:p w:rsidR="00B52F03" w:rsidRPr="00357C43" w:rsidRDefault="00CE1122" w:rsidP="00A65A9D">
      <w:pPr>
        <w:pStyle w:val="a2"/>
        <w:numPr>
          <w:ilvl w:val="3"/>
          <w:numId w:val="21"/>
        </w:numPr>
        <w:tabs>
          <w:tab w:val="left" w:pos="1134"/>
        </w:tabs>
        <w:spacing w:line="240" w:lineRule="auto"/>
        <w:ind w:left="1134" w:hanging="1134"/>
        <w:rPr>
          <w:sz w:val="24"/>
          <w:szCs w:val="24"/>
        </w:rPr>
      </w:pPr>
      <w:bookmarkStart w:id="107" w:name="_Ref297671286"/>
      <w:r w:rsidRPr="00357C43">
        <w:rPr>
          <w:sz w:val="24"/>
          <w:szCs w:val="24"/>
        </w:rPr>
        <w:t xml:space="preserve">Организатор заканчивает принимать </w:t>
      </w:r>
      <w:r w:rsidRPr="00D91138">
        <w:rPr>
          <w:sz w:val="24"/>
          <w:szCs w:val="24"/>
        </w:rPr>
        <w:t xml:space="preserve">Предложения </w:t>
      </w:r>
      <w:r w:rsidRPr="00D91138">
        <w:rPr>
          <w:b/>
          <w:sz w:val="24"/>
          <w:szCs w:val="24"/>
        </w:rPr>
        <w:t xml:space="preserve">в </w:t>
      </w:r>
      <w:r w:rsidR="001D6604">
        <w:rPr>
          <w:b/>
          <w:sz w:val="24"/>
          <w:szCs w:val="24"/>
        </w:rPr>
        <w:t>15</w:t>
      </w:r>
      <w:r w:rsidR="001D6604" w:rsidRPr="001D6604">
        <w:rPr>
          <w:b/>
          <w:sz w:val="24"/>
          <w:szCs w:val="24"/>
        </w:rPr>
        <w:t>:00</w:t>
      </w:r>
      <w:r w:rsidR="00011C15">
        <w:rPr>
          <w:b/>
          <w:sz w:val="24"/>
          <w:szCs w:val="24"/>
        </w:rPr>
        <w:t xml:space="preserve"> 06</w:t>
      </w:r>
      <w:r w:rsidR="001D6604" w:rsidRPr="001D6604">
        <w:rPr>
          <w:b/>
          <w:sz w:val="24"/>
          <w:szCs w:val="24"/>
        </w:rPr>
        <w:t xml:space="preserve"> </w:t>
      </w:r>
      <w:r w:rsidR="00011C15">
        <w:rPr>
          <w:b/>
          <w:sz w:val="24"/>
          <w:szCs w:val="24"/>
        </w:rPr>
        <w:t>июл</w:t>
      </w:r>
      <w:bookmarkStart w:id="108" w:name="_GoBack"/>
      <w:bookmarkEnd w:id="108"/>
      <w:r w:rsidR="007E75D4">
        <w:rPr>
          <w:b/>
          <w:sz w:val="24"/>
          <w:szCs w:val="24"/>
        </w:rPr>
        <w:t>я</w:t>
      </w:r>
      <w:r w:rsidR="00FF1D54" w:rsidRPr="00D91138">
        <w:rPr>
          <w:b/>
          <w:sz w:val="24"/>
          <w:szCs w:val="24"/>
        </w:rPr>
        <w:t xml:space="preserve"> </w:t>
      </w:r>
      <w:r w:rsidR="0091442F" w:rsidRPr="00D91138">
        <w:rPr>
          <w:b/>
          <w:sz w:val="24"/>
          <w:szCs w:val="24"/>
        </w:rPr>
        <w:t>201</w:t>
      </w:r>
      <w:r w:rsidR="007E75D4">
        <w:rPr>
          <w:b/>
          <w:sz w:val="24"/>
          <w:szCs w:val="24"/>
        </w:rPr>
        <w:t>6</w:t>
      </w:r>
      <w:r w:rsidR="0091442F" w:rsidRPr="00D91138">
        <w:rPr>
          <w:b/>
          <w:sz w:val="24"/>
          <w:szCs w:val="24"/>
        </w:rPr>
        <w:t xml:space="preserve"> </w:t>
      </w:r>
      <w:r w:rsidRPr="00D91138">
        <w:rPr>
          <w:b/>
          <w:sz w:val="24"/>
          <w:szCs w:val="24"/>
        </w:rPr>
        <w:t>г.</w:t>
      </w:r>
      <w:r w:rsidRPr="00D91138">
        <w:rPr>
          <w:sz w:val="24"/>
          <w:szCs w:val="24"/>
        </w:rPr>
        <w:t xml:space="preserve"> Предложения, полу</w:t>
      </w:r>
      <w:r w:rsidRPr="00357C43">
        <w:rPr>
          <w:sz w:val="24"/>
          <w:szCs w:val="24"/>
        </w:rPr>
        <w:t xml:space="preserve">ченные позже установленного выше срока, будут отклонены </w:t>
      </w:r>
      <w:r w:rsidR="007E75D4">
        <w:rPr>
          <w:sz w:val="24"/>
          <w:szCs w:val="24"/>
        </w:rPr>
        <w:t>Заказчиком</w:t>
      </w:r>
      <w:r w:rsidRPr="00357C43">
        <w:rPr>
          <w:sz w:val="24"/>
          <w:szCs w:val="24"/>
        </w:rPr>
        <w:t xml:space="preserve"> без рассмотрения по существу, независимо от причин опоздания</w:t>
      </w:r>
      <w:bookmarkEnd w:id="107"/>
      <w:r w:rsidR="00B15287" w:rsidRPr="00357C43">
        <w:rPr>
          <w:sz w:val="24"/>
          <w:szCs w:val="24"/>
        </w:rPr>
        <w:t>.</w:t>
      </w:r>
    </w:p>
    <w:p w:rsidR="00B52F03" w:rsidRPr="00357C43" w:rsidRDefault="00B52F03" w:rsidP="00A65A9D">
      <w:pPr>
        <w:pStyle w:val="a2"/>
        <w:numPr>
          <w:ilvl w:val="3"/>
          <w:numId w:val="21"/>
        </w:numPr>
        <w:tabs>
          <w:tab w:val="left" w:pos="1134"/>
        </w:tabs>
        <w:spacing w:line="240" w:lineRule="auto"/>
        <w:ind w:left="1134" w:hanging="1134"/>
        <w:rPr>
          <w:sz w:val="24"/>
          <w:szCs w:val="24"/>
        </w:rPr>
      </w:pPr>
      <w:r w:rsidRPr="00357C43">
        <w:rPr>
          <w:sz w:val="24"/>
          <w:szCs w:val="24"/>
        </w:rPr>
        <w:t xml:space="preserve">Процедура публичного вскрытия предложений на бумажном носителе по </w:t>
      </w:r>
      <w:r w:rsidR="00E10456">
        <w:rPr>
          <w:sz w:val="24"/>
          <w:szCs w:val="24"/>
        </w:rPr>
        <w:t>конкурсу</w:t>
      </w:r>
      <w:r w:rsidRPr="00357C43">
        <w:rPr>
          <w:sz w:val="24"/>
          <w:szCs w:val="24"/>
        </w:rPr>
        <w:t xml:space="preserve"> не предусматривается. Участник до момента окончания приема предложений имеет право отозвать свое предложение, направив в адрес Организатора соответствующее официальное заявление.</w:t>
      </w:r>
    </w:p>
    <w:p w:rsidR="001768A6" w:rsidRPr="00357C43" w:rsidRDefault="002457D4" w:rsidP="00357C43">
      <w:pPr>
        <w:pStyle w:val="20"/>
        <w:spacing w:before="0" w:after="0"/>
        <w:rPr>
          <w:sz w:val="24"/>
          <w:szCs w:val="24"/>
        </w:rPr>
      </w:pPr>
      <w:bookmarkStart w:id="109" w:name="_Toc303510842"/>
      <w:bookmarkStart w:id="110" w:name="_Toc321213428"/>
      <w:bookmarkStart w:id="111" w:name="_Toc452653907"/>
      <w:r w:rsidRPr="00357C43">
        <w:rPr>
          <w:sz w:val="24"/>
          <w:szCs w:val="24"/>
        </w:rPr>
        <w:t>Рассмотрение предложений</w:t>
      </w:r>
      <w:bookmarkEnd w:id="109"/>
      <w:bookmarkEnd w:id="110"/>
      <w:bookmarkEnd w:id="111"/>
    </w:p>
    <w:p w:rsidR="00E06D42" w:rsidRPr="00357C43" w:rsidRDefault="00E06D42" w:rsidP="00357C43">
      <w:pPr>
        <w:pStyle w:val="22"/>
        <w:spacing w:before="0" w:after="0"/>
        <w:rPr>
          <w:sz w:val="24"/>
          <w:szCs w:val="24"/>
        </w:rPr>
      </w:pPr>
      <w:bookmarkStart w:id="112" w:name="_Toc257142222"/>
      <w:bookmarkStart w:id="113" w:name="_Toc452653908"/>
      <w:r w:rsidRPr="00357C43">
        <w:rPr>
          <w:sz w:val="24"/>
          <w:szCs w:val="24"/>
        </w:rPr>
        <w:t>Общие положения</w:t>
      </w:r>
      <w:bookmarkEnd w:id="112"/>
      <w:bookmarkEnd w:id="113"/>
    </w:p>
    <w:p w:rsidR="00E06D42" w:rsidRPr="00357C43" w:rsidRDefault="00EF0ABD" w:rsidP="00357C43">
      <w:pPr>
        <w:pStyle w:val="a3"/>
        <w:tabs>
          <w:tab w:val="clear" w:pos="1701"/>
          <w:tab w:val="num" w:pos="1134"/>
        </w:tabs>
        <w:spacing w:line="240" w:lineRule="auto"/>
        <w:ind w:left="1134" w:hanging="1134"/>
        <w:rPr>
          <w:sz w:val="24"/>
          <w:szCs w:val="24"/>
        </w:rPr>
      </w:pPr>
      <w:r w:rsidRPr="00357C43">
        <w:rPr>
          <w:sz w:val="24"/>
          <w:szCs w:val="24"/>
        </w:rPr>
        <w:t>Рассмотрение</w:t>
      </w:r>
      <w:r w:rsidR="00E06D42" w:rsidRPr="00357C43">
        <w:rPr>
          <w:sz w:val="24"/>
          <w:szCs w:val="24"/>
        </w:rPr>
        <w:t xml:space="preserve"> предложений осуществляется членами </w:t>
      </w:r>
      <w:r w:rsidR="00B15287" w:rsidRPr="00357C43">
        <w:rPr>
          <w:sz w:val="24"/>
          <w:szCs w:val="24"/>
        </w:rPr>
        <w:t>комиссии</w:t>
      </w:r>
      <w:r w:rsidR="00E06D42" w:rsidRPr="00357C43">
        <w:rPr>
          <w:sz w:val="24"/>
          <w:szCs w:val="24"/>
        </w:rPr>
        <w:t xml:space="preserve"> </w:t>
      </w:r>
      <w:r w:rsidR="007E75D4">
        <w:rPr>
          <w:sz w:val="24"/>
          <w:szCs w:val="24"/>
        </w:rPr>
        <w:t>Заказчика</w:t>
      </w:r>
      <w:r w:rsidR="00003523">
        <w:rPr>
          <w:sz w:val="24"/>
          <w:szCs w:val="24"/>
        </w:rPr>
        <w:t xml:space="preserve"> </w:t>
      </w:r>
      <w:r w:rsidR="00E06D42" w:rsidRPr="00357C43">
        <w:rPr>
          <w:sz w:val="24"/>
          <w:szCs w:val="24"/>
        </w:rPr>
        <w:t>и иными лицами (экспертами и специал</w:t>
      </w:r>
      <w:r w:rsidR="007E75D4">
        <w:rPr>
          <w:sz w:val="24"/>
          <w:szCs w:val="24"/>
        </w:rPr>
        <w:t>истами), привлеченными Заказчиком</w:t>
      </w:r>
      <w:r w:rsidR="00E06D42" w:rsidRPr="00357C43">
        <w:rPr>
          <w:sz w:val="24"/>
          <w:szCs w:val="24"/>
        </w:rPr>
        <w:t>.</w:t>
      </w:r>
    </w:p>
    <w:p w:rsidR="00E06D42" w:rsidRPr="00357C43" w:rsidRDefault="00E06D42" w:rsidP="00357C43">
      <w:pPr>
        <w:pStyle w:val="a3"/>
        <w:tabs>
          <w:tab w:val="clear" w:pos="1701"/>
          <w:tab w:val="num" w:pos="1134"/>
        </w:tabs>
        <w:spacing w:line="240" w:lineRule="auto"/>
        <w:ind w:left="1134" w:hanging="1134"/>
        <w:rPr>
          <w:sz w:val="24"/>
          <w:szCs w:val="24"/>
        </w:rPr>
      </w:pPr>
      <w:r w:rsidRPr="00357C43">
        <w:rPr>
          <w:sz w:val="24"/>
          <w:szCs w:val="24"/>
        </w:rPr>
        <w:t>В рамках отбор</w:t>
      </w:r>
      <w:r w:rsidR="00EF0ABD" w:rsidRPr="00357C43">
        <w:rPr>
          <w:sz w:val="24"/>
          <w:szCs w:val="24"/>
        </w:rPr>
        <w:t>очной стадии</w:t>
      </w:r>
      <w:r w:rsidR="007E75D4">
        <w:rPr>
          <w:sz w:val="24"/>
          <w:szCs w:val="24"/>
        </w:rPr>
        <w:t xml:space="preserve"> Заказчик</w:t>
      </w:r>
      <w:r w:rsidRPr="00357C43">
        <w:rPr>
          <w:sz w:val="24"/>
          <w:szCs w:val="24"/>
        </w:rPr>
        <w:t xml:space="preserve"> </w:t>
      </w:r>
      <w:r w:rsidR="001D5AB1" w:rsidRPr="00357C43">
        <w:rPr>
          <w:sz w:val="24"/>
          <w:szCs w:val="24"/>
        </w:rPr>
        <w:t>проверяет</w:t>
      </w:r>
      <w:r w:rsidR="00C732F3" w:rsidRPr="00357C43">
        <w:rPr>
          <w:sz w:val="24"/>
          <w:szCs w:val="24"/>
        </w:rPr>
        <w:t>:</w:t>
      </w:r>
    </w:p>
    <w:p w:rsidR="00C732F3" w:rsidRPr="00357C43" w:rsidRDefault="00C732F3" w:rsidP="00357C43">
      <w:pPr>
        <w:pStyle w:val="a4"/>
        <w:spacing w:line="240" w:lineRule="auto"/>
        <w:rPr>
          <w:sz w:val="24"/>
          <w:szCs w:val="24"/>
        </w:rPr>
      </w:pPr>
      <w:r w:rsidRPr="00357C43">
        <w:rPr>
          <w:sz w:val="24"/>
          <w:szCs w:val="24"/>
        </w:rPr>
        <w:t>правильность оформления Предложений и их соответствие требованиям настоящей документации по составу документов и по существу;</w:t>
      </w:r>
    </w:p>
    <w:p w:rsidR="00C732F3" w:rsidRPr="00357C43" w:rsidRDefault="00C732F3" w:rsidP="00357C43">
      <w:pPr>
        <w:pStyle w:val="a4"/>
        <w:spacing w:line="240" w:lineRule="auto"/>
        <w:rPr>
          <w:sz w:val="24"/>
          <w:szCs w:val="24"/>
        </w:rPr>
      </w:pPr>
      <w:r w:rsidRPr="00357C43">
        <w:rPr>
          <w:sz w:val="24"/>
          <w:szCs w:val="24"/>
        </w:rPr>
        <w:t>соответствие Участников требованиям настоящей документации (в том числе правоспособность, квалификация);</w:t>
      </w:r>
    </w:p>
    <w:p w:rsidR="00C732F3" w:rsidRPr="00357C43" w:rsidRDefault="00C732F3" w:rsidP="00357C43">
      <w:pPr>
        <w:pStyle w:val="a4"/>
        <w:spacing w:line="240" w:lineRule="auto"/>
        <w:rPr>
          <w:sz w:val="24"/>
          <w:szCs w:val="24"/>
        </w:rPr>
      </w:pPr>
      <w:r w:rsidRPr="00357C43">
        <w:rPr>
          <w:sz w:val="24"/>
          <w:szCs w:val="24"/>
        </w:rPr>
        <w:t>соответствие предложения требованиям настоящей доку</w:t>
      </w:r>
      <w:r w:rsidR="00410157" w:rsidRPr="00357C43">
        <w:rPr>
          <w:sz w:val="24"/>
          <w:szCs w:val="24"/>
        </w:rPr>
        <w:t>ментации;</w:t>
      </w:r>
    </w:p>
    <w:p w:rsidR="00410157" w:rsidRPr="00B16D0B" w:rsidRDefault="00410157" w:rsidP="00357C43">
      <w:pPr>
        <w:pStyle w:val="a4"/>
        <w:numPr>
          <w:ilvl w:val="0"/>
          <w:numId w:val="0"/>
        </w:numPr>
        <w:spacing w:line="240" w:lineRule="auto"/>
        <w:ind w:left="567"/>
        <w:rPr>
          <w:sz w:val="24"/>
          <w:szCs w:val="24"/>
        </w:rPr>
      </w:pPr>
      <w:r w:rsidRPr="00B16D0B">
        <w:rPr>
          <w:sz w:val="24"/>
          <w:szCs w:val="24"/>
        </w:rPr>
        <w:t>соответствие предлагаемых договорных условий требованиям настоящей документации</w:t>
      </w:r>
      <w:r w:rsidR="00B16D0B" w:rsidRPr="00B16D0B">
        <w:rPr>
          <w:sz w:val="24"/>
          <w:szCs w:val="24"/>
        </w:rPr>
        <w:t xml:space="preserve"> </w:t>
      </w:r>
      <w:r w:rsidRPr="00B16D0B">
        <w:rPr>
          <w:sz w:val="24"/>
          <w:szCs w:val="24"/>
        </w:rPr>
        <w:t>по следующим критериям: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8836"/>
      </w:tblGrid>
      <w:tr w:rsidR="00D92228" w:rsidRPr="00357C43" w:rsidTr="00D92228">
        <w:trPr>
          <w:trHeight w:val="276"/>
          <w:tblHeader/>
        </w:trPr>
        <w:tc>
          <w:tcPr>
            <w:tcW w:w="1478" w:type="dxa"/>
            <w:vMerge w:val="restart"/>
            <w:vAlign w:val="center"/>
          </w:tcPr>
          <w:p w:rsidR="00D92228" w:rsidRPr="00357C43" w:rsidRDefault="00D92228" w:rsidP="00357C43">
            <w:pPr>
              <w:spacing w:line="240" w:lineRule="auto"/>
              <w:ind w:firstLine="0"/>
              <w:jc w:val="center"/>
              <w:rPr>
                <w:b/>
                <w:bCs/>
                <w:snapToGrid/>
                <w:sz w:val="24"/>
                <w:szCs w:val="24"/>
              </w:rPr>
            </w:pPr>
            <w:r w:rsidRPr="00357C43">
              <w:rPr>
                <w:b/>
                <w:bCs/>
                <w:snapToGrid/>
                <w:sz w:val="24"/>
                <w:szCs w:val="24"/>
              </w:rPr>
              <w:t>Номер критерия</w:t>
            </w:r>
          </w:p>
        </w:tc>
        <w:tc>
          <w:tcPr>
            <w:tcW w:w="8836" w:type="dxa"/>
            <w:vMerge w:val="restart"/>
            <w:vAlign w:val="center"/>
          </w:tcPr>
          <w:p w:rsidR="00D92228" w:rsidRPr="00B16D0B" w:rsidRDefault="00D92228" w:rsidP="00B16D0B">
            <w:pPr>
              <w:spacing w:line="240" w:lineRule="auto"/>
              <w:ind w:firstLine="0"/>
              <w:jc w:val="center"/>
              <w:rPr>
                <w:b/>
                <w:bCs/>
                <w:snapToGrid/>
                <w:sz w:val="24"/>
                <w:szCs w:val="24"/>
              </w:rPr>
            </w:pPr>
            <w:r w:rsidRPr="00357C43">
              <w:rPr>
                <w:b/>
                <w:bCs/>
                <w:snapToGrid/>
                <w:sz w:val="24"/>
                <w:szCs w:val="24"/>
              </w:rPr>
              <w:t>На</w:t>
            </w:r>
            <w:r w:rsidR="00B16D0B">
              <w:rPr>
                <w:b/>
                <w:bCs/>
                <w:snapToGrid/>
                <w:sz w:val="24"/>
                <w:szCs w:val="24"/>
              </w:rPr>
              <w:t>именование отборочного критерия</w:t>
            </w:r>
          </w:p>
        </w:tc>
      </w:tr>
      <w:tr w:rsidR="00D92228" w:rsidRPr="00357C43" w:rsidTr="00D92228">
        <w:trPr>
          <w:trHeight w:val="276"/>
          <w:tblHeader/>
        </w:trPr>
        <w:tc>
          <w:tcPr>
            <w:tcW w:w="1478" w:type="dxa"/>
            <w:vMerge/>
          </w:tcPr>
          <w:p w:rsidR="00D92228" w:rsidRPr="00357C43" w:rsidRDefault="00D92228" w:rsidP="00357C43">
            <w:pPr>
              <w:spacing w:line="240" w:lineRule="auto"/>
              <w:ind w:firstLine="0"/>
              <w:jc w:val="center"/>
              <w:rPr>
                <w:b/>
                <w:bCs/>
                <w:snapToGrid/>
                <w:sz w:val="24"/>
                <w:szCs w:val="24"/>
              </w:rPr>
            </w:pPr>
          </w:p>
        </w:tc>
        <w:tc>
          <w:tcPr>
            <w:tcW w:w="8836" w:type="dxa"/>
            <w:vMerge/>
          </w:tcPr>
          <w:p w:rsidR="00D92228" w:rsidRPr="00357C43" w:rsidRDefault="00D92228" w:rsidP="00357C43">
            <w:pPr>
              <w:spacing w:line="240" w:lineRule="auto"/>
              <w:ind w:firstLine="0"/>
              <w:jc w:val="center"/>
              <w:rPr>
                <w:b/>
                <w:bCs/>
                <w:snapToGrid/>
                <w:sz w:val="24"/>
                <w:szCs w:val="24"/>
              </w:rPr>
            </w:pPr>
          </w:p>
        </w:tc>
      </w:tr>
      <w:tr w:rsidR="00D92228" w:rsidRPr="00357C43" w:rsidTr="00D92228">
        <w:trPr>
          <w:trHeight w:val="636"/>
        </w:trPr>
        <w:tc>
          <w:tcPr>
            <w:tcW w:w="1478" w:type="dxa"/>
          </w:tcPr>
          <w:p w:rsidR="00D92228" w:rsidRPr="00357C43" w:rsidRDefault="00D92228" w:rsidP="00357C43">
            <w:pPr>
              <w:spacing w:line="240" w:lineRule="auto"/>
              <w:ind w:firstLine="0"/>
              <w:rPr>
                <w:b/>
                <w:bCs/>
                <w:snapToGrid/>
                <w:sz w:val="24"/>
                <w:szCs w:val="24"/>
              </w:rPr>
            </w:pPr>
          </w:p>
        </w:tc>
        <w:tc>
          <w:tcPr>
            <w:tcW w:w="8836" w:type="dxa"/>
            <w:vAlign w:val="center"/>
          </w:tcPr>
          <w:p w:rsidR="00D92228" w:rsidRPr="00357C43" w:rsidRDefault="00D92228" w:rsidP="00357C43">
            <w:pPr>
              <w:spacing w:line="240" w:lineRule="auto"/>
              <w:ind w:firstLine="0"/>
              <w:jc w:val="left"/>
              <w:rPr>
                <w:b/>
                <w:bCs/>
                <w:snapToGrid/>
                <w:sz w:val="24"/>
                <w:szCs w:val="24"/>
              </w:rPr>
            </w:pPr>
            <w:r w:rsidRPr="00357C43">
              <w:rPr>
                <w:b/>
                <w:bCs/>
                <w:snapToGrid/>
                <w:sz w:val="24"/>
                <w:szCs w:val="24"/>
              </w:rPr>
              <w:t xml:space="preserve">Правильность оформления предложений участников закупки (в т.ч. наличие документов) </w:t>
            </w:r>
          </w:p>
        </w:tc>
      </w:tr>
      <w:tr w:rsidR="00D92228" w:rsidRPr="00357C43" w:rsidTr="00D92228">
        <w:trPr>
          <w:trHeight w:val="151"/>
        </w:trPr>
        <w:tc>
          <w:tcPr>
            <w:tcW w:w="1478" w:type="dxa"/>
          </w:tcPr>
          <w:p w:rsidR="00D92228" w:rsidRPr="00357C43" w:rsidRDefault="00D92228" w:rsidP="00357C43">
            <w:pPr>
              <w:spacing w:line="240" w:lineRule="auto"/>
              <w:rPr>
                <w:b/>
                <w:bCs/>
                <w:snapToGrid/>
                <w:sz w:val="24"/>
                <w:szCs w:val="24"/>
              </w:rPr>
            </w:pPr>
          </w:p>
        </w:tc>
        <w:tc>
          <w:tcPr>
            <w:tcW w:w="8836" w:type="dxa"/>
            <w:vAlign w:val="center"/>
          </w:tcPr>
          <w:p w:rsidR="00D92228" w:rsidRPr="00357C43" w:rsidRDefault="00D92228" w:rsidP="00357C43">
            <w:pPr>
              <w:spacing w:line="240" w:lineRule="auto"/>
              <w:ind w:firstLine="0"/>
              <w:jc w:val="left"/>
              <w:rPr>
                <w:b/>
                <w:bCs/>
                <w:snapToGrid/>
                <w:sz w:val="24"/>
                <w:szCs w:val="24"/>
              </w:rPr>
            </w:pPr>
            <w:r w:rsidRPr="00357C43">
              <w:rPr>
                <w:b/>
                <w:bCs/>
                <w:snapToGrid/>
                <w:sz w:val="24"/>
                <w:szCs w:val="24"/>
              </w:rPr>
              <w:t>Состав предложения участника закупки</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Письмо об участии в </w:t>
            </w:r>
            <w:r w:rsidR="004C7C8B">
              <w:rPr>
                <w:rFonts w:eastAsia="MS Mincho"/>
                <w:snapToGrid/>
                <w:sz w:val="24"/>
                <w:szCs w:val="24"/>
              </w:rPr>
              <w:t>конкурсе</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Техническое предложение</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Календарный график</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Коммерческое предложение</w:t>
            </w:r>
          </w:p>
        </w:tc>
      </w:tr>
      <w:tr w:rsidR="00D92228" w:rsidRPr="00357C43" w:rsidTr="00D92228">
        <w:trPr>
          <w:trHeight w:val="335"/>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Протокол разногласий по проекту Договора</w:t>
            </w:r>
          </w:p>
        </w:tc>
      </w:tr>
      <w:tr w:rsidR="00D92228" w:rsidRPr="00357C43" w:rsidTr="00D92228">
        <w:trPr>
          <w:trHeight w:val="150"/>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Соответствие формы всех документов Участника требованиям Документации по </w:t>
            </w:r>
            <w:r w:rsidR="00E10456">
              <w:rPr>
                <w:rFonts w:eastAsia="MS Mincho"/>
                <w:snapToGrid/>
                <w:sz w:val="24"/>
                <w:szCs w:val="24"/>
              </w:rPr>
              <w:t>конкурсу</w:t>
            </w:r>
            <w:r w:rsidRPr="00357C43">
              <w:rPr>
                <w:rFonts w:eastAsia="MS Mincho"/>
                <w:snapToGrid/>
                <w:sz w:val="24"/>
                <w:szCs w:val="24"/>
              </w:rPr>
              <w:t xml:space="preserve"> (в т.ч</w:t>
            </w:r>
            <w:r w:rsidR="00B16D0B">
              <w:rPr>
                <w:rFonts w:eastAsia="MS Mincho"/>
                <w:snapToGrid/>
                <w:sz w:val="24"/>
                <w:szCs w:val="24"/>
              </w:rPr>
              <w:t>.</w:t>
            </w:r>
            <w:r w:rsidRPr="00357C43">
              <w:rPr>
                <w:rFonts w:eastAsia="MS Mincho"/>
                <w:snapToGrid/>
                <w:sz w:val="24"/>
                <w:szCs w:val="24"/>
              </w:rPr>
              <w:t xml:space="preserve"> наличие должных печатей, подписей, формы заверения)</w:t>
            </w:r>
          </w:p>
        </w:tc>
      </w:tr>
      <w:tr w:rsidR="00D92228" w:rsidRPr="00357C43" w:rsidTr="00D92228">
        <w:trPr>
          <w:trHeight w:val="109"/>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Соответствие срока действия предложения требованиям документации по </w:t>
            </w:r>
            <w:r w:rsidR="00E10456">
              <w:rPr>
                <w:rFonts w:eastAsia="MS Mincho"/>
                <w:snapToGrid/>
                <w:sz w:val="24"/>
                <w:szCs w:val="24"/>
              </w:rPr>
              <w:t>конкурсу</w:t>
            </w:r>
          </w:p>
        </w:tc>
      </w:tr>
      <w:tr w:rsidR="00D92228" w:rsidRPr="00357C43" w:rsidTr="00D92228">
        <w:trPr>
          <w:trHeight w:val="125"/>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Соответствие предложения требованиям документации по </w:t>
            </w:r>
            <w:r w:rsidR="00E10456">
              <w:rPr>
                <w:rFonts w:eastAsia="MS Mincho"/>
                <w:snapToGrid/>
                <w:sz w:val="24"/>
                <w:szCs w:val="24"/>
              </w:rPr>
              <w:t>конкурсу</w:t>
            </w:r>
            <w:r w:rsidRPr="00357C43">
              <w:rPr>
                <w:rFonts w:eastAsia="MS Mincho"/>
                <w:snapToGrid/>
                <w:sz w:val="24"/>
                <w:szCs w:val="24"/>
              </w:rPr>
              <w:t xml:space="preserve"> к языку предложения</w:t>
            </w:r>
          </w:p>
        </w:tc>
      </w:tr>
      <w:tr w:rsidR="00D92228" w:rsidRPr="00357C43" w:rsidTr="00F35A2A">
        <w:trPr>
          <w:trHeight w:val="541"/>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Соответствие предложения требованиям документации по </w:t>
            </w:r>
            <w:r w:rsidR="00E10456">
              <w:rPr>
                <w:rFonts w:eastAsia="MS Mincho"/>
                <w:snapToGrid/>
                <w:sz w:val="24"/>
                <w:szCs w:val="24"/>
              </w:rPr>
              <w:t>конкурсу</w:t>
            </w:r>
            <w:r w:rsidRPr="00357C43">
              <w:rPr>
                <w:rFonts w:eastAsia="MS Mincho"/>
                <w:snapToGrid/>
                <w:sz w:val="24"/>
                <w:szCs w:val="24"/>
              </w:rPr>
              <w:t xml:space="preserve"> к валюте предложения</w:t>
            </w:r>
          </w:p>
        </w:tc>
      </w:tr>
      <w:tr w:rsidR="00F35A2A" w:rsidRPr="00357C43" w:rsidTr="00F35A2A">
        <w:trPr>
          <w:trHeight w:val="313"/>
        </w:trPr>
        <w:tc>
          <w:tcPr>
            <w:tcW w:w="1478" w:type="dxa"/>
          </w:tcPr>
          <w:p w:rsidR="00F35A2A" w:rsidRPr="00357C43" w:rsidRDefault="00F35A2A" w:rsidP="00A65A9D">
            <w:pPr>
              <w:numPr>
                <w:ilvl w:val="0"/>
                <w:numId w:val="47"/>
              </w:numPr>
              <w:spacing w:line="240" w:lineRule="auto"/>
              <w:rPr>
                <w:snapToGrid/>
                <w:sz w:val="24"/>
                <w:szCs w:val="24"/>
              </w:rPr>
            </w:pPr>
          </w:p>
        </w:tc>
        <w:tc>
          <w:tcPr>
            <w:tcW w:w="8836" w:type="dxa"/>
          </w:tcPr>
          <w:p w:rsidR="00F35A2A" w:rsidRPr="00357C43" w:rsidRDefault="00F35A2A" w:rsidP="00003523">
            <w:pPr>
              <w:autoSpaceDE w:val="0"/>
              <w:autoSpaceDN w:val="0"/>
              <w:spacing w:line="240" w:lineRule="auto"/>
              <w:ind w:firstLine="0"/>
              <w:rPr>
                <w:rFonts w:eastAsia="MS Mincho"/>
                <w:snapToGrid/>
                <w:sz w:val="24"/>
                <w:szCs w:val="24"/>
              </w:rPr>
            </w:pPr>
            <w:r w:rsidRPr="00357C43">
              <w:rPr>
                <w:rFonts w:eastAsia="MS Mincho"/>
                <w:snapToGrid/>
                <w:sz w:val="24"/>
                <w:szCs w:val="24"/>
              </w:rPr>
              <w:t>Наличие гарантийного письма с обязательством не привлекать и не допускать привлечения к исполнению обязательств по договору, на право заключения которого подана заявка, организаций, отвечающих признакам «фирм-однодневок», в соответствии с формой, прилож</w:t>
            </w:r>
            <w:r w:rsidR="00003523">
              <w:rPr>
                <w:rFonts w:eastAsia="MS Mincho"/>
                <w:snapToGrid/>
                <w:sz w:val="24"/>
                <w:szCs w:val="24"/>
              </w:rPr>
              <w:t>енной к закупочной документации</w:t>
            </w:r>
          </w:p>
        </w:tc>
      </w:tr>
      <w:tr w:rsidR="00D92228" w:rsidRPr="00357C43" w:rsidTr="00D92228">
        <w:tc>
          <w:tcPr>
            <w:tcW w:w="1478" w:type="dxa"/>
          </w:tcPr>
          <w:p w:rsidR="00D92228" w:rsidRPr="00357C43" w:rsidRDefault="00D92228" w:rsidP="00357C43">
            <w:pPr>
              <w:spacing w:line="240" w:lineRule="auto"/>
              <w:ind w:left="720" w:firstLine="0"/>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b/>
                <w:snapToGrid/>
                <w:sz w:val="24"/>
                <w:szCs w:val="24"/>
              </w:rPr>
            </w:pPr>
            <w:r w:rsidRPr="00357C43">
              <w:rPr>
                <w:rFonts w:eastAsia="MS Mincho"/>
                <w:b/>
                <w:snapToGrid/>
                <w:sz w:val="24"/>
                <w:szCs w:val="24"/>
              </w:rPr>
              <w:t>Документы, подтверждающие соответствие Участника т</w:t>
            </w:r>
            <w:r w:rsidR="007E75D4">
              <w:rPr>
                <w:rFonts w:eastAsia="MS Mincho"/>
                <w:b/>
                <w:snapToGrid/>
                <w:sz w:val="24"/>
                <w:szCs w:val="24"/>
              </w:rPr>
              <w:t>ребованиям К</w:t>
            </w:r>
            <w:r w:rsidRPr="00357C43">
              <w:rPr>
                <w:rFonts w:eastAsia="MS Mincho"/>
                <w:b/>
                <w:snapToGrid/>
                <w:sz w:val="24"/>
                <w:szCs w:val="24"/>
              </w:rPr>
              <w:t>Д, а именно:</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Нотариально заверенная копия свидетельства о внесении записи об Участнике в Единый государственный реестр юридических лиц</w:t>
            </w:r>
          </w:p>
        </w:tc>
      </w:tr>
      <w:tr w:rsidR="00D92228" w:rsidRPr="00357C43" w:rsidTr="00D92228">
        <w:trPr>
          <w:trHeight w:val="379"/>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Нотариально заверенная копия устава в действующей редакции</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E10456">
              <w:rPr>
                <w:rFonts w:eastAsia="MS Mincho"/>
                <w:snapToGrid/>
                <w:sz w:val="24"/>
                <w:szCs w:val="24"/>
              </w:rPr>
              <w:t>конкурса</w:t>
            </w:r>
            <w:r w:rsidRPr="00357C43">
              <w:rPr>
                <w:rFonts w:eastAsia="MS Mincho"/>
                <w:snapToGrid/>
                <w:sz w:val="24"/>
                <w:szCs w:val="24"/>
              </w:rPr>
              <w:t>.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B16D0B">
            <w:pPr>
              <w:autoSpaceDE w:val="0"/>
              <w:autoSpaceDN w:val="0"/>
              <w:spacing w:line="240" w:lineRule="auto"/>
              <w:ind w:firstLine="0"/>
              <w:rPr>
                <w:rFonts w:eastAsia="MS Mincho"/>
                <w:snapToGrid/>
                <w:sz w:val="24"/>
                <w:szCs w:val="24"/>
              </w:rPr>
            </w:pPr>
            <w:r w:rsidRPr="00357C43">
              <w:rPr>
                <w:rFonts w:eastAsia="MS Mincho"/>
                <w:snapToGrid/>
                <w:sz w:val="24"/>
                <w:szCs w:val="24"/>
              </w:rPr>
              <w:t>копии балансов вместе с от</w:t>
            </w:r>
            <w:r w:rsidR="00B16D0B">
              <w:rPr>
                <w:rFonts w:eastAsia="MS Mincho"/>
                <w:snapToGrid/>
                <w:sz w:val="24"/>
                <w:szCs w:val="24"/>
              </w:rPr>
              <w:t xml:space="preserve">четами о прибылях и убытках за </w:t>
            </w:r>
            <w:r w:rsidRPr="00357C43">
              <w:rPr>
                <w:rFonts w:eastAsia="MS Mincho"/>
                <w:snapToGrid/>
                <w:sz w:val="24"/>
                <w:szCs w:val="24"/>
              </w:rPr>
              <w:t>201</w:t>
            </w:r>
            <w:r w:rsidR="007E75D4">
              <w:rPr>
                <w:rFonts w:eastAsia="MS Mincho"/>
                <w:snapToGrid/>
                <w:sz w:val="24"/>
                <w:szCs w:val="24"/>
              </w:rPr>
              <w:t>4</w:t>
            </w:r>
            <w:r w:rsidRPr="00357C43">
              <w:rPr>
                <w:rFonts w:eastAsia="MS Mincho"/>
                <w:snapToGrid/>
                <w:sz w:val="24"/>
                <w:szCs w:val="24"/>
              </w:rPr>
              <w:t xml:space="preserve"> год</w:t>
            </w:r>
            <w:r w:rsidR="00003523">
              <w:rPr>
                <w:rFonts w:eastAsia="MS Mincho"/>
                <w:snapToGrid/>
                <w:sz w:val="24"/>
                <w:szCs w:val="24"/>
              </w:rPr>
              <w:t>,</w:t>
            </w:r>
            <w:r w:rsidRPr="00357C43">
              <w:rPr>
                <w:rFonts w:eastAsia="MS Mincho"/>
                <w:snapToGrid/>
                <w:sz w:val="24"/>
                <w:szCs w:val="24"/>
              </w:rPr>
              <w:t xml:space="preserve"> 201</w:t>
            </w:r>
            <w:r w:rsidR="007E75D4">
              <w:rPr>
                <w:rFonts w:eastAsia="MS Mincho"/>
                <w:snapToGrid/>
                <w:sz w:val="24"/>
                <w:szCs w:val="24"/>
              </w:rPr>
              <w:t>5</w:t>
            </w:r>
            <w:r w:rsidRPr="00357C43">
              <w:rPr>
                <w:rFonts w:eastAsia="MS Mincho"/>
                <w:snapToGrid/>
                <w:sz w:val="24"/>
                <w:szCs w:val="24"/>
              </w:rPr>
              <w:t xml:space="preserve"> год</w:t>
            </w:r>
            <w:r w:rsidR="00003523">
              <w:rPr>
                <w:rFonts w:eastAsia="MS Mincho"/>
                <w:snapToGrid/>
                <w:sz w:val="24"/>
                <w:szCs w:val="24"/>
              </w:rPr>
              <w:t xml:space="preserve"> и последнюю отчетную дату по 201</w:t>
            </w:r>
            <w:r w:rsidR="007E75D4">
              <w:rPr>
                <w:rFonts w:eastAsia="MS Mincho"/>
                <w:snapToGrid/>
                <w:sz w:val="24"/>
                <w:szCs w:val="24"/>
              </w:rPr>
              <w:t>6</w:t>
            </w:r>
            <w:r w:rsidR="00003523">
              <w:rPr>
                <w:rFonts w:eastAsia="MS Mincho"/>
                <w:snapToGrid/>
                <w:sz w:val="24"/>
                <w:szCs w:val="24"/>
              </w:rPr>
              <w:t xml:space="preserve"> году</w:t>
            </w:r>
            <w:r w:rsidRPr="00357C43">
              <w:rPr>
                <w:rFonts w:eastAsia="MS Mincho"/>
                <w:snapToGrid/>
                <w:sz w:val="24"/>
                <w:szCs w:val="24"/>
              </w:rPr>
              <w:t xml:space="preserve"> (с отметкой налогового органа)</w:t>
            </w:r>
          </w:p>
        </w:tc>
      </w:tr>
      <w:tr w:rsidR="00D92228" w:rsidRPr="00357C43" w:rsidTr="00D92228">
        <w:trPr>
          <w:trHeight w:val="243"/>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анкета участника закупки</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Оригинал справки о перечне и годовых объемах выполнения аналогичных договоров</w:t>
            </w:r>
          </w:p>
        </w:tc>
      </w:tr>
      <w:tr w:rsidR="00D92228" w:rsidRPr="00357C43" w:rsidTr="00D92228">
        <w:trPr>
          <w:trHeight w:val="335"/>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Оригинал справки о кадровых ресурсах</w:t>
            </w:r>
          </w:p>
        </w:tc>
      </w:tr>
      <w:tr w:rsidR="00D92228" w:rsidRPr="00357C43" w:rsidTr="00D92228">
        <w:trPr>
          <w:trHeight w:val="151"/>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Оригинал справки об участии в судебных разбирательствах</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справка в произвольной форме</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справка в произвольной форме;</w:t>
            </w:r>
          </w:p>
        </w:tc>
      </w:tr>
      <w:tr w:rsidR="00D92228" w:rsidRPr="00357C43" w:rsidTr="005340C1">
        <w:trPr>
          <w:trHeight w:val="773"/>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92228" w:rsidRPr="00357C43" w:rsidTr="005340C1">
        <w:trPr>
          <w:trHeight w:val="651"/>
        </w:trPr>
        <w:tc>
          <w:tcPr>
            <w:tcW w:w="1478" w:type="dxa"/>
          </w:tcPr>
          <w:p w:rsidR="00D92228" w:rsidRPr="00357C43" w:rsidRDefault="00D92228" w:rsidP="00357C43">
            <w:pPr>
              <w:spacing w:line="240" w:lineRule="auto"/>
              <w:ind w:left="1440" w:firstLine="0"/>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b/>
                <w:snapToGrid/>
                <w:sz w:val="24"/>
                <w:szCs w:val="24"/>
              </w:rPr>
            </w:pPr>
            <w:r w:rsidRPr="00357C43">
              <w:rPr>
                <w:rFonts w:eastAsia="MS Mincho"/>
                <w:b/>
                <w:snapToGrid/>
                <w:sz w:val="24"/>
                <w:szCs w:val="24"/>
              </w:rPr>
              <w:t xml:space="preserve">Документы, подтверждающие соответствие Коллективного участника (при наличии) требованиям документации по </w:t>
            </w:r>
            <w:r w:rsidR="00E10456">
              <w:rPr>
                <w:rFonts w:eastAsia="MS Mincho"/>
                <w:b/>
                <w:snapToGrid/>
                <w:sz w:val="24"/>
                <w:szCs w:val="24"/>
              </w:rPr>
              <w:t>конкурсу</w:t>
            </w:r>
            <w:r w:rsidRPr="00357C43">
              <w:rPr>
                <w:rFonts w:eastAsia="MS Mincho"/>
                <w:b/>
                <w:snapToGrid/>
                <w:sz w:val="24"/>
                <w:szCs w:val="24"/>
              </w:rPr>
              <w:t>, а именно:</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соглашение между организациями, составляющими Объединение лиц</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сведения о распределении объемов работ между организациями, составляющими коллективного участника</w:t>
            </w:r>
          </w:p>
        </w:tc>
      </w:tr>
      <w:tr w:rsidR="00D92228" w:rsidRPr="00357C43" w:rsidTr="00D92228">
        <w:tc>
          <w:tcPr>
            <w:tcW w:w="1478" w:type="dxa"/>
          </w:tcPr>
          <w:p w:rsidR="00D92228" w:rsidRPr="00357C43" w:rsidRDefault="00D92228" w:rsidP="00357C43">
            <w:pPr>
              <w:spacing w:line="240" w:lineRule="auto"/>
              <w:ind w:left="1440" w:firstLine="0"/>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b/>
                <w:snapToGrid/>
                <w:sz w:val="24"/>
                <w:szCs w:val="24"/>
              </w:rPr>
            </w:pPr>
            <w:r w:rsidRPr="00357C43">
              <w:rPr>
                <w:rFonts w:eastAsia="MS Mincho"/>
                <w:b/>
                <w:snapToGrid/>
                <w:sz w:val="24"/>
                <w:szCs w:val="24"/>
              </w:rPr>
              <w:t>Документы, подтверж</w:t>
            </w:r>
            <w:r w:rsidR="00FB7DCD">
              <w:rPr>
                <w:rFonts w:eastAsia="MS Mincho"/>
                <w:b/>
                <w:snapToGrid/>
                <w:sz w:val="24"/>
                <w:szCs w:val="24"/>
              </w:rPr>
              <w:t>дающие соответствие суб</w:t>
            </w:r>
            <w:r w:rsidRPr="00357C43">
              <w:rPr>
                <w:rFonts w:eastAsia="MS Mincho"/>
                <w:b/>
                <w:snapToGrid/>
                <w:sz w:val="24"/>
                <w:szCs w:val="24"/>
              </w:rPr>
              <w:t>подрядчиков (при наличии) требованиям документации, а именно:</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581E31">
            <w:pPr>
              <w:autoSpaceDE w:val="0"/>
              <w:autoSpaceDN w:val="0"/>
              <w:spacing w:line="240" w:lineRule="auto"/>
              <w:ind w:firstLine="0"/>
              <w:rPr>
                <w:rFonts w:eastAsia="MS Mincho"/>
                <w:snapToGrid/>
                <w:sz w:val="24"/>
                <w:szCs w:val="24"/>
              </w:rPr>
            </w:pPr>
            <w:r w:rsidRPr="00357C43">
              <w:rPr>
                <w:rFonts w:eastAsia="MS Mincho"/>
                <w:snapToGrid/>
                <w:sz w:val="24"/>
                <w:szCs w:val="24"/>
              </w:rPr>
              <w:t>письмо от имени каждого субподрядчика (оригинал; составляется в произвольной форме), подтверждающего его согласие на привлечение в качестве субподрядчика, с ук</w:t>
            </w:r>
            <w:r w:rsidR="00581E31">
              <w:rPr>
                <w:rFonts w:eastAsia="MS Mincho"/>
                <w:snapToGrid/>
                <w:sz w:val="24"/>
                <w:szCs w:val="24"/>
              </w:rPr>
              <w:t xml:space="preserve">азанием объема </w:t>
            </w:r>
            <w:r w:rsidRPr="00357C43">
              <w:rPr>
                <w:rFonts w:eastAsia="MS Mincho"/>
                <w:snapToGrid/>
                <w:sz w:val="24"/>
                <w:szCs w:val="24"/>
              </w:rPr>
              <w:t>возлагаемых на него работ</w:t>
            </w:r>
            <w:r w:rsidR="00581E31">
              <w:rPr>
                <w:rFonts w:eastAsia="MS Mincho"/>
                <w:snapToGrid/>
                <w:sz w:val="24"/>
                <w:szCs w:val="24"/>
              </w:rPr>
              <w:t>.</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сведения, подтверждающие соответствие каждого субподрядчика установленным требованиям</w:t>
            </w:r>
            <w:r w:rsidR="00581E31">
              <w:rPr>
                <w:rFonts w:eastAsia="MS Mincho"/>
                <w:snapToGrid/>
                <w:sz w:val="24"/>
                <w:szCs w:val="24"/>
              </w:rPr>
              <w:t xml:space="preserve"> для выполнения данных видов работ</w:t>
            </w:r>
          </w:p>
        </w:tc>
      </w:tr>
      <w:tr w:rsidR="00D92228" w:rsidRPr="00357C43" w:rsidTr="005340C1">
        <w:trPr>
          <w:trHeight w:val="874"/>
        </w:trPr>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сведения о распределении объемов работ между генеральным подрядчиком и субподрядчиками по установленной в настоящей документации форме</w:t>
            </w:r>
          </w:p>
        </w:tc>
      </w:tr>
      <w:tr w:rsidR="00D92228" w:rsidRPr="00357C43" w:rsidTr="00D92228">
        <w:tc>
          <w:tcPr>
            <w:tcW w:w="1478" w:type="dxa"/>
            <w:tcBorders>
              <w:top w:val="single" w:sz="4" w:space="0" w:color="auto"/>
              <w:left w:val="single" w:sz="4" w:space="0" w:color="auto"/>
              <w:bottom w:val="single" w:sz="4" w:space="0" w:color="auto"/>
              <w:right w:val="single" w:sz="4" w:space="0" w:color="auto"/>
            </w:tcBorders>
          </w:tcPr>
          <w:p w:rsidR="00D92228" w:rsidRPr="00357C43" w:rsidRDefault="00D92228" w:rsidP="00357C43">
            <w:pPr>
              <w:spacing w:line="240" w:lineRule="auto"/>
              <w:ind w:left="1080" w:firstLine="0"/>
              <w:rPr>
                <w:snapToGrid/>
                <w:sz w:val="24"/>
                <w:szCs w:val="24"/>
              </w:rPr>
            </w:pPr>
          </w:p>
        </w:tc>
        <w:tc>
          <w:tcPr>
            <w:tcW w:w="8836" w:type="dxa"/>
            <w:tcBorders>
              <w:top w:val="single" w:sz="4" w:space="0" w:color="auto"/>
              <w:left w:val="single" w:sz="4" w:space="0" w:color="auto"/>
              <w:bottom w:val="single" w:sz="4" w:space="0" w:color="auto"/>
              <w:right w:val="single" w:sz="4" w:space="0" w:color="auto"/>
            </w:tcBorders>
          </w:tcPr>
          <w:p w:rsidR="00D92228" w:rsidRPr="00357C43" w:rsidRDefault="00D92228" w:rsidP="00357C43">
            <w:pPr>
              <w:spacing w:line="240" w:lineRule="auto"/>
              <w:ind w:left="-17" w:firstLine="0"/>
              <w:rPr>
                <w:b/>
                <w:snapToGrid/>
                <w:sz w:val="24"/>
                <w:szCs w:val="24"/>
              </w:rPr>
            </w:pPr>
            <w:r w:rsidRPr="00357C43">
              <w:rPr>
                <w:b/>
                <w:bCs/>
                <w:snapToGrid/>
                <w:sz w:val="24"/>
                <w:szCs w:val="24"/>
              </w:rPr>
              <w:t>Соответствие технических предложений требованиям Заказчика</w:t>
            </w:r>
          </w:p>
        </w:tc>
      </w:tr>
      <w:tr w:rsidR="00D92228" w:rsidRPr="00357C43" w:rsidTr="00D92228">
        <w:tc>
          <w:tcPr>
            <w:tcW w:w="1478" w:type="dxa"/>
            <w:tcBorders>
              <w:top w:val="single" w:sz="4" w:space="0" w:color="auto"/>
              <w:left w:val="single" w:sz="4" w:space="0" w:color="auto"/>
              <w:bottom w:val="single" w:sz="4" w:space="0" w:color="auto"/>
              <w:right w:val="single" w:sz="4" w:space="0" w:color="auto"/>
            </w:tcBorders>
          </w:tcPr>
          <w:p w:rsidR="00D92228" w:rsidRPr="00357C43" w:rsidRDefault="00D92228" w:rsidP="00A65A9D">
            <w:pPr>
              <w:numPr>
                <w:ilvl w:val="0"/>
                <w:numId w:val="47"/>
              </w:numPr>
              <w:spacing w:line="240" w:lineRule="auto"/>
              <w:rPr>
                <w:snapToGrid/>
                <w:sz w:val="24"/>
                <w:szCs w:val="24"/>
              </w:rPr>
            </w:pPr>
          </w:p>
        </w:tc>
        <w:tc>
          <w:tcPr>
            <w:tcW w:w="8836" w:type="dxa"/>
            <w:tcBorders>
              <w:top w:val="single" w:sz="4" w:space="0" w:color="auto"/>
              <w:left w:val="single" w:sz="4" w:space="0" w:color="auto"/>
              <w:bottom w:val="single" w:sz="4" w:space="0" w:color="auto"/>
              <w:right w:val="single" w:sz="4" w:space="0" w:color="auto"/>
            </w:tcBorders>
          </w:tcPr>
          <w:p w:rsidR="00D92228" w:rsidRPr="00357C43" w:rsidRDefault="00D92228" w:rsidP="00581E31">
            <w:pPr>
              <w:autoSpaceDE w:val="0"/>
              <w:autoSpaceDN w:val="0"/>
              <w:spacing w:line="240" w:lineRule="auto"/>
              <w:ind w:firstLine="0"/>
              <w:rPr>
                <w:rFonts w:eastAsia="MS Mincho"/>
                <w:snapToGrid/>
                <w:sz w:val="24"/>
                <w:szCs w:val="24"/>
              </w:rPr>
            </w:pPr>
            <w:r w:rsidRPr="00357C43">
              <w:rPr>
                <w:rFonts w:eastAsia="MS Mincho"/>
                <w:snapToGrid/>
                <w:sz w:val="24"/>
                <w:szCs w:val="24"/>
              </w:rPr>
              <w:t>Обязательные требования к составу и объему работ - соответствие объёмов работ (услуг</w:t>
            </w:r>
            <w:r w:rsidR="00581E31">
              <w:rPr>
                <w:rFonts w:eastAsia="MS Mincho"/>
                <w:snapToGrid/>
                <w:sz w:val="24"/>
                <w:szCs w:val="24"/>
              </w:rPr>
              <w:t xml:space="preserve">), </w:t>
            </w:r>
            <w:r w:rsidRPr="00357C43">
              <w:rPr>
                <w:rFonts w:eastAsia="MS Mincho"/>
                <w:snapToGrid/>
                <w:sz w:val="24"/>
                <w:szCs w:val="24"/>
              </w:rPr>
              <w:t xml:space="preserve">предложенных Участником в сметной документации, указанным в </w:t>
            </w:r>
            <w:r w:rsidRPr="009325ED">
              <w:rPr>
                <w:rFonts w:eastAsia="MS Mincho"/>
                <w:snapToGrid/>
                <w:sz w:val="24"/>
                <w:szCs w:val="24"/>
              </w:rPr>
              <w:t>Технических требованиях Заказчика</w:t>
            </w:r>
            <w:r w:rsidR="009325ED">
              <w:rPr>
                <w:rFonts w:eastAsia="MS Mincho"/>
                <w:snapToGrid/>
                <w:sz w:val="24"/>
                <w:szCs w:val="24"/>
              </w:rPr>
              <w:t xml:space="preserve"> и Техническом задании на проектирование</w:t>
            </w:r>
          </w:p>
        </w:tc>
      </w:tr>
      <w:tr w:rsidR="00D92228" w:rsidRPr="00357C43" w:rsidTr="00D92228">
        <w:tc>
          <w:tcPr>
            <w:tcW w:w="1478" w:type="dxa"/>
            <w:tcBorders>
              <w:top w:val="single" w:sz="4" w:space="0" w:color="auto"/>
            </w:tcBorders>
          </w:tcPr>
          <w:p w:rsidR="00D92228" w:rsidRPr="00357C43" w:rsidRDefault="00D92228" w:rsidP="00A65A9D">
            <w:pPr>
              <w:numPr>
                <w:ilvl w:val="0"/>
                <w:numId w:val="47"/>
              </w:numPr>
              <w:spacing w:line="240" w:lineRule="auto"/>
              <w:rPr>
                <w:snapToGrid/>
                <w:sz w:val="24"/>
                <w:szCs w:val="24"/>
              </w:rPr>
            </w:pPr>
          </w:p>
        </w:tc>
        <w:tc>
          <w:tcPr>
            <w:tcW w:w="8836" w:type="dxa"/>
            <w:tcBorders>
              <w:top w:val="single" w:sz="4" w:space="0" w:color="auto"/>
            </w:tcBorders>
          </w:tcPr>
          <w:p w:rsidR="00D92228" w:rsidRPr="00357C43" w:rsidRDefault="00581E31" w:rsidP="00357C43">
            <w:pPr>
              <w:autoSpaceDE w:val="0"/>
              <w:autoSpaceDN w:val="0"/>
              <w:spacing w:line="240" w:lineRule="auto"/>
              <w:ind w:firstLine="0"/>
              <w:rPr>
                <w:rFonts w:eastAsia="MS Mincho"/>
                <w:snapToGrid/>
                <w:sz w:val="24"/>
                <w:szCs w:val="24"/>
              </w:rPr>
            </w:pPr>
            <w:r>
              <w:rPr>
                <w:rFonts w:eastAsia="MS Mincho"/>
                <w:sz w:val="24"/>
                <w:szCs w:val="24"/>
              </w:rPr>
              <w:t>С</w:t>
            </w:r>
            <w:r w:rsidRPr="00357C43">
              <w:rPr>
                <w:rFonts w:eastAsia="MS Mincho"/>
                <w:sz w:val="24"/>
                <w:szCs w:val="24"/>
              </w:rPr>
              <w:t>оответствие Графика выполнения работ</w:t>
            </w:r>
            <w:r>
              <w:rPr>
                <w:rFonts w:eastAsia="MS Mincho"/>
                <w:sz w:val="24"/>
                <w:szCs w:val="24"/>
              </w:rPr>
              <w:t xml:space="preserve"> этапам и видам работ, указан</w:t>
            </w:r>
            <w:r w:rsidR="009325ED">
              <w:rPr>
                <w:rFonts w:eastAsia="MS Mincho"/>
                <w:sz w:val="24"/>
                <w:szCs w:val="24"/>
              </w:rPr>
              <w:t>ным в коммерческом предложении,</w:t>
            </w:r>
            <w:r>
              <w:rPr>
                <w:rFonts w:eastAsia="MS Mincho"/>
                <w:sz w:val="24"/>
                <w:szCs w:val="24"/>
              </w:rPr>
              <w:t xml:space="preserve"> </w:t>
            </w:r>
            <w:r w:rsidRPr="009325ED">
              <w:rPr>
                <w:rFonts w:eastAsia="MS Mincho"/>
                <w:sz w:val="24"/>
                <w:szCs w:val="24"/>
              </w:rPr>
              <w:t>Техническим требованиям заказчика</w:t>
            </w:r>
            <w:r w:rsidR="009325ED">
              <w:rPr>
                <w:rFonts w:eastAsia="MS Mincho"/>
                <w:sz w:val="24"/>
                <w:szCs w:val="24"/>
              </w:rPr>
              <w:t xml:space="preserve"> и Техническом задании на проектирование</w:t>
            </w:r>
          </w:p>
        </w:tc>
      </w:tr>
      <w:tr w:rsidR="00D92228" w:rsidRPr="00357C43" w:rsidTr="00D92228">
        <w:tc>
          <w:tcPr>
            <w:tcW w:w="1478" w:type="dxa"/>
          </w:tcPr>
          <w:p w:rsidR="00D92228" w:rsidRPr="00357C43" w:rsidRDefault="00D92228" w:rsidP="00357C43">
            <w:pPr>
              <w:spacing w:line="240" w:lineRule="auto"/>
              <w:ind w:left="1440" w:firstLine="0"/>
              <w:rPr>
                <w:b/>
                <w:bCs/>
                <w:snapToGrid/>
                <w:sz w:val="24"/>
                <w:szCs w:val="24"/>
              </w:rPr>
            </w:pPr>
          </w:p>
        </w:tc>
        <w:tc>
          <w:tcPr>
            <w:tcW w:w="8836" w:type="dxa"/>
            <w:vAlign w:val="center"/>
          </w:tcPr>
          <w:p w:rsidR="00D92228" w:rsidRPr="00357C43" w:rsidRDefault="00D92228" w:rsidP="00003523">
            <w:pPr>
              <w:spacing w:line="240" w:lineRule="auto"/>
              <w:ind w:firstLine="0"/>
              <w:jc w:val="left"/>
              <w:rPr>
                <w:b/>
                <w:bCs/>
                <w:snapToGrid/>
                <w:sz w:val="24"/>
                <w:szCs w:val="24"/>
              </w:rPr>
            </w:pPr>
            <w:r w:rsidRPr="00357C43">
              <w:rPr>
                <w:b/>
                <w:bCs/>
                <w:snapToGrid/>
                <w:sz w:val="24"/>
                <w:szCs w:val="24"/>
              </w:rPr>
              <w:t>Соответствие Участников требованиям документации</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D92228" w:rsidRPr="00357C43" w:rsidRDefault="00D92228" w:rsidP="00357C4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Наличие не менее чем трехлетнего опыта реализации проектов в области:</w:t>
            </w:r>
          </w:p>
          <w:p w:rsidR="00D92228" w:rsidRPr="00357C43" w:rsidRDefault="00D92228" w:rsidP="00357C4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 xml:space="preserve">- проектирования </w:t>
            </w:r>
            <w:r w:rsidR="00003523">
              <w:rPr>
                <w:rFonts w:eastAsia="MS Mincho"/>
                <w:snapToGrid/>
                <w:sz w:val="24"/>
                <w:szCs w:val="24"/>
              </w:rPr>
              <w:t>производственных пом</w:t>
            </w:r>
            <w:r w:rsidR="00321DA5">
              <w:rPr>
                <w:rFonts w:eastAsia="MS Mincho"/>
                <w:snapToGrid/>
                <w:sz w:val="24"/>
                <w:szCs w:val="24"/>
              </w:rPr>
              <w:t>ещений</w:t>
            </w:r>
            <w:r w:rsidRPr="00357C43">
              <w:rPr>
                <w:rFonts w:eastAsia="MS Mincho"/>
                <w:snapToGrid/>
                <w:sz w:val="24"/>
                <w:szCs w:val="24"/>
              </w:rPr>
              <w:t>;</w:t>
            </w:r>
          </w:p>
          <w:p w:rsidR="00D92228" w:rsidRPr="00357C43" w:rsidRDefault="00D92228" w:rsidP="00357C4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 разработки проект</w:t>
            </w:r>
            <w:r w:rsidR="00003523">
              <w:rPr>
                <w:rFonts w:eastAsia="MS Mincho"/>
                <w:snapToGrid/>
                <w:sz w:val="24"/>
                <w:szCs w:val="24"/>
              </w:rPr>
              <w:t>ов промышл</w:t>
            </w:r>
            <w:r w:rsidR="002B51F3">
              <w:rPr>
                <w:rFonts w:eastAsia="MS Mincho"/>
                <w:snapToGrid/>
                <w:sz w:val="24"/>
                <w:szCs w:val="24"/>
              </w:rPr>
              <w:t>енных соо</w:t>
            </w:r>
            <w:r w:rsidR="00003523">
              <w:rPr>
                <w:rFonts w:eastAsia="MS Mincho"/>
                <w:snapToGrid/>
                <w:sz w:val="24"/>
                <w:szCs w:val="24"/>
              </w:rPr>
              <w:t>ружений</w:t>
            </w:r>
            <w:r w:rsidR="002B51F3">
              <w:rPr>
                <w:rFonts w:eastAsia="MS Mincho"/>
                <w:snapToGrid/>
                <w:sz w:val="24"/>
                <w:szCs w:val="24"/>
              </w:rPr>
              <w:t xml:space="preserve"> с согласованиями в органах надзора</w:t>
            </w:r>
            <w:r w:rsidRPr="00357C43">
              <w:rPr>
                <w:rFonts w:eastAsia="MS Mincho"/>
                <w:snapToGrid/>
                <w:sz w:val="24"/>
                <w:szCs w:val="24"/>
              </w:rPr>
              <w:t>;</w:t>
            </w:r>
          </w:p>
          <w:p w:rsidR="002B51F3" w:rsidRDefault="002B51F3" w:rsidP="00357C43">
            <w:pPr>
              <w:autoSpaceDE w:val="0"/>
              <w:autoSpaceDN w:val="0"/>
              <w:spacing w:line="240" w:lineRule="auto"/>
              <w:ind w:firstLine="0"/>
              <w:jc w:val="left"/>
              <w:rPr>
                <w:rFonts w:eastAsia="MS Mincho"/>
                <w:snapToGrid/>
                <w:sz w:val="24"/>
                <w:szCs w:val="24"/>
              </w:rPr>
            </w:pPr>
            <w:r>
              <w:rPr>
                <w:rFonts w:eastAsia="MS Mincho"/>
                <w:snapToGrid/>
                <w:sz w:val="24"/>
                <w:szCs w:val="24"/>
              </w:rPr>
              <w:t>- проведение согласований с органами надзора промышленных сооружений (подписание разрешительных документов);</w:t>
            </w:r>
          </w:p>
          <w:p w:rsidR="00D92228" w:rsidRPr="00357C43" w:rsidRDefault="00D92228" w:rsidP="00357C4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подтверждаемого:</w:t>
            </w:r>
          </w:p>
          <w:p w:rsidR="00D92228" w:rsidRPr="00357C43" w:rsidRDefault="00D92228" w:rsidP="00357C4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 представленным Участником перечнем проектов с указанием информации о проекте в части соответствия указанным требованиям, параметров масштаба проекта;</w:t>
            </w:r>
          </w:p>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либо положительными отзывами от предыдущих заказчиков по проекту/проектам с указанием официальных лиц предыдущих заказчиков, которые могут подтвердить качество реализации проекта/проектов;</w:t>
            </w:r>
          </w:p>
        </w:tc>
      </w:tr>
      <w:tr w:rsidR="00D92228" w:rsidRPr="00357C43" w:rsidTr="00D92228">
        <w:tc>
          <w:tcPr>
            <w:tcW w:w="1478" w:type="dxa"/>
          </w:tcPr>
          <w:p w:rsidR="00D92228" w:rsidRPr="00357C43" w:rsidRDefault="00D92228" w:rsidP="00A65A9D">
            <w:pPr>
              <w:numPr>
                <w:ilvl w:val="0"/>
                <w:numId w:val="47"/>
              </w:numPr>
              <w:spacing w:line="240" w:lineRule="auto"/>
              <w:rPr>
                <w:snapToGrid/>
                <w:sz w:val="24"/>
                <w:szCs w:val="24"/>
              </w:rPr>
            </w:pPr>
          </w:p>
        </w:tc>
        <w:tc>
          <w:tcPr>
            <w:tcW w:w="8836" w:type="dxa"/>
          </w:tcPr>
          <w:p w:rsidR="002B51F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Наличие квалифицированного персонала для проведения работ по заключаемому договору в количестве, достаточном для реализации проекта в установленные требованиями сроки</w:t>
            </w:r>
            <w:r w:rsidR="002B51F3">
              <w:rPr>
                <w:rFonts w:eastAsia="MS Mincho"/>
                <w:snapToGrid/>
                <w:sz w:val="24"/>
                <w:szCs w:val="24"/>
              </w:rPr>
              <w:t>.</w:t>
            </w:r>
          </w:p>
          <w:p w:rsidR="00D92228" w:rsidRPr="00357C43" w:rsidRDefault="00D92228"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Наличие необходимых ресурсов подтверждается справками об образовании и опыте работы соответствующих специалистов Участника, копиями сертификатов специалистов.</w:t>
            </w:r>
          </w:p>
        </w:tc>
      </w:tr>
      <w:tr w:rsidR="002B51F3" w:rsidRPr="00357C43" w:rsidTr="00D92228">
        <w:tc>
          <w:tcPr>
            <w:tcW w:w="1478" w:type="dxa"/>
          </w:tcPr>
          <w:p w:rsidR="002B51F3" w:rsidRPr="00357C43" w:rsidRDefault="002B51F3" w:rsidP="00A65A9D">
            <w:pPr>
              <w:numPr>
                <w:ilvl w:val="0"/>
                <w:numId w:val="47"/>
              </w:numPr>
              <w:spacing w:line="240" w:lineRule="auto"/>
              <w:rPr>
                <w:snapToGrid/>
                <w:sz w:val="24"/>
                <w:szCs w:val="24"/>
              </w:rPr>
            </w:pP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Финансовая устойчивость Участника, обладание необходимой платежеспособностью в соответствии с условиями документации по </w:t>
            </w:r>
            <w:r>
              <w:rPr>
                <w:rFonts w:eastAsia="MS Mincho"/>
                <w:snapToGrid/>
                <w:sz w:val="24"/>
                <w:szCs w:val="24"/>
              </w:rPr>
              <w:t>конкурсу</w:t>
            </w:r>
          </w:p>
        </w:tc>
      </w:tr>
      <w:tr w:rsidR="002B51F3" w:rsidRPr="00357C43" w:rsidTr="00D92228">
        <w:trPr>
          <w:trHeight w:val="335"/>
        </w:trPr>
        <w:tc>
          <w:tcPr>
            <w:tcW w:w="1478" w:type="dxa"/>
          </w:tcPr>
          <w:p w:rsidR="002B51F3" w:rsidRPr="00357C43" w:rsidRDefault="002B51F3" w:rsidP="00A65A9D">
            <w:pPr>
              <w:numPr>
                <w:ilvl w:val="0"/>
                <w:numId w:val="47"/>
              </w:numPr>
              <w:spacing w:line="240" w:lineRule="auto"/>
              <w:rPr>
                <w:snapToGrid/>
                <w:sz w:val="24"/>
                <w:szCs w:val="24"/>
              </w:rPr>
            </w:pP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Отсутствие отрицательного бухгалтерского баланса за последние 3 года</w:t>
            </w:r>
          </w:p>
        </w:tc>
      </w:tr>
      <w:tr w:rsidR="002B51F3" w:rsidRPr="00357C43" w:rsidTr="00D92228">
        <w:trPr>
          <w:trHeight w:val="301"/>
        </w:trPr>
        <w:tc>
          <w:tcPr>
            <w:tcW w:w="1478" w:type="dxa"/>
          </w:tcPr>
          <w:p w:rsidR="002B51F3" w:rsidRPr="00357C43" w:rsidRDefault="002B51F3" w:rsidP="00A65A9D">
            <w:pPr>
              <w:numPr>
                <w:ilvl w:val="0"/>
                <w:numId w:val="47"/>
              </w:numPr>
              <w:spacing w:line="240" w:lineRule="auto"/>
              <w:rPr>
                <w:snapToGrid/>
                <w:sz w:val="24"/>
                <w:szCs w:val="24"/>
              </w:rPr>
            </w:pP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Проверка по официальным банкам данных недобросовестных и несостоятельных деловых партнеров</w:t>
            </w:r>
          </w:p>
        </w:tc>
      </w:tr>
      <w:tr w:rsidR="002B51F3" w:rsidRPr="00357C43" w:rsidTr="00D92228">
        <w:trPr>
          <w:trHeight w:val="150"/>
        </w:trPr>
        <w:tc>
          <w:tcPr>
            <w:tcW w:w="1478" w:type="dxa"/>
          </w:tcPr>
          <w:p w:rsidR="002B51F3" w:rsidRPr="00357C43" w:rsidRDefault="004C5CF3" w:rsidP="00357C43">
            <w:pPr>
              <w:spacing w:line="240" w:lineRule="auto"/>
              <w:ind w:firstLine="0"/>
              <w:jc w:val="center"/>
              <w:rPr>
                <w:snapToGrid/>
                <w:sz w:val="24"/>
                <w:szCs w:val="24"/>
              </w:rPr>
            </w:pPr>
            <w:r>
              <w:rPr>
                <w:snapToGrid/>
                <w:sz w:val="24"/>
                <w:szCs w:val="24"/>
              </w:rPr>
              <w:t>33</w:t>
            </w:r>
            <w:r w:rsidR="002B51F3" w:rsidRPr="00357C43">
              <w:rPr>
                <w:snapToGrid/>
                <w:sz w:val="24"/>
                <w:szCs w:val="24"/>
              </w:rPr>
              <w:t>.1.</w:t>
            </w: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Проверка учредителей и руководителей фирмы, на предмет возможно имеющихся среди них «подставных» лиц, использующих поддельные или утраченные паспорта, судимых, находящихся под следствием, в оперативном розыске и т.п.</w:t>
            </w:r>
          </w:p>
        </w:tc>
      </w:tr>
      <w:tr w:rsidR="002B51F3" w:rsidRPr="00357C43" w:rsidTr="00D92228">
        <w:trPr>
          <w:trHeight w:val="109"/>
        </w:trPr>
        <w:tc>
          <w:tcPr>
            <w:tcW w:w="1478" w:type="dxa"/>
          </w:tcPr>
          <w:p w:rsidR="002B51F3" w:rsidRPr="00357C43" w:rsidRDefault="004C5CF3" w:rsidP="00357C43">
            <w:pPr>
              <w:spacing w:line="240" w:lineRule="auto"/>
              <w:ind w:firstLine="0"/>
              <w:jc w:val="center"/>
              <w:rPr>
                <w:snapToGrid/>
                <w:sz w:val="24"/>
                <w:szCs w:val="24"/>
              </w:rPr>
            </w:pPr>
            <w:r>
              <w:rPr>
                <w:snapToGrid/>
                <w:sz w:val="24"/>
                <w:szCs w:val="24"/>
              </w:rPr>
              <w:t>33</w:t>
            </w:r>
            <w:r w:rsidR="002B51F3" w:rsidRPr="00357C43">
              <w:rPr>
                <w:snapToGrid/>
                <w:sz w:val="24"/>
                <w:szCs w:val="24"/>
              </w:rPr>
              <w:t>.2.</w:t>
            </w: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Анализ открытой к доступу информации о деловой активности участников</w:t>
            </w:r>
          </w:p>
        </w:tc>
      </w:tr>
      <w:tr w:rsidR="002B51F3" w:rsidRPr="00357C43" w:rsidTr="00D92228">
        <w:trPr>
          <w:trHeight w:val="125"/>
        </w:trPr>
        <w:tc>
          <w:tcPr>
            <w:tcW w:w="1478" w:type="dxa"/>
          </w:tcPr>
          <w:p w:rsidR="002B51F3" w:rsidRPr="00357C43" w:rsidRDefault="004C5CF3" w:rsidP="00357C43">
            <w:pPr>
              <w:spacing w:line="240" w:lineRule="auto"/>
              <w:ind w:firstLine="0"/>
              <w:jc w:val="center"/>
              <w:rPr>
                <w:snapToGrid/>
                <w:sz w:val="24"/>
                <w:szCs w:val="24"/>
              </w:rPr>
            </w:pPr>
            <w:r>
              <w:rPr>
                <w:snapToGrid/>
                <w:sz w:val="24"/>
                <w:szCs w:val="24"/>
              </w:rPr>
              <w:t>33</w:t>
            </w:r>
            <w:r w:rsidR="002B51F3" w:rsidRPr="00357C43">
              <w:rPr>
                <w:snapToGrid/>
                <w:sz w:val="24"/>
                <w:szCs w:val="24"/>
              </w:rPr>
              <w:t>.3.</w:t>
            </w: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Сбор информации о надежности банков, где открыты счета участников</w:t>
            </w:r>
          </w:p>
        </w:tc>
      </w:tr>
      <w:tr w:rsidR="002B51F3" w:rsidRPr="00357C43" w:rsidTr="00D92228">
        <w:trPr>
          <w:trHeight w:val="134"/>
        </w:trPr>
        <w:tc>
          <w:tcPr>
            <w:tcW w:w="1478" w:type="dxa"/>
          </w:tcPr>
          <w:p w:rsidR="002B51F3" w:rsidRPr="00357C43" w:rsidRDefault="004C5CF3" w:rsidP="00357C43">
            <w:pPr>
              <w:spacing w:line="240" w:lineRule="auto"/>
              <w:ind w:firstLine="0"/>
              <w:jc w:val="center"/>
              <w:rPr>
                <w:snapToGrid/>
                <w:sz w:val="24"/>
                <w:szCs w:val="24"/>
              </w:rPr>
            </w:pPr>
            <w:r>
              <w:rPr>
                <w:snapToGrid/>
                <w:sz w:val="24"/>
                <w:szCs w:val="24"/>
              </w:rPr>
              <w:t>33.4</w:t>
            </w:r>
            <w:r w:rsidR="002B51F3" w:rsidRPr="00357C43">
              <w:rPr>
                <w:snapToGrid/>
                <w:sz w:val="24"/>
                <w:szCs w:val="24"/>
              </w:rPr>
              <w:t>.</w:t>
            </w:r>
          </w:p>
        </w:tc>
        <w:tc>
          <w:tcPr>
            <w:tcW w:w="8836" w:type="dxa"/>
          </w:tcPr>
          <w:p w:rsidR="002B51F3" w:rsidRPr="00357C43" w:rsidRDefault="002B51F3" w:rsidP="0096372E">
            <w:pPr>
              <w:autoSpaceDE w:val="0"/>
              <w:autoSpaceDN w:val="0"/>
              <w:spacing w:line="240" w:lineRule="auto"/>
              <w:ind w:firstLine="0"/>
              <w:rPr>
                <w:rFonts w:eastAsia="MS Mincho"/>
                <w:snapToGrid/>
                <w:sz w:val="24"/>
                <w:szCs w:val="24"/>
              </w:rPr>
            </w:pPr>
            <w:r w:rsidRPr="00357C43">
              <w:rPr>
                <w:rFonts w:eastAsia="MS Mincho"/>
                <w:snapToGrid/>
                <w:sz w:val="24"/>
                <w:szCs w:val="24"/>
              </w:rPr>
              <w:t>Отсутствие в реестре недобросовестных поставщиков, предусмотренном Федеральным законом от 18 июля 2011 года № 223-ФЗ «</w:t>
            </w:r>
            <w:r w:rsidR="00FB7DCD" w:rsidRPr="00FB7DCD">
              <w:rPr>
                <w:rFonts w:eastAsia="MS Mincho"/>
                <w:snapToGrid/>
                <w:sz w:val="24"/>
                <w:szCs w:val="24"/>
              </w:rPr>
              <w:t>О закупках товаров, работ, услуг отдельными видами юридических лиц" (с изменениями и дополнениями)</w:t>
            </w:r>
            <w:r w:rsidR="00FB7DCD">
              <w:rPr>
                <w:rFonts w:eastAsia="MS Mincho"/>
                <w:snapToGrid/>
                <w:sz w:val="24"/>
                <w:szCs w:val="24"/>
              </w:rPr>
              <w:t>.</w:t>
            </w:r>
          </w:p>
        </w:tc>
      </w:tr>
      <w:tr w:rsidR="002B51F3" w:rsidRPr="00357C43" w:rsidTr="00D92228">
        <w:trPr>
          <w:trHeight w:val="125"/>
        </w:trPr>
        <w:tc>
          <w:tcPr>
            <w:tcW w:w="1478" w:type="dxa"/>
          </w:tcPr>
          <w:p w:rsidR="002B51F3" w:rsidRPr="00357C43" w:rsidRDefault="004C5CF3" w:rsidP="00357C43">
            <w:pPr>
              <w:spacing w:line="240" w:lineRule="auto"/>
              <w:ind w:firstLine="0"/>
              <w:jc w:val="center"/>
              <w:rPr>
                <w:snapToGrid/>
                <w:sz w:val="24"/>
                <w:szCs w:val="24"/>
              </w:rPr>
            </w:pPr>
            <w:r>
              <w:rPr>
                <w:snapToGrid/>
                <w:sz w:val="24"/>
                <w:szCs w:val="24"/>
              </w:rPr>
              <w:t>33.5</w:t>
            </w:r>
            <w:r w:rsidR="002B51F3" w:rsidRPr="00357C43">
              <w:rPr>
                <w:snapToGrid/>
                <w:sz w:val="24"/>
                <w:szCs w:val="24"/>
              </w:rPr>
              <w:t>.</w:t>
            </w:r>
          </w:p>
        </w:tc>
        <w:tc>
          <w:tcPr>
            <w:tcW w:w="8836" w:type="dxa"/>
          </w:tcPr>
          <w:p w:rsidR="002B51F3" w:rsidRPr="00357C43" w:rsidRDefault="002B51F3" w:rsidP="005340C1">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Отсутствие у Участника факта аффилированности по отношению к сотрудникам Заказчика и/или Организатора </w:t>
            </w:r>
            <w:r>
              <w:rPr>
                <w:rFonts w:eastAsia="MS Mincho"/>
                <w:snapToGrid/>
                <w:sz w:val="24"/>
                <w:szCs w:val="24"/>
              </w:rPr>
              <w:t>конкурса</w:t>
            </w:r>
            <w:r w:rsidRPr="00357C43">
              <w:rPr>
                <w:rFonts w:eastAsia="MS Mincho"/>
                <w:snapToGrid/>
                <w:sz w:val="24"/>
                <w:szCs w:val="24"/>
              </w:rPr>
              <w:t xml:space="preserve">, в соответствии с требованиями </w:t>
            </w:r>
            <w:r w:rsidR="004F5E65">
              <w:rPr>
                <w:rFonts w:eastAsia="MS Mincho"/>
                <w:snapToGrid/>
                <w:sz w:val="24"/>
                <w:szCs w:val="24"/>
              </w:rPr>
              <w:t>конкурсной документации</w:t>
            </w:r>
          </w:p>
        </w:tc>
      </w:tr>
      <w:tr w:rsidR="002B51F3" w:rsidRPr="00357C43" w:rsidTr="00D92228">
        <w:trPr>
          <w:trHeight w:val="887"/>
        </w:trPr>
        <w:tc>
          <w:tcPr>
            <w:tcW w:w="1478" w:type="dxa"/>
            <w:tcBorders>
              <w:bottom w:val="single" w:sz="4" w:space="0" w:color="auto"/>
            </w:tcBorders>
          </w:tcPr>
          <w:p w:rsidR="002B51F3" w:rsidRPr="00357C43" w:rsidRDefault="002B51F3" w:rsidP="00A65A9D">
            <w:pPr>
              <w:numPr>
                <w:ilvl w:val="0"/>
                <w:numId w:val="47"/>
              </w:numPr>
              <w:spacing w:line="240" w:lineRule="auto"/>
              <w:rPr>
                <w:snapToGrid/>
                <w:sz w:val="24"/>
                <w:szCs w:val="24"/>
              </w:rPr>
            </w:pPr>
          </w:p>
        </w:tc>
        <w:tc>
          <w:tcPr>
            <w:tcW w:w="8836" w:type="dxa"/>
          </w:tcPr>
          <w:p w:rsidR="005340C1" w:rsidRPr="00357C43" w:rsidRDefault="002B51F3" w:rsidP="00357C43">
            <w:pPr>
              <w:autoSpaceDE w:val="0"/>
              <w:autoSpaceDN w:val="0"/>
              <w:spacing w:line="240" w:lineRule="auto"/>
              <w:ind w:firstLine="0"/>
              <w:rPr>
                <w:rFonts w:eastAsia="MS Mincho"/>
                <w:snapToGrid/>
                <w:sz w:val="24"/>
                <w:szCs w:val="24"/>
              </w:rPr>
            </w:pPr>
            <w:r w:rsidRPr="00357C43">
              <w:rPr>
                <w:rFonts w:eastAsia="MS Mincho"/>
                <w:snapToGrid/>
                <w:sz w:val="24"/>
                <w:szCs w:val="24"/>
              </w:rPr>
              <w:t xml:space="preserve">Обладание Участником необходимой гражданской правоспособностью для заключения и исполнения Договора в соответствии с условиями документации по </w:t>
            </w:r>
            <w:r>
              <w:rPr>
                <w:rFonts w:eastAsia="MS Mincho"/>
                <w:snapToGrid/>
                <w:sz w:val="24"/>
                <w:szCs w:val="24"/>
              </w:rPr>
              <w:t>конкурсу</w:t>
            </w:r>
          </w:p>
        </w:tc>
      </w:tr>
      <w:tr w:rsidR="002B51F3" w:rsidRPr="00357C43" w:rsidTr="00D92228">
        <w:trPr>
          <w:trHeight w:val="218"/>
        </w:trPr>
        <w:tc>
          <w:tcPr>
            <w:tcW w:w="1478" w:type="dxa"/>
            <w:tcBorders>
              <w:bottom w:val="single" w:sz="4" w:space="0" w:color="auto"/>
            </w:tcBorders>
          </w:tcPr>
          <w:p w:rsidR="002B51F3" w:rsidRDefault="004C5CF3" w:rsidP="00357C43">
            <w:pPr>
              <w:spacing w:line="240" w:lineRule="auto"/>
              <w:ind w:firstLine="0"/>
              <w:jc w:val="center"/>
              <w:rPr>
                <w:snapToGrid/>
                <w:sz w:val="24"/>
                <w:szCs w:val="24"/>
              </w:rPr>
            </w:pPr>
            <w:r>
              <w:rPr>
                <w:snapToGrid/>
                <w:sz w:val="24"/>
                <w:szCs w:val="24"/>
              </w:rPr>
              <w:t>34</w:t>
            </w:r>
            <w:r w:rsidR="002B51F3">
              <w:rPr>
                <w:snapToGrid/>
                <w:sz w:val="24"/>
                <w:szCs w:val="24"/>
              </w:rPr>
              <w:t>.1</w:t>
            </w:r>
          </w:p>
          <w:p w:rsidR="002B51F3" w:rsidRPr="00357C43" w:rsidRDefault="002B51F3" w:rsidP="00357C43">
            <w:pPr>
              <w:spacing w:line="240" w:lineRule="auto"/>
              <w:ind w:firstLine="0"/>
              <w:jc w:val="center"/>
              <w:rPr>
                <w:snapToGrid/>
                <w:sz w:val="24"/>
                <w:szCs w:val="24"/>
              </w:rPr>
            </w:pPr>
          </w:p>
        </w:tc>
        <w:tc>
          <w:tcPr>
            <w:tcW w:w="8836" w:type="dxa"/>
          </w:tcPr>
          <w:p w:rsidR="002B51F3" w:rsidRPr="00357C43" w:rsidRDefault="002B51F3" w:rsidP="002B51F3">
            <w:pPr>
              <w:autoSpaceDE w:val="0"/>
              <w:autoSpaceDN w:val="0"/>
              <w:spacing w:line="240" w:lineRule="auto"/>
              <w:ind w:firstLine="0"/>
              <w:rPr>
                <w:rFonts w:eastAsia="MS Mincho"/>
                <w:snapToGrid/>
                <w:sz w:val="24"/>
                <w:szCs w:val="24"/>
              </w:rPr>
            </w:pPr>
            <w:r w:rsidRPr="00357C43">
              <w:rPr>
                <w:rFonts w:eastAsia="MS Mincho"/>
                <w:snapToGrid/>
                <w:sz w:val="24"/>
                <w:szCs w:val="24"/>
              </w:rPr>
              <w:t>в том числе соответствие лицензий, свидетельств СРО требованиям Заказчика, изложенным в документации</w:t>
            </w:r>
          </w:p>
        </w:tc>
      </w:tr>
      <w:tr w:rsidR="002B51F3" w:rsidRPr="00357C43" w:rsidTr="00D92228">
        <w:tc>
          <w:tcPr>
            <w:tcW w:w="1478" w:type="dxa"/>
            <w:tcBorders>
              <w:top w:val="single" w:sz="4" w:space="0" w:color="auto"/>
              <w:bottom w:val="single" w:sz="6" w:space="0" w:color="auto"/>
              <w:right w:val="single" w:sz="6" w:space="0" w:color="auto"/>
            </w:tcBorders>
          </w:tcPr>
          <w:p w:rsidR="002B51F3" w:rsidRPr="00357C43" w:rsidRDefault="002B51F3" w:rsidP="00A65A9D">
            <w:pPr>
              <w:numPr>
                <w:ilvl w:val="0"/>
                <w:numId w:val="47"/>
              </w:numPr>
              <w:spacing w:line="240" w:lineRule="auto"/>
              <w:rPr>
                <w:snapToGrid/>
                <w:sz w:val="24"/>
                <w:szCs w:val="24"/>
              </w:rPr>
            </w:pPr>
          </w:p>
        </w:tc>
        <w:tc>
          <w:tcPr>
            <w:tcW w:w="8836" w:type="dxa"/>
            <w:tcBorders>
              <w:top w:val="single" w:sz="4" w:space="0" w:color="auto"/>
              <w:left w:val="single" w:sz="6" w:space="0" w:color="auto"/>
              <w:bottom w:val="single" w:sz="6" w:space="0" w:color="auto"/>
              <w:right w:val="single" w:sz="4" w:space="0" w:color="auto"/>
            </w:tcBorders>
          </w:tcPr>
          <w:p w:rsidR="002B51F3" w:rsidRPr="00357C43" w:rsidRDefault="002B51F3" w:rsidP="002B51F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 xml:space="preserve">Соответствие Коллективных участников требованиям </w:t>
            </w:r>
            <w:r w:rsidR="004F5E65">
              <w:rPr>
                <w:rFonts w:eastAsia="MS Mincho"/>
                <w:snapToGrid/>
                <w:sz w:val="24"/>
                <w:szCs w:val="24"/>
              </w:rPr>
              <w:t xml:space="preserve">конкурсной </w:t>
            </w:r>
            <w:r w:rsidRPr="00357C43">
              <w:rPr>
                <w:rFonts w:eastAsia="MS Mincho"/>
                <w:snapToGrid/>
                <w:sz w:val="24"/>
                <w:szCs w:val="24"/>
              </w:rPr>
              <w:t>документации</w:t>
            </w:r>
          </w:p>
        </w:tc>
      </w:tr>
      <w:tr w:rsidR="002B51F3" w:rsidRPr="00357C43" w:rsidTr="00F35A2A">
        <w:trPr>
          <w:trHeight w:val="334"/>
        </w:trPr>
        <w:tc>
          <w:tcPr>
            <w:tcW w:w="1478" w:type="dxa"/>
            <w:tcBorders>
              <w:top w:val="single" w:sz="6" w:space="0" w:color="auto"/>
              <w:bottom w:val="single" w:sz="4" w:space="0" w:color="auto"/>
              <w:right w:val="single" w:sz="6" w:space="0" w:color="auto"/>
            </w:tcBorders>
          </w:tcPr>
          <w:p w:rsidR="002B51F3" w:rsidRPr="00357C43" w:rsidRDefault="002B51F3" w:rsidP="004F5E65">
            <w:pPr>
              <w:spacing w:line="240" w:lineRule="auto"/>
              <w:rPr>
                <w:snapToGrid/>
                <w:sz w:val="24"/>
                <w:szCs w:val="24"/>
              </w:rPr>
            </w:pPr>
          </w:p>
        </w:tc>
        <w:tc>
          <w:tcPr>
            <w:tcW w:w="8836" w:type="dxa"/>
            <w:tcBorders>
              <w:top w:val="single" w:sz="6" w:space="0" w:color="auto"/>
              <w:left w:val="single" w:sz="6" w:space="0" w:color="auto"/>
              <w:bottom w:val="single" w:sz="4" w:space="0" w:color="auto"/>
              <w:right w:val="single" w:sz="4" w:space="0" w:color="auto"/>
            </w:tcBorders>
          </w:tcPr>
          <w:p w:rsidR="002B51F3" w:rsidRPr="00357C43" w:rsidRDefault="002B51F3" w:rsidP="002B51F3">
            <w:pPr>
              <w:autoSpaceDE w:val="0"/>
              <w:autoSpaceDN w:val="0"/>
              <w:spacing w:line="240" w:lineRule="auto"/>
              <w:ind w:firstLine="0"/>
              <w:jc w:val="left"/>
              <w:rPr>
                <w:rFonts w:eastAsia="MS Mincho"/>
                <w:snapToGrid/>
                <w:sz w:val="24"/>
                <w:szCs w:val="24"/>
              </w:rPr>
            </w:pPr>
          </w:p>
        </w:tc>
      </w:tr>
      <w:tr w:rsidR="002B51F3" w:rsidRPr="00357C43" w:rsidTr="00F35A2A">
        <w:trPr>
          <w:trHeight w:val="173"/>
        </w:trPr>
        <w:tc>
          <w:tcPr>
            <w:tcW w:w="1478" w:type="dxa"/>
            <w:tcBorders>
              <w:top w:val="single" w:sz="4" w:space="0" w:color="auto"/>
              <w:bottom w:val="single" w:sz="6" w:space="0" w:color="auto"/>
              <w:right w:val="single" w:sz="6" w:space="0" w:color="auto"/>
            </w:tcBorders>
          </w:tcPr>
          <w:p w:rsidR="002B51F3" w:rsidRPr="00357C43" w:rsidRDefault="002B51F3" w:rsidP="00A65A9D">
            <w:pPr>
              <w:numPr>
                <w:ilvl w:val="0"/>
                <w:numId w:val="47"/>
              </w:numPr>
              <w:spacing w:line="240" w:lineRule="auto"/>
              <w:rPr>
                <w:snapToGrid/>
                <w:sz w:val="24"/>
                <w:szCs w:val="24"/>
              </w:rPr>
            </w:pPr>
          </w:p>
        </w:tc>
        <w:tc>
          <w:tcPr>
            <w:tcW w:w="8836" w:type="dxa"/>
            <w:tcBorders>
              <w:top w:val="single" w:sz="4" w:space="0" w:color="auto"/>
              <w:left w:val="single" w:sz="6" w:space="0" w:color="auto"/>
              <w:bottom w:val="single" w:sz="6" w:space="0" w:color="auto"/>
              <w:right w:val="single" w:sz="4" w:space="0" w:color="auto"/>
            </w:tcBorders>
          </w:tcPr>
          <w:p w:rsidR="002B51F3" w:rsidRPr="00357C43" w:rsidRDefault="002B51F3" w:rsidP="002B51F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Соответствие гарантийного письма с обязательством не привлекать и не допускать привлечения к исполнению обязательств по договору, на право заключения которого подана заявка, организаций, отвечающих признакам «фирм-однодневок»,</w:t>
            </w:r>
            <w:r w:rsidR="00581E31">
              <w:rPr>
                <w:rFonts w:eastAsia="MS Mincho"/>
                <w:snapToGrid/>
                <w:sz w:val="24"/>
                <w:szCs w:val="24"/>
              </w:rPr>
              <w:t xml:space="preserve"> форме, приложенной к конкурсной</w:t>
            </w:r>
            <w:r w:rsidRPr="00357C43">
              <w:rPr>
                <w:rFonts w:eastAsia="MS Mincho"/>
                <w:snapToGrid/>
                <w:sz w:val="24"/>
                <w:szCs w:val="24"/>
              </w:rPr>
              <w:t xml:space="preserve"> документации </w:t>
            </w:r>
          </w:p>
        </w:tc>
      </w:tr>
      <w:tr w:rsidR="002B51F3" w:rsidRPr="00357C43" w:rsidTr="00D92228">
        <w:tc>
          <w:tcPr>
            <w:tcW w:w="1478" w:type="dxa"/>
            <w:tcBorders>
              <w:top w:val="single" w:sz="6" w:space="0" w:color="auto"/>
              <w:bottom w:val="single" w:sz="6" w:space="0" w:color="auto"/>
              <w:right w:val="single" w:sz="6" w:space="0" w:color="auto"/>
            </w:tcBorders>
          </w:tcPr>
          <w:p w:rsidR="002B51F3" w:rsidRPr="00357C43" w:rsidRDefault="002B51F3" w:rsidP="00357C43">
            <w:pPr>
              <w:spacing w:line="240" w:lineRule="auto"/>
              <w:ind w:left="720" w:firstLine="0"/>
              <w:rPr>
                <w:snapToGrid/>
                <w:sz w:val="24"/>
                <w:szCs w:val="24"/>
              </w:rPr>
            </w:pPr>
          </w:p>
        </w:tc>
        <w:tc>
          <w:tcPr>
            <w:tcW w:w="8836" w:type="dxa"/>
            <w:tcBorders>
              <w:top w:val="single" w:sz="6" w:space="0" w:color="auto"/>
              <w:left w:val="single" w:sz="6" w:space="0" w:color="auto"/>
              <w:bottom w:val="single" w:sz="6" w:space="0" w:color="auto"/>
              <w:right w:val="single" w:sz="4" w:space="0" w:color="auto"/>
            </w:tcBorders>
          </w:tcPr>
          <w:p w:rsidR="002B51F3" w:rsidRPr="00357C43" w:rsidRDefault="002B51F3" w:rsidP="002B51F3">
            <w:pPr>
              <w:autoSpaceDE w:val="0"/>
              <w:autoSpaceDN w:val="0"/>
              <w:spacing w:line="240" w:lineRule="auto"/>
              <w:ind w:firstLine="0"/>
              <w:jc w:val="left"/>
              <w:rPr>
                <w:rFonts w:eastAsia="MS Mincho"/>
                <w:b/>
                <w:snapToGrid/>
                <w:sz w:val="24"/>
                <w:szCs w:val="24"/>
              </w:rPr>
            </w:pPr>
            <w:r w:rsidRPr="00357C43">
              <w:rPr>
                <w:rFonts w:eastAsia="MS Mincho"/>
                <w:b/>
                <w:snapToGrid/>
                <w:sz w:val="24"/>
                <w:szCs w:val="24"/>
              </w:rPr>
              <w:t xml:space="preserve">Соответствие предлагаемых </w:t>
            </w:r>
            <w:r w:rsidR="005340C1">
              <w:rPr>
                <w:rFonts w:eastAsia="MS Mincho"/>
                <w:b/>
                <w:snapToGrid/>
                <w:sz w:val="24"/>
                <w:szCs w:val="24"/>
              </w:rPr>
              <w:t xml:space="preserve">договорных условий требованиям </w:t>
            </w:r>
            <w:r w:rsidRPr="00357C43">
              <w:rPr>
                <w:rFonts w:eastAsia="MS Mincho"/>
                <w:b/>
                <w:snapToGrid/>
                <w:sz w:val="24"/>
                <w:szCs w:val="24"/>
              </w:rPr>
              <w:t>документации по результатам оценки протокола разногласий</w:t>
            </w:r>
          </w:p>
        </w:tc>
      </w:tr>
      <w:tr w:rsidR="002B51F3" w:rsidRPr="00357C43" w:rsidTr="00D92228">
        <w:tc>
          <w:tcPr>
            <w:tcW w:w="1478" w:type="dxa"/>
            <w:tcBorders>
              <w:top w:val="single" w:sz="6" w:space="0" w:color="auto"/>
              <w:bottom w:val="single" w:sz="6" w:space="0" w:color="auto"/>
              <w:right w:val="single" w:sz="6" w:space="0" w:color="auto"/>
            </w:tcBorders>
          </w:tcPr>
          <w:p w:rsidR="002B51F3" w:rsidRPr="00357C43" w:rsidRDefault="002B51F3" w:rsidP="00A65A9D">
            <w:pPr>
              <w:numPr>
                <w:ilvl w:val="0"/>
                <w:numId w:val="47"/>
              </w:numPr>
              <w:autoSpaceDE w:val="0"/>
              <w:autoSpaceDN w:val="0"/>
              <w:spacing w:line="240" w:lineRule="auto"/>
              <w:rPr>
                <w:rFonts w:eastAsia="MS Mincho"/>
                <w:snapToGrid/>
                <w:sz w:val="24"/>
                <w:szCs w:val="24"/>
              </w:rPr>
            </w:pPr>
          </w:p>
        </w:tc>
        <w:tc>
          <w:tcPr>
            <w:tcW w:w="8836" w:type="dxa"/>
            <w:tcBorders>
              <w:top w:val="single" w:sz="6" w:space="0" w:color="auto"/>
              <w:left w:val="single" w:sz="6" w:space="0" w:color="auto"/>
              <w:bottom w:val="single" w:sz="6" w:space="0" w:color="auto"/>
              <w:right w:val="single" w:sz="4" w:space="0" w:color="auto"/>
            </w:tcBorders>
          </w:tcPr>
          <w:p w:rsidR="002B51F3" w:rsidRPr="00357C43" w:rsidRDefault="002B51F3" w:rsidP="002B51F3">
            <w:pPr>
              <w:autoSpaceDE w:val="0"/>
              <w:autoSpaceDN w:val="0"/>
              <w:spacing w:line="240" w:lineRule="auto"/>
              <w:ind w:firstLine="0"/>
              <w:jc w:val="left"/>
              <w:rPr>
                <w:rFonts w:eastAsia="MS Mincho"/>
                <w:snapToGrid/>
                <w:sz w:val="24"/>
                <w:szCs w:val="24"/>
              </w:rPr>
            </w:pPr>
            <w:r w:rsidRPr="00357C43">
              <w:rPr>
                <w:rFonts w:eastAsia="MS Mincho"/>
                <w:b/>
                <w:i/>
                <w:snapToGrid/>
                <w:sz w:val="24"/>
                <w:szCs w:val="24"/>
              </w:rPr>
              <w:t>Наличие в протоколе разногласий (либо в иных материалах, входящих в состав предложения участника), противоречий (несоответствия) в части договорных условий:</w:t>
            </w:r>
          </w:p>
        </w:tc>
      </w:tr>
      <w:tr w:rsidR="002B51F3" w:rsidRPr="00357C43" w:rsidTr="004C5CF3">
        <w:trPr>
          <w:trHeight w:val="370"/>
        </w:trPr>
        <w:tc>
          <w:tcPr>
            <w:tcW w:w="1478" w:type="dxa"/>
            <w:tcBorders>
              <w:top w:val="single" w:sz="6" w:space="0" w:color="auto"/>
              <w:bottom w:val="single" w:sz="4" w:space="0" w:color="auto"/>
              <w:right w:val="single" w:sz="6" w:space="0" w:color="auto"/>
            </w:tcBorders>
          </w:tcPr>
          <w:p w:rsidR="002B51F3" w:rsidRPr="00357C43" w:rsidRDefault="004C5CF3" w:rsidP="00357C43">
            <w:pPr>
              <w:autoSpaceDE w:val="0"/>
              <w:autoSpaceDN w:val="0"/>
              <w:spacing w:line="240" w:lineRule="auto"/>
              <w:ind w:firstLine="0"/>
              <w:jc w:val="center"/>
              <w:rPr>
                <w:rFonts w:eastAsia="MS Mincho"/>
                <w:snapToGrid/>
                <w:sz w:val="24"/>
                <w:szCs w:val="24"/>
              </w:rPr>
            </w:pPr>
            <w:r>
              <w:rPr>
                <w:rFonts w:eastAsia="MS Mincho"/>
                <w:snapToGrid/>
                <w:sz w:val="24"/>
                <w:szCs w:val="24"/>
              </w:rPr>
              <w:t>37</w:t>
            </w:r>
            <w:r w:rsidR="002B51F3" w:rsidRPr="00357C43">
              <w:rPr>
                <w:rFonts w:eastAsia="MS Mincho"/>
                <w:snapToGrid/>
                <w:sz w:val="24"/>
                <w:szCs w:val="24"/>
              </w:rPr>
              <w:t>.1.</w:t>
            </w:r>
          </w:p>
        </w:tc>
        <w:tc>
          <w:tcPr>
            <w:tcW w:w="8836" w:type="dxa"/>
            <w:tcBorders>
              <w:top w:val="single" w:sz="6" w:space="0" w:color="auto"/>
              <w:left w:val="single" w:sz="6" w:space="0" w:color="auto"/>
              <w:bottom w:val="single" w:sz="4" w:space="0" w:color="auto"/>
              <w:right w:val="single" w:sz="6" w:space="0" w:color="auto"/>
            </w:tcBorders>
          </w:tcPr>
          <w:p w:rsidR="002B51F3" w:rsidRPr="004C5CF3" w:rsidRDefault="002B51F3" w:rsidP="004C5CF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существенным условиям Договора</w:t>
            </w:r>
          </w:p>
        </w:tc>
      </w:tr>
      <w:tr w:rsidR="002B51F3" w:rsidRPr="00357C43" w:rsidTr="00D92228">
        <w:trPr>
          <w:trHeight w:val="234"/>
        </w:trPr>
        <w:tc>
          <w:tcPr>
            <w:tcW w:w="1478" w:type="dxa"/>
            <w:tcBorders>
              <w:top w:val="single" w:sz="4" w:space="0" w:color="auto"/>
              <w:bottom w:val="single" w:sz="4" w:space="0" w:color="auto"/>
              <w:right w:val="single" w:sz="6" w:space="0" w:color="auto"/>
            </w:tcBorders>
          </w:tcPr>
          <w:p w:rsidR="002B51F3" w:rsidRPr="00357C43" w:rsidRDefault="004C5CF3" w:rsidP="00357C43">
            <w:pPr>
              <w:autoSpaceDE w:val="0"/>
              <w:autoSpaceDN w:val="0"/>
              <w:spacing w:line="240" w:lineRule="auto"/>
              <w:ind w:firstLine="0"/>
              <w:jc w:val="center"/>
              <w:rPr>
                <w:rFonts w:eastAsia="MS Mincho"/>
                <w:snapToGrid/>
                <w:sz w:val="24"/>
                <w:szCs w:val="24"/>
              </w:rPr>
            </w:pPr>
            <w:r>
              <w:rPr>
                <w:rFonts w:eastAsia="MS Mincho"/>
                <w:snapToGrid/>
                <w:sz w:val="24"/>
                <w:szCs w:val="24"/>
              </w:rPr>
              <w:t>37</w:t>
            </w:r>
            <w:r w:rsidR="002B51F3" w:rsidRPr="00357C43">
              <w:rPr>
                <w:rFonts w:eastAsia="MS Mincho"/>
                <w:snapToGrid/>
                <w:sz w:val="24"/>
                <w:szCs w:val="24"/>
              </w:rPr>
              <w:t>.2.</w:t>
            </w:r>
          </w:p>
        </w:tc>
        <w:tc>
          <w:tcPr>
            <w:tcW w:w="8836" w:type="dxa"/>
            <w:tcBorders>
              <w:top w:val="single" w:sz="4" w:space="0" w:color="auto"/>
              <w:left w:val="single" w:sz="6" w:space="0" w:color="auto"/>
              <w:bottom w:val="single" w:sz="4" w:space="0" w:color="auto"/>
              <w:right w:val="single" w:sz="6" w:space="0" w:color="auto"/>
            </w:tcBorders>
          </w:tcPr>
          <w:p w:rsidR="002B51F3" w:rsidRPr="00357C43" w:rsidRDefault="002B51F3" w:rsidP="002B51F3">
            <w:pPr>
              <w:autoSpaceDE w:val="0"/>
              <w:autoSpaceDN w:val="0"/>
              <w:spacing w:line="240" w:lineRule="auto"/>
              <w:ind w:firstLine="0"/>
              <w:jc w:val="left"/>
              <w:rPr>
                <w:rFonts w:eastAsia="MS Mincho"/>
                <w:snapToGrid/>
                <w:sz w:val="24"/>
                <w:szCs w:val="24"/>
              </w:rPr>
            </w:pPr>
            <w:r w:rsidRPr="00357C43">
              <w:rPr>
                <w:rFonts w:eastAsia="MS Mincho"/>
                <w:snapToGrid/>
                <w:sz w:val="24"/>
                <w:szCs w:val="24"/>
              </w:rPr>
              <w:t>типовым финансовым условиям, установленным локальными нормативными документа</w:t>
            </w:r>
            <w:r w:rsidR="00581E31">
              <w:rPr>
                <w:rFonts w:eastAsia="MS Mincho"/>
                <w:snapToGrid/>
                <w:sz w:val="24"/>
                <w:szCs w:val="24"/>
              </w:rPr>
              <w:t>ми (актами) Заказчика</w:t>
            </w:r>
          </w:p>
        </w:tc>
      </w:tr>
      <w:tr w:rsidR="002B51F3" w:rsidRPr="00357C43" w:rsidTr="00D92228">
        <w:trPr>
          <w:trHeight w:val="150"/>
        </w:trPr>
        <w:tc>
          <w:tcPr>
            <w:tcW w:w="1478" w:type="dxa"/>
            <w:tcBorders>
              <w:top w:val="single" w:sz="4" w:space="0" w:color="auto"/>
              <w:bottom w:val="single" w:sz="4" w:space="0" w:color="auto"/>
              <w:right w:val="single" w:sz="6" w:space="0" w:color="auto"/>
            </w:tcBorders>
          </w:tcPr>
          <w:p w:rsidR="002B51F3" w:rsidRPr="00357C43" w:rsidRDefault="004C5CF3" w:rsidP="00357C43">
            <w:pPr>
              <w:autoSpaceDE w:val="0"/>
              <w:autoSpaceDN w:val="0"/>
              <w:spacing w:line="240" w:lineRule="auto"/>
              <w:ind w:firstLine="0"/>
              <w:jc w:val="center"/>
              <w:rPr>
                <w:rFonts w:eastAsia="MS Mincho"/>
                <w:snapToGrid/>
                <w:sz w:val="24"/>
                <w:szCs w:val="24"/>
              </w:rPr>
            </w:pPr>
            <w:r>
              <w:rPr>
                <w:rFonts w:eastAsia="MS Mincho"/>
                <w:snapToGrid/>
                <w:sz w:val="24"/>
                <w:szCs w:val="24"/>
              </w:rPr>
              <w:t>37</w:t>
            </w:r>
            <w:r w:rsidR="002B51F3" w:rsidRPr="00357C43">
              <w:rPr>
                <w:rFonts w:eastAsia="MS Mincho"/>
                <w:snapToGrid/>
                <w:sz w:val="24"/>
                <w:szCs w:val="24"/>
              </w:rPr>
              <w:t>.3.</w:t>
            </w:r>
          </w:p>
        </w:tc>
        <w:tc>
          <w:tcPr>
            <w:tcW w:w="8836" w:type="dxa"/>
            <w:tcBorders>
              <w:top w:val="single" w:sz="4" w:space="0" w:color="auto"/>
              <w:left w:val="single" w:sz="6" w:space="0" w:color="auto"/>
              <w:bottom w:val="single" w:sz="4" w:space="0" w:color="auto"/>
              <w:right w:val="single" w:sz="6" w:space="0" w:color="auto"/>
            </w:tcBorders>
          </w:tcPr>
          <w:p w:rsidR="002B51F3" w:rsidRPr="00357C43" w:rsidRDefault="002B51F3" w:rsidP="00581E31">
            <w:pPr>
              <w:autoSpaceDE w:val="0"/>
              <w:autoSpaceDN w:val="0"/>
              <w:spacing w:line="240" w:lineRule="auto"/>
              <w:ind w:firstLine="0"/>
              <w:jc w:val="left"/>
              <w:rPr>
                <w:rFonts w:eastAsia="MS Mincho"/>
                <w:snapToGrid/>
                <w:sz w:val="24"/>
                <w:szCs w:val="24"/>
              </w:rPr>
            </w:pPr>
            <w:r w:rsidRPr="00357C43">
              <w:rPr>
                <w:rFonts w:eastAsia="MS Mincho"/>
                <w:snapToGrid/>
                <w:sz w:val="24"/>
                <w:szCs w:val="24"/>
              </w:rPr>
              <w:t>другим условиям Договора (если такие противоречия, по мнению юридического эксперта, существенно увеличивают п</w:t>
            </w:r>
            <w:r w:rsidR="00581E31">
              <w:rPr>
                <w:rFonts w:eastAsia="MS Mincho"/>
                <w:snapToGrid/>
                <w:sz w:val="24"/>
                <w:szCs w:val="24"/>
              </w:rPr>
              <w:t>равовые риски Заказчика</w:t>
            </w:r>
            <w:r w:rsidRPr="00357C43">
              <w:rPr>
                <w:rFonts w:eastAsia="MS Mincho"/>
                <w:snapToGrid/>
                <w:sz w:val="24"/>
                <w:szCs w:val="24"/>
              </w:rPr>
              <w:t>, связанные с Договором)</w:t>
            </w:r>
          </w:p>
        </w:tc>
      </w:tr>
      <w:tr w:rsidR="002B51F3" w:rsidRPr="00357C43" w:rsidTr="00D92228">
        <w:trPr>
          <w:trHeight w:val="109"/>
        </w:trPr>
        <w:tc>
          <w:tcPr>
            <w:tcW w:w="1478" w:type="dxa"/>
            <w:tcBorders>
              <w:top w:val="single" w:sz="4" w:space="0" w:color="auto"/>
              <w:right w:val="single" w:sz="6" w:space="0" w:color="auto"/>
            </w:tcBorders>
          </w:tcPr>
          <w:p w:rsidR="002B51F3" w:rsidRPr="00357C43" w:rsidRDefault="002B51F3" w:rsidP="00A65A9D">
            <w:pPr>
              <w:numPr>
                <w:ilvl w:val="0"/>
                <w:numId w:val="47"/>
              </w:numPr>
              <w:autoSpaceDE w:val="0"/>
              <w:autoSpaceDN w:val="0"/>
              <w:spacing w:line="240" w:lineRule="auto"/>
              <w:rPr>
                <w:rFonts w:eastAsia="MS Mincho"/>
                <w:snapToGrid/>
                <w:sz w:val="24"/>
                <w:szCs w:val="24"/>
              </w:rPr>
            </w:pPr>
          </w:p>
        </w:tc>
        <w:tc>
          <w:tcPr>
            <w:tcW w:w="8836" w:type="dxa"/>
            <w:tcBorders>
              <w:top w:val="single" w:sz="4" w:space="0" w:color="auto"/>
              <w:left w:val="single" w:sz="6" w:space="0" w:color="auto"/>
              <w:right w:val="single" w:sz="6" w:space="0" w:color="auto"/>
            </w:tcBorders>
          </w:tcPr>
          <w:p w:rsidR="002B51F3" w:rsidRPr="00357C43" w:rsidRDefault="00581E31" w:rsidP="00581E31">
            <w:pPr>
              <w:autoSpaceDE w:val="0"/>
              <w:autoSpaceDN w:val="0"/>
              <w:spacing w:line="240" w:lineRule="auto"/>
              <w:ind w:firstLine="0"/>
              <w:jc w:val="left"/>
              <w:rPr>
                <w:rFonts w:eastAsia="MS Mincho"/>
                <w:snapToGrid/>
                <w:sz w:val="24"/>
                <w:szCs w:val="24"/>
              </w:rPr>
            </w:pPr>
            <w:r>
              <w:rPr>
                <w:rFonts w:eastAsia="MS Mincho"/>
                <w:snapToGrid/>
                <w:sz w:val="24"/>
                <w:szCs w:val="24"/>
              </w:rPr>
              <w:t>Иные правовые риски З</w:t>
            </w:r>
            <w:r w:rsidR="002B51F3" w:rsidRPr="00357C43">
              <w:rPr>
                <w:rFonts w:eastAsia="MS Mincho"/>
                <w:snapToGrid/>
                <w:sz w:val="24"/>
                <w:szCs w:val="24"/>
              </w:rPr>
              <w:t xml:space="preserve">аказчика, связанные с </w:t>
            </w:r>
            <w:r w:rsidR="002B51F3">
              <w:rPr>
                <w:rFonts w:eastAsia="MS Mincho"/>
                <w:snapToGrid/>
                <w:sz w:val="24"/>
                <w:szCs w:val="24"/>
              </w:rPr>
              <w:t>Конкурсом</w:t>
            </w:r>
            <w:r w:rsidR="002B51F3" w:rsidRPr="00357C43">
              <w:rPr>
                <w:rFonts w:eastAsia="MS Mincho"/>
                <w:snapToGrid/>
                <w:sz w:val="24"/>
                <w:szCs w:val="24"/>
              </w:rPr>
              <w:t xml:space="preserve"> и выявленные юридическим экспертом, предложения по их устранению/минимизации</w:t>
            </w:r>
          </w:p>
        </w:tc>
      </w:tr>
    </w:tbl>
    <w:p w:rsidR="00D92228" w:rsidRPr="00357C43" w:rsidRDefault="00D92228" w:rsidP="00357C43">
      <w:pPr>
        <w:pStyle w:val="a4"/>
        <w:numPr>
          <w:ilvl w:val="0"/>
          <w:numId w:val="0"/>
        </w:numPr>
        <w:spacing w:line="240" w:lineRule="auto"/>
        <w:ind w:left="567"/>
        <w:rPr>
          <w:sz w:val="24"/>
          <w:szCs w:val="24"/>
        </w:rPr>
      </w:pPr>
    </w:p>
    <w:p w:rsidR="007E6EA6" w:rsidRPr="00321DA5" w:rsidRDefault="007E6EA6" w:rsidP="00357C43">
      <w:pPr>
        <w:pStyle w:val="a3"/>
        <w:spacing w:line="240" w:lineRule="auto"/>
        <w:rPr>
          <w:sz w:val="24"/>
          <w:szCs w:val="24"/>
        </w:rPr>
      </w:pPr>
      <w:r w:rsidRPr="00321DA5">
        <w:rPr>
          <w:sz w:val="24"/>
          <w:szCs w:val="24"/>
        </w:rPr>
        <w:t xml:space="preserve">В рамках отборочной стадии </w:t>
      </w:r>
      <w:r w:rsidR="00581E31" w:rsidRPr="00321DA5">
        <w:rPr>
          <w:sz w:val="24"/>
          <w:szCs w:val="24"/>
        </w:rPr>
        <w:t>Заказчик</w:t>
      </w:r>
      <w:r w:rsidRPr="00321DA5">
        <w:rPr>
          <w:sz w:val="24"/>
          <w:szCs w:val="24"/>
        </w:rPr>
        <w:t xml:space="preserve"> может запросить Участников разъяснения или дополнения их Предложений, в том числе предоставления отсутствующих документов.</w:t>
      </w:r>
    </w:p>
    <w:p w:rsidR="00CD3CBE" w:rsidRPr="00357C43" w:rsidRDefault="00CD3CBE" w:rsidP="00357C43">
      <w:pPr>
        <w:pStyle w:val="a3"/>
        <w:spacing w:line="240" w:lineRule="auto"/>
        <w:rPr>
          <w:sz w:val="24"/>
          <w:szCs w:val="24"/>
        </w:rPr>
      </w:pPr>
      <w:r w:rsidRPr="00357C43">
        <w:rPr>
          <w:sz w:val="24"/>
          <w:szCs w:val="24"/>
        </w:rPr>
        <w:t>По результатам отбор</w:t>
      </w:r>
      <w:r w:rsidR="004C5B7D" w:rsidRPr="00357C43">
        <w:rPr>
          <w:sz w:val="24"/>
          <w:szCs w:val="24"/>
        </w:rPr>
        <w:t>очной стадии</w:t>
      </w:r>
      <w:r w:rsidRPr="00357C43">
        <w:rPr>
          <w:sz w:val="24"/>
          <w:szCs w:val="24"/>
        </w:rPr>
        <w:t xml:space="preserve"> </w:t>
      </w:r>
      <w:r w:rsidR="00581E31">
        <w:rPr>
          <w:sz w:val="24"/>
          <w:szCs w:val="24"/>
        </w:rPr>
        <w:t>Заказчик</w:t>
      </w:r>
      <w:r w:rsidRPr="00357C43">
        <w:rPr>
          <w:sz w:val="24"/>
          <w:szCs w:val="24"/>
        </w:rPr>
        <w:t xml:space="preserve"> формирует свою позицию в отношении Участников для проведения дальнейш</w:t>
      </w:r>
      <w:r w:rsidR="002B51F3">
        <w:rPr>
          <w:sz w:val="24"/>
          <w:szCs w:val="24"/>
        </w:rPr>
        <w:t>его</w:t>
      </w:r>
      <w:r w:rsidRPr="00357C43">
        <w:rPr>
          <w:sz w:val="24"/>
          <w:szCs w:val="24"/>
        </w:rPr>
        <w:t xml:space="preserve"> </w:t>
      </w:r>
      <w:r w:rsidR="00E10456">
        <w:rPr>
          <w:sz w:val="24"/>
          <w:szCs w:val="24"/>
        </w:rPr>
        <w:t>конкурса</w:t>
      </w:r>
      <w:r w:rsidRPr="00357C43">
        <w:rPr>
          <w:sz w:val="24"/>
          <w:szCs w:val="24"/>
        </w:rPr>
        <w:t xml:space="preserve">. </w:t>
      </w:r>
      <w:r w:rsidR="00D10FD8">
        <w:rPr>
          <w:sz w:val="24"/>
          <w:szCs w:val="24"/>
        </w:rPr>
        <w:t>Заказчик</w:t>
      </w:r>
      <w:r w:rsidRPr="00357C43">
        <w:rPr>
          <w:sz w:val="24"/>
          <w:szCs w:val="24"/>
        </w:rPr>
        <w:t xml:space="preserve"> вправе не пр</w:t>
      </w:r>
      <w:r w:rsidR="002B51F3">
        <w:rPr>
          <w:sz w:val="24"/>
          <w:szCs w:val="24"/>
        </w:rPr>
        <w:t xml:space="preserve">иглашать для проведения </w:t>
      </w:r>
      <w:r w:rsidR="00E10456">
        <w:rPr>
          <w:sz w:val="24"/>
          <w:szCs w:val="24"/>
        </w:rPr>
        <w:t>конкурса</w:t>
      </w:r>
      <w:r w:rsidRPr="00357C43">
        <w:rPr>
          <w:sz w:val="24"/>
          <w:szCs w:val="24"/>
        </w:rPr>
        <w:t xml:space="preserve"> и отклонить предложения Участников, которые:</w:t>
      </w:r>
    </w:p>
    <w:p w:rsidR="005907D8" w:rsidRPr="00357C43" w:rsidRDefault="005907D8" w:rsidP="00A65A9D">
      <w:pPr>
        <w:pStyle w:val="a2"/>
        <w:numPr>
          <w:ilvl w:val="0"/>
          <w:numId w:val="22"/>
        </w:numPr>
        <w:tabs>
          <w:tab w:val="left" w:pos="1560"/>
        </w:tabs>
        <w:spacing w:line="240" w:lineRule="auto"/>
        <w:ind w:left="1560" w:hanging="709"/>
        <w:rPr>
          <w:sz w:val="24"/>
          <w:szCs w:val="24"/>
        </w:rPr>
      </w:pPr>
      <w:r w:rsidRPr="00357C43">
        <w:rPr>
          <w:sz w:val="24"/>
          <w:szCs w:val="24"/>
        </w:rPr>
        <w:t xml:space="preserve">В существенной мере не отвечают требованиям настоящей Документации по </w:t>
      </w:r>
      <w:r w:rsidR="00E10456">
        <w:rPr>
          <w:sz w:val="24"/>
          <w:szCs w:val="24"/>
        </w:rPr>
        <w:t>конкурсу</w:t>
      </w:r>
      <w:r w:rsidRPr="00357C43">
        <w:rPr>
          <w:sz w:val="24"/>
          <w:szCs w:val="24"/>
        </w:rPr>
        <w:t xml:space="preserve"> к оформлению Предложений и составу документов Предложений;</w:t>
      </w:r>
    </w:p>
    <w:p w:rsidR="005907D8" w:rsidRPr="00357C43" w:rsidRDefault="005907D8" w:rsidP="00A65A9D">
      <w:pPr>
        <w:pStyle w:val="a2"/>
        <w:numPr>
          <w:ilvl w:val="0"/>
          <w:numId w:val="22"/>
        </w:numPr>
        <w:tabs>
          <w:tab w:val="left" w:pos="1560"/>
        </w:tabs>
        <w:spacing w:line="240" w:lineRule="auto"/>
        <w:ind w:left="1560" w:hanging="709"/>
        <w:rPr>
          <w:sz w:val="24"/>
          <w:szCs w:val="24"/>
        </w:rPr>
      </w:pPr>
      <w:r w:rsidRPr="00357C43">
        <w:rPr>
          <w:sz w:val="24"/>
          <w:szCs w:val="24"/>
        </w:rPr>
        <w:t xml:space="preserve">Поданы </w:t>
      </w:r>
      <w:r w:rsidR="006164B8" w:rsidRPr="00357C43">
        <w:rPr>
          <w:sz w:val="24"/>
          <w:szCs w:val="24"/>
        </w:rPr>
        <w:t>Участниками</w:t>
      </w:r>
      <w:r w:rsidRPr="00357C43">
        <w:rPr>
          <w:sz w:val="24"/>
          <w:szCs w:val="24"/>
        </w:rPr>
        <w:t xml:space="preserve">, которые не отвечают требованиям настоящей Документации по </w:t>
      </w:r>
      <w:r w:rsidR="00E10456">
        <w:rPr>
          <w:sz w:val="24"/>
          <w:szCs w:val="24"/>
        </w:rPr>
        <w:t>конкурсу</w:t>
      </w:r>
      <w:r w:rsidRPr="00357C43">
        <w:rPr>
          <w:sz w:val="24"/>
          <w:szCs w:val="24"/>
        </w:rPr>
        <w:t>;</w:t>
      </w:r>
    </w:p>
    <w:p w:rsidR="005907D8" w:rsidRPr="00D10FD8" w:rsidRDefault="005907D8" w:rsidP="00A65A9D">
      <w:pPr>
        <w:pStyle w:val="a2"/>
        <w:numPr>
          <w:ilvl w:val="0"/>
          <w:numId w:val="22"/>
        </w:numPr>
        <w:tabs>
          <w:tab w:val="left" w:pos="1560"/>
        </w:tabs>
        <w:spacing w:line="240" w:lineRule="auto"/>
        <w:ind w:left="1560" w:hanging="709"/>
        <w:rPr>
          <w:sz w:val="24"/>
          <w:szCs w:val="24"/>
        </w:rPr>
      </w:pPr>
      <w:r w:rsidRPr="00357C43">
        <w:rPr>
          <w:sz w:val="24"/>
          <w:szCs w:val="24"/>
        </w:rPr>
        <w:t xml:space="preserve">Содержат предварительные коммерческие, договорные и технические предложения, не отвечающие основным требованиям настоящей Документации по </w:t>
      </w:r>
      <w:r w:rsidR="00E10456">
        <w:rPr>
          <w:sz w:val="24"/>
          <w:szCs w:val="24"/>
        </w:rPr>
        <w:t>конкурсу</w:t>
      </w:r>
      <w:r w:rsidRPr="00357C43">
        <w:rPr>
          <w:sz w:val="24"/>
          <w:szCs w:val="24"/>
        </w:rPr>
        <w:t>;</w:t>
      </w:r>
    </w:p>
    <w:p w:rsidR="002E5970" w:rsidRPr="00357C43" w:rsidRDefault="002E5970" w:rsidP="00357C43">
      <w:pPr>
        <w:pStyle w:val="a3"/>
        <w:spacing w:line="240" w:lineRule="auto"/>
        <w:ind w:left="1134" w:hanging="1134"/>
        <w:rPr>
          <w:sz w:val="24"/>
          <w:szCs w:val="24"/>
        </w:rPr>
      </w:pPr>
      <w:r w:rsidRPr="00357C43">
        <w:rPr>
          <w:sz w:val="24"/>
          <w:szCs w:val="24"/>
        </w:rPr>
        <w:t xml:space="preserve">При проведении </w:t>
      </w:r>
      <w:r w:rsidR="006164B8" w:rsidRPr="00357C43">
        <w:rPr>
          <w:sz w:val="24"/>
          <w:szCs w:val="24"/>
        </w:rPr>
        <w:t xml:space="preserve">отборочной стадии </w:t>
      </w:r>
      <w:r w:rsidR="00D10FD8">
        <w:rPr>
          <w:sz w:val="24"/>
          <w:szCs w:val="24"/>
        </w:rPr>
        <w:t>Заказчик</w:t>
      </w:r>
      <w:r w:rsidRPr="00357C43">
        <w:rPr>
          <w:sz w:val="24"/>
          <w:szCs w:val="24"/>
        </w:rPr>
        <w:t xml:space="preserve"> вправе проверять соответствие предоставленных </w:t>
      </w:r>
      <w:r w:rsidR="006164B8" w:rsidRPr="00357C43">
        <w:rPr>
          <w:sz w:val="24"/>
          <w:szCs w:val="24"/>
        </w:rPr>
        <w:t>У</w:t>
      </w:r>
      <w:r w:rsidRPr="00357C43">
        <w:rPr>
          <w:sz w:val="24"/>
          <w:szCs w:val="24"/>
        </w:rPr>
        <w:t xml:space="preserve">частником заявлений, документов и информации действительности, в том числе путем направления запросов в государственные органы, лицам, указанным в </w:t>
      </w:r>
      <w:r w:rsidR="006164B8" w:rsidRPr="00357C43">
        <w:rPr>
          <w:sz w:val="24"/>
          <w:szCs w:val="24"/>
        </w:rPr>
        <w:t>П</w:t>
      </w:r>
      <w:r w:rsidRPr="00357C43">
        <w:rPr>
          <w:sz w:val="24"/>
          <w:szCs w:val="24"/>
        </w:rPr>
        <w:t>редложении, а также проводить выездные проверки.</w:t>
      </w:r>
    </w:p>
    <w:p w:rsidR="002E5970" w:rsidRPr="00357C43" w:rsidRDefault="00D10FD8" w:rsidP="00357C43">
      <w:pPr>
        <w:pStyle w:val="a3"/>
        <w:spacing w:line="240" w:lineRule="auto"/>
        <w:ind w:left="1134" w:hanging="1134"/>
        <w:rPr>
          <w:sz w:val="24"/>
          <w:szCs w:val="24"/>
        </w:rPr>
      </w:pPr>
      <w:r>
        <w:rPr>
          <w:sz w:val="24"/>
          <w:szCs w:val="24"/>
        </w:rPr>
        <w:t>Заказчик</w:t>
      </w:r>
      <w:r w:rsidR="002E5970" w:rsidRPr="00357C43">
        <w:rPr>
          <w:sz w:val="24"/>
          <w:szCs w:val="24"/>
        </w:rPr>
        <w:t xml:space="preserve"> оставляет за собой право не приглашать к участию в переговорах </w:t>
      </w:r>
      <w:r w:rsidR="006164B8" w:rsidRPr="00357C43">
        <w:rPr>
          <w:sz w:val="24"/>
          <w:szCs w:val="24"/>
        </w:rPr>
        <w:t>Участников</w:t>
      </w:r>
      <w:r w:rsidR="002E5970" w:rsidRPr="00357C43">
        <w:rPr>
          <w:sz w:val="24"/>
          <w:szCs w:val="24"/>
        </w:rPr>
        <w:t xml:space="preserve">, оказавшихся по сравнению с конкурентами наименее соответствующими предъявляемым </w:t>
      </w:r>
      <w:r>
        <w:rPr>
          <w:sz w:val="24"/>
          <w:szCs w:val="24"/>
        </w:rPr>
        <w:t>Заказчиком</w:t>
      </w:r>
      <w:r w:rsidR="002E5970" w:rsidRPr="00357C43">
        <w:rPr>
          <w:sz w:val="24"/>
          <w:szCs w:val="24"/>
        </w:rPr>
        <w:t xml:space="preserve"> требованиям, а также подавших Предложения, не отвечающие требованиям Документации по </w:t>
      </w:r>
      <w:r w:rsidR="00E10456">
        <w:rPr>
          <w:sz w:val="24"/>
          <w:szCs w:val="24"/>
        </w:rPr>
        <w:t>конкурсу</w:t>
      </w:r>
      <w:r w:rsidR="002E5970" w:rsidRPr="00357C43">
        <w:rPr>
          <w:sz w:val="24"/>
          <w:szCs w:val="24"/>
        </w:rPr>
        <w:t xml:space="preserve"> по существу (в том числе содержащие существенные недостатки в подготовке Предложения и прилагаемых к нему документов). К </w:t>
      </w:r>
      <w:r w:rsidR="00ED2ECB">
        <w:rPr>
          <w:sz w:val="24"/>
          <w:szCs w:val="24"/>
        </w:rPr>
        <w:t>конкурсу</w:t>
      </w:r>
      <w:r w:rsidR="002E5970" w:rsidRPr="00357C43">
        <w:rPr>
          <w:sz w:val="24"/>
          <w:szCs w:val="24"/>
        </w:rPr>
        <w:t xml:space="preserve"> будут приглашены только те </w:t>
      </w:r>
      <w:r w:rsidR="006164B8" w:rsidRPr="00357C43">
        <w:rPr>
          <w:sz w:val="24"/>
          <w:szCs w:val="24"/>
        </w:rPr>
        <w:t>Участники</w:t>
      </w:r>
      <w:r w:rsidR="002E5970" w:rsidRPr="00357C43">
        <w:rPr>
          <w:sz w:val="24"/>
          <w:szCs w:val="24"/>
        </w:rPr>
        <w:t xml:space="preserve">, которые в наибольшей степени отвечают требованиям, предъявляемым </w:t>
      </w:r>
      <w:r w:rsidR="00D27616">
        <w:rPr>
          <w:sz w:val="24"/>
          <w:szCs w:val="24"/>
        </w:rPr>
        <w:t>Конкурсной</w:t>
      </w:r>
      <w:r w:rsidR="006164B8" w:rsidRPr="00357C43">
        <w:rPr>
          <w:sz w:val="24"/>
          <w:szCs w:val="24"/>
        </w:rPr>
        <w:t xml:space="preserve"> документацией</w:t>
      </w:r>
      <w:r w:rsidR="002E5970" w:rsidRPr="00357C43">
        <w:rPr>
          <w:sz w:val="24"/>
          <w:szCs w:val="24"/>
        </w:rPr>
        <w:t>.</w:t>
      </w:r>
    </w:p>
    <w:p w:rsidR="002E5970" w:rsidRPr="00357C43" w:rsidRDefault="002E5970" w:rsidP="00357C43">
      <w:pPr>
        <w:pStyle w:val="a3"/>
        <w:spacing w:line="240" w:lineRule="auto"/>
        <w:ind w:left="1134" w:hanging="1134"/>
        <w:rPr>
          <w:sz w:val="24"/>
          <w:szCs w:val="24"/>
        </w:rPr>
      </w:pPr>
      <w:r w:rsidRPr="00357C43">
        <w:rPr>
          <w:sz w:val="24"/>
          <w:szCs w:val="24"/>
        </w:rPr>
        <w:t xml:space="preserve">В случае если </w:t>
      </w:r>
      <w:r w:rsidR="00D10FD8">
        <w:rPr>
          <w:sz w:val="24"/>
          <w:szCs w:val="24"/>
        </w:rPr>
        <w:t>Заказчик</w:t>
      </w:r>
      <w:r w:rsidR="0091442F" w:rsidRPr="00357C43">
        <w:rPr>
          <w:sz w:val="24"/>
          <w:szCs w:val="24"/>
        </w:rPr>
        <w:t xml:space="preserve"> </w:t>
      </w:r>
      <w:r w:rsidRPr="00357C43">
        <w:rPr>
          <w:sz w:val="24"/>
          <w:szCs w:val="24"/>
        </w:rPr>
        <w:t xml:space="preserve">после проведения оценки предварительных Предложений либо проведения </w:t>
      </w:r>
      <w:r w:rsidR="00E10456">
        <w:rPr>
          <w:sz w:val="24"/>
          <w:szCs w:val="24"/>
        </w:rPr>
        <w:t>конкурса</w:t>
      </w:r>
      <w:r w:rsidRPr="00357C43">
        <w:rPr>
          <w:sz w:val="24"/>
          <w:szCs w:val="24"/>
        </w:rPr>
        <w:t xml:space="preserve"> принял решение не допускать какого-либо </w:t>
      </w:r>
      <w:r w:rsidR="00D10FD8">
        <w:rPr>
          <w:sz w:val="24"/>
          <w:szCs w:val="24"/>
        </w:rPr>
        <w:t>Заказчик</w:t>
      </w:r>
      <w:r w:rsidR="007D228C" w:rsidRPr="00357C43">
        <w:rPr>
          <w:sz w:val="24"/>
          <w:szCs w:val="24"/>
        </w:rPr>
        <w:t xml:space="preserve"> </w:t>
      </w:r>
      <w:r w:rsidRPr="00357C43">
        <w:rPr>
          <w:sz w:val="24"/>
          <w:szCs w:val="24"/>
        </w:rPr>
        <w:t xml:space="preserve">к участию в дальнейших процедурах данной закупки, такой </w:t>
      </w:r>
      <w:r w:rsidR="007D228C" w:rsidRPr="00357C43">
        <w:rPr>
          <w:sz w:val="24"/>
          <w:szCs w:val="24"/>
        </w:rPr>
        <w:t>Участник</w:t>
      </w:r>
      <w:r w:rsidR="005B22F8" w:rsidRPr="00357C43">
        <w:rPr>
          <w:sz w:val="24"/>
          <w:szCs w:val="24"/>
        </w:rPr>
        <w:t xml:space="preserve"> </w:t>
      </w:r>
      <w:r w:rsidRPr="00357C43">
        <w:rPr>
          <w:sz w:val="24"/>
          <w:szCs w:val="24"/>
        </w:rPr>
        <w:t xml:space="preserve">уведомляется об этом </w:t>
      </w:r>
      <w:r w:rsidR="00D10FD8">
        <w:rPr>
          <w:sz w:val="24"/>
          <w:szCs w:val="24"/>
        </w:rPr>
        <w:t>Заказчиком</w:t>
      </w:r>
      <w:r w:rsidRPr="00357C43">
        <w:rPr>
          <w:sz w:val="24"/>
          <w:szCs w:val="24"/>
        </w:rPr>
        <w:t>.</w:t>
      </w:r>
    </w:p>
    <w:p w:rsidR="0080133C" w:rsidRPr="00357C43" w:rsidRDefault="0080133C" w:rsidP="00357C43">
      <w:pPr>
        <w:pStyle w:val="a2"/>
        <w:spacing w:line="240" w:lineRule="auto"/>
        <w:rPr>
          <w:sz w:val="24"/>
          <w:szCs w:val="24"/>
        </w:rPr>
      </w:pPr>
      <w:r w:rsidRPr="00357C43">
        <w:rPr>
          <w:sz w:val="24"/>
          <w:szCs w:val="24"/>
        </w:rPr>
        <w:t xml:space="preserve">После завершения </w:t>
      </w:r>
      <w:r w:rsidR="00E10456">
        <w:rPr>
          <w:sz w:val="24"/>
          <w:szCs w:val="24"/>
        </w:rPr>
        <w:t>конкурса</w:t>
      </w:r>
      <w:r w:rsidRPr="00357C43">
        <w:rPr>
          <w:sz w:val="24"/>
          <w:szCs w:val="24"/>
        </w:rPr>
        <w:t xml:space="preserve"> </w:t>
      </w:r>
      <w:r w:rsidR="007D228C" w:rsidRPr="00357C43">
        <w:rPr>
          <w:sz w:val="24"/>
          <w:szCs w:val="24"/>
        </w:rPr>
        <w:t xml:space="preserve">Заказчик </w:t>
      </w:r>
      <w:r w:rsidRPr="00357C43">
        <w:rPr>
          <w:sz w:val="24"/>
          <w:szCs w:val="24"/>
        </w:rPr>
        <w:t>может:</w:t>
      </w:r>
    </w:p>
    <w:p w:rsidR="0080133C" w:rsidRPr="00357C43" w:rsidRDefault="00D10FD8" w:rsidP="00A65A9D">
      <w:pPr>
        <w:pStyle w:val="a2"/>
        <w:numPr>
          <w:ilvl w:val="4"/>
          <w:numId w:val="21"/>
        </w:numPr>
        <w:tabs>
          <w:tab w:val="left" w:pos="1701"/>
        </w:tabs>
        <w:spacing w:line="240" w:lineRule="auto"/>
        <w:ind w:left="1701" w:hanging="850"/>
        <w:rPr>
          <w:sz w:val="24"/>
          <w:szCs w:val="24"/>
        </w:rPr>
      </w:pPr>
      <w:r>
        <w:rPr>
          <w:sz w:val="24"/>
          <w:szCs w:val="24"/>
        </w:rPr>
        <w:t>В</w:t>
      </w:r>
      <w:r w:rsidR="003679EC" w:rsidRPr="00357C43">
        <w:rPr>
          <w:sz w:val="24"/>
          <w:szCs w:val="24"/>
        </w:rPr>
        <w:t>ыбрать наилучшее Предложение сразу;</w:t>
      </w:r>
    </w:p>
    <w:p w:rsidR="003679EC" w:rsidRPr="00357C43" w:rsidRDefault="003679EC" w:rsidP="00A65A9D">
      <w:pPr>
        <w:pStyle w:val="a2"/>
        <w:numPr>
          <w:ilvl w:val="4"/>
          <w:numId w:val="21"/>
        </w:numPr>
        <w:tabs>
          <w:tab w:val="left" w:pos="1701"/>
        </w:tabs>
        <w:spacing w:line="240" w:lineRule="auto"/>
        <w:ind w:left="1701" w:hanging="850"/>
        <w:rPr>
          <w:sz w:val="24"/>
          <w:szCs w:val="24"/>
        </w:rPr>
      </w:pPr>
      <w:r w:rsidRPr="00357C43">
        <w:rPr>
          <w:sz w:val="24"/>
          <w:szCs w:val="24"/>
        </w:rPr>
        <w:t xml:space="preserve">Установить окончательные общие требования к закупаемым </w:t>
      </w:r>
      <w:r w:rsidR="005B22F8" w:rsidRPr="00357C43">
        <w:rPr>
          <w:sz w:val="24"/>
          <w:szCs w:val="24"/>
        </w:rPr>
        <w:t>работам</w:t>
      </w:r>
      <w:r w:rsidRPr="00357C43">
        <w:rPr>
          <w:sz w:val="24"/>
          <w:szCs w:val="24"/>
        </w:rPr>
        <w:t xml:space="preserve"> и условиям договора, оформив их в виде уточнённой документации, в соответствии с которой все продолжающие участвовать в процедуре</w:t>
      </w:r>
      <w:r w:rsidR="007D228C" w:rsidRPr="00357C43">
        <w:rPr>
          <w:sz w:val="24"/>
          <w:szCs w:val="24"/>
        </w:rPr>
        <w:t xml:space="preserve"> Участники </w:t>
      </w:r>
      <w:r w:rsidRPr="00357C43">
        <w:rPr>
          <w:sz w:val="24"/>
          <w:szCs w:val="24"/>
        </w:rPr>
        <w:t>должны представить к определённой дате свои окончательные Предложения.</w:t>
      </w:r>
    </w:p>
    <w:p w:rsidR="0080133C" w:rsidRPr="00357C43" w:rsidRDefault="003679EC" w:rsidP="00357C43">
      <w:pPr>
        <w:pStyle w:val="a2"/>
        <w:spacing w:line="240" w:lineRule="auto"/>
        <w:rPr>
          <w:sz w:val="24"/>
          <w:szCs w:val="24"/>
        </w:rPr>
      </w:pPr>
      <w:bookmarkStart w:id="114" w:name="_Ref275901527"/>
      <w:r w:rsidRPr="00357C43">
        <w:rPr>
          <w:sz w:val="24"/>
          <w:szCs w:val="24"/>
        </w:rPr>
        <w:t xml:space="preserve">Если </w:t>
      </w:r>
      <w:r w:rsidR="00D10FD8">
        <w:rPr>
          <w:sz w:val="24"/>
          <w:szCs w:val="24"/>
        </w:rPr>
        <w:t>Заказчик</w:t>
      </w:r>
      <w:r w:rsidR="0091442F" w:rsidRPr="00357C43">
        <w:rPr>
          <w:sz w:val="24"/>
          <w:szCs w:val="24"/>
        </w:rPr>
        <w:t xml:space="preserve"> </w:t>
      </w:r>
      <w:r w:rsidR="00D10FD8">
        <w:rPr>
          <w:sz w:val="24"/>
          <w:szCs w:val="24"/>
        </w:rPr>
        <w:t>выберет наилучше</w:t>
      </w:r>
      <w:r w:rsidRPr="00357C43">
        <w:rPr>
          <w:sz w:val="24"/>
          <w:szCs w:val="24"/>
        </w:rPr>
        <w:t xml:space="preserve">е Предложение сразу, он будет делать это, основываясь на </w:t>
      </w:r>
      <w:r w:rsidR="0091442F" w:rsidRPr="00357C43">
        <w:rPr>
          <w:sz w:val="24"/>
          <w:szCs w:val="24"/>
        </w:rPr>
        <w:t xml:space="preserve">анализе </w:t>
      </w:r>
      <w:r w:rsidRPr="00357C43">
        <w:rPr>
          <w:sz w:val="24"/>
          <w:szCs w:val="24"/>
        </w:rPr>
        <w:t xml:space="preserve">предварительных Предложений и полученной в ходе </w:t>
      </w:r>
      <w:r w:rsidR="00E10456">
        <w:rPr>
          <w:sz w:val="24"/>
          <w:szCs w:val="24"/>
        </w:rPr>
        <w:t>конкурса</w:t>
      </w:r>
      <w:r w:rsidRPr="00357C43">
        <w:rPr>
          <w:sz w:val="24"/>
          <w:szCs w:val="24"/>
        </w:rPr>
        <w:t xml:space="preserve"> информации</w:t>
      </w:r>
      <w:bookmarkEnd w:id="114"/>
      <w:r w:rsidRPr="00357C43">
        <w:rPr>
          <w:sz w:val="24"/>
          <w:szCs w:val="24"/>
        </w:rPr>
        <w:t>.</w:t>
      </w:r>
    </w:p>
    <w:p w:rsidR="003679EC" w:rsidRPr="00357C43" w:rsidRDefault="003679EC" w:rsidP="00357C43">
      <w:pPr>
        <w:pStyle w:val="a2"/>
        <w:spacing w:line="240" w:lineRule="auto"/>
        <w:rPr>
          <w:sz w:val="24"/>
          <w:szCs w:val="24"/>
        </w:rPr>
      </w:pPr>
      <w:r w:rsidRPr="00357C43">
        <w:rPr>
          <w:sz w:val="24"/>
          <w:szCs w:val="24"/>
        </w:rPr>
        <w:t xml:space="preserve">Если </w:t>
      </w:r>
      <w:r w:rsidR="00D10FD8">
        <w:rPr>
          <w:sz w:val="24"/>
          <w:szCs w:val="24"/>
        </w:rPr>
        <w:t>Заказчик</w:t>
      </w:r>
      <w:r w:rsidR="008D09D4" w:rsidRPr="00357C43">
        <w:rPr>
          <w:sz w:val="24"/>
          <w:szCs w:val="24"/>
        </w:rPr>
        <w:t xml:space="preserve"> </w:t>
      </w:r>
      <w:r w:rsidRPr="00357C43">
        <w:rPr>
          <w:sz w:val="24"/>
          <w:szCs w:val="24"/>
        </w:rPr>
        <w:t>примет решение о выборе наилучшего Предложения после получения окончательных Предложений, то он сделает это на основании</w:t>
      </w:r>
      <w:r w:rsidR="00526E0F" w:rsidRPr="00357C43">
        <w:rPr>
          <w:sz w:val="24"/>
          <w:szCs w:val="24"/>
        </w:rPr>
        <w:t xml:space="preserve"> рассмотрения</w:t>
      </w:r>
      <w:r w:rsidRPr="00357C43">
        <w:rPr>
          <w:sz w:val="24"/>
          <w:szCs w:val="24"/>
        </w:rPr>
        <w:t xml:space="preserve"> полученных окончательных Предложений.</w:t>
      </w:r>
    </w:p>
    <w:p w:rsidR="009E6FA9" w:rsidRPr="00357C43" w:rsidRDefault="009E6FA9" w:rsidP="00357C43">
      <w:pPr>
        <w:pStyle w:val="20"/>
        <w:spacing w:before="0" w:after="0"/>
        <w:rPr>
          <w:sz w:val="24"/>
          <w:szCs w:val="24"/>
        </w:rPr>
      </w:pPr>
      <w:bookmarkStart w:id="115" w:name="_Ref334695150"/>
      <w:bookmarkStart w:id="116" w:name="_Toc452653909"/>
      <w:r w:rsidRPr="00357C43">
        <w:rPr>
          <w:sz w:val="24"/>
          <w:szCs w:val="24"/>
        </w:rPr>
        <w:t>Оценочная стадия.</w:t>
      </w:r>
      <w:bookmarkEnd w:id="115"/>
      <w:bookmarkEnd w:id="116"/>
    </w:p>
    <w:p w:rsidR="009E6FA9" w:rsidRPr="00357C43" w:rsidRDefault="00D10FD8" w:rsidP="00357C43">
      <w:pPr>
        <w:pStyle w:val="a2"/>
        <w:spacing w:line="240" w:lineRule="auto"/>
        <w:rPr>
          <w:sz w:val="24"/>
          <w:szCs w:val="24"/>
        </w:rPr>
      </w:pPr>
      <w:bookmarkStart w:id="117" w:name="_Ref331507165"/>
      <w:r>
        <w:rPr>
          <w:sz w:val="24"/>
          <w:szCs w:val="24"/>
        </w:rPr>
        <w:t>Заказчик</w:t>
      </w:r>
      <w:r w:rsidR="009E6FA9" w:rsidRPr="00357C43">
        <w:rPr>
          <w:sz w:val="24"/>
          <w:szCs w:val="24"/>
        </w:rPr>
        <w:t xml:space="preserve"> оценивает и сопоставляет предложения и проводит их окончательное ранжирование по степени п</w:t>
      </w:r>
      <w:r>
        <w:rPr>
          <w:sz w:val="24"/>
          <w:szCs w:val="24"/>
        </w:rPr>
        <w:t>редпочтительности</w:t>
      </w:r>
      <w:r w:rsidR="00A96F9B">
        <w:rPr>
          <w:sz w:val="24"/>
          <w:szCs w:val="24"/>
        </w:rPr>
        <w:t>,</w:t>
      </w:r>
      <w:r w:rsidR="00602250">
        <w:rPr>
          <w:sz w:val="24"/>
          <w:szCs w:val="24"/>
        </w:rPr>
        <w:t xml:space="preserve"> </w:t>
      </w:r>
      <w:r w:rsidR="009E6FA9" w:rsidRPr="00357C43">
        <w:rPr>
          <w:sz w:val="24"/>
          <w:szCs w:val="24"/>
        </w:rPr>
        <w:t>исходя из следующих критериев:</w:t>
      </w:r>
      <w:bookmarkEnd w:id="117"/>
    </w:p>
    <w:p w:rsidR="00F226F9" w:rsidRPr="00357C43" w:rsidRDefault="00F226F9" w:rsidP="00357C43">
      <w:pPr>
        <w:pStyle w:val="a4"/>
        <w:spacing w:line="240" w:lineRule="auto"/>
        <w:rPr>
          <w:sz w:val="24"/>
          <w:szCs w:val="24"/>
        </w:rPr>
      </w:pPr>
      <w:r w:rsidRPr="00357C43">
        <w:rPr>
          <w:sz w:val="24"/>
          <w:szCs w:val="24"/>
        </w:rPr>
        <w:t>Цена</w:t>
      </w:r>
      <w:r w:rsidRPr="00357C43">
        <w:rPr>
          <w:sz w:val="24"/>
          <w:szCs w:val="24"/>
          <w:lang w:val="en-US"/>
        </w:rPr>
        <w:t>;</w:t>
      </w:r>
    </w:p>
    <w:p w:rsidR="00F226F9" w:rsidRPr="00357C43" w:rsidRDefault="00F226F9" w:rsidP="00357C43">
      <w:pPr>
        <w:pStyle w:val="a4"/>
        <w:spacing w:line="240" w:lineRule="auto"/>
        <w:rPr>
          <w:sz w:val="24"/>
          <w:szCs w:val="24"/>
        </w:rPr>
      </w:pPr>
      <w:r w:rsidRPr="00357C43">
        <w:rPr>
          <w:sz w:val="24"/>
          <w:szCs w:val="24"/>
        </w:rPr>
        <w:t>Предпочтительность технических предложений по выполнению работ.</w:t>
      </w:r>
    </w:p>
    <w:p w:rsidR="00F226F9" w:rsidRPr="00357C43" w:rsidRDefault="00F226F9" w:rsidP="00357C43">
      <w:pPr>
        <w:pStyle w:val="a4"/>
        <w:spacing w:line="240" w:lineRule="auto"/>
        <w:rPr>
          <w:sz w:val="24"/>
          <w:szCs w:val="24"/>
        </w:rPr>
      </w:pPr>
      <w:r w:rsidRPr="00357C43">
        <w:rPr>
          <w:sz w:val="24"/>
          <w:szCs w:val="24"/>
        </w:rPr>
        <w:t>Вероятность должного исполнения контракта («надежность» Участника и заявленных соисполнителей /субподрядчиков).</w:t>
      </w:r>
    </w:p>
    <w:p w:rsidR="00F226F9" w:rsidRPr="00357C43" w:rsidRDefault="00F226F9" w:rsidP="00357C43">
      <w:pPr>
        <w:pStyle w:val="a4"/>
        <w:spacing w:line="240" w:lineRule="auto"/>
        <w:rPr>
          <w:sz w:val="24"/>
          <w:szCs w:val="24"/>
        </w:rPr>
      </w:pPr>
      <w:r w:rsidRPr="00357C43">
        <w:rPr>
          <w:sz w:val="24"/>
          <w:szCs w:val="24"/>
        </w:rPr>
        <w:t>Предпочтительность предложений по договорным условиям.</w:t>
      </w:r>
    </w:p>
    <w:p w:rsidR="009E6FA9" w:rsidRPr="00357C43" w:rsidRDefault="009E6FA9" w:rsidP="00357C43">
      <w:pPr>
        <w:pStyle w:val="20"/>
        <w:spacing w:before="0" w:after="0"/>
        <w:rPr>
          <w:sz w:val="24"/>
          <w:szCs w:val="24"/>
        </w:rPr>
      </w:pPr>
      <w:bookmarkStart w:id="118" w:name="_Toc452653910"/>
      <w:r w:rsidRPr="00357C43">
        <w:rPr>
          <w:sz w:val="24"/>
          <w:szCs w:val="24"/>
        </w:rPr>
        <w:t xml:space="preserve">Подведение итогов </w:t>
      </w:r>
      <w:r w:rsidR="00E10456">
        <w:rPr>
          <w:sz w:val="24"/>
          <w:szCs w:val="24"/>
        </w:rPr>
        <w:t>конкурса</w:t>
      </w:r>
      <w:r w:rsidRPr="00357C43">
        <w:rPr>
          <w:sz w:val="24"/>
          <w:szCs w:val="24"/>
        </w:rPr>
        <w:t>. Определение Победителя.</w:t>
      </w:r>
      <w:bookmarkEnd w:id="118"/>
    </w:p>
    <w:p w:rsidR="009E6FA9" w:rsidRPr="00357C43" w:rsidRDefault="007626F1" w:rsidP="00357C43">
      <w:pPr>
        <w:pStyle w:val="a2"/>
        <w:spacing w:line="240" w:lineRule="auto"/>
        <w:rPr>
          <w:sz w:val="24"/>
          <w:szCs w:val="24"/>
        </w:rPr>
      </w:pPr>
      <w:r w:rsidRPr="00357C43">
        <w:rPr>
          <w:sz w:val="24"/>
          <w:szCs w:val="24"/>
        </w:rPr>
        <w:t>По результатам проведения оценки</w:t>
      </w:r>
      <w:r w:rsidR="000062E9" w:rsidRPr="00357C43">
        <w:rPr>
          <w:sz w:val="24"/>
          <w:szCs w:val="24"/>
        </w:rPr>
        <w:t xml:space="preserve"> </w:t>
      </w:r>
      <w:r w:rsidRPr="00357C43">
        <w:rPr>
          <w:sz w:val="24"/>
          <w:szCs w:val="24"/>
        </w:rPr>
        <w:t xml:space="preserve">Предложений Участников </w:t>
      </w:r>
      <w:r w:rsidR="00D10FD8">
        <w:rPr>
          <w:sz w:val="24"/>
          <w:szCs w:val="24"/>
        </w:rPr>
        <w:t>Заказчик</w:t>
      </w:r>
      <w:r w:rsidR="008D09D4" w:rsidRPr="00357C43">
        <w:rPr>
          <w:sz w:val="24"/>
          <w:szCs w:val="24"/>
        </w:rPr>
        <w:t xml:space="preserve"> </w:t>
      </w:r>
      <w:r w:rsidRPr="00357C43">
        <w:rPr>
          <w:sz w:val="24"/>
          <w:szCs w:val="24"/>
        </w:rPr>
        <w:t>сопоставляет</w:t>
      </w:r>
      <w:r w:rsidR="000062E9" w:rsidRPr="00357C43">
        <w:rPr>
          <w:sz w:val="24"/>
          <w:szCs w:val="24"/>
        </w:rPr>
        <w:t xml:space="preserve"> </w:t>
      </w:r>
      <w:r w:rsidRPr="00357C43">
        <w:rPr>
          <w:sz w:val="24"/>
          <w:szCs w:val="24"/>
        </w:rPr>
        <w:t>Предложения и проводит их ранжирование. Победителем признается Участник, занявший I место в итоговой ранжировке по степени п</w:t>
      </w:r>
      <w:r w:rsidR="00487704" w:rsidRPr="00357C43">
        <w:rPr>
          <w:sz w:val="24"/>
          <w:szCs w:val="24"/>
        </w:rPr>
        <w:t>редпочтительности для Заказчика и предложивший наилучшие условия исполнения договора согласно критериям, указанным в закупочной документации.</w:t>
      </w:r>
    </w:p>
    <w:p w:rsidR="007626F1" w:rsidRPr="00357C43" w:rsidRDefault="00D01272" w:rsidP="00357C43">
      <w:pPr>
        <w:pStyle w:val="a2"/>
        <w:spacing w:line="240" w:lineRule="auto"/>
        <w:rPr>
          <w:sz w:val="24"/>
          <w:szCs w:val="24"/>
        </w:rPr>
      </w:pPr>
      <w:r w:rsidRPr="00357C43">
        <w:rPr>
          <w:sz w:val="24"/>
          <w:szCs w:val="24"/>
        </w:rPr>
        <w:t xml:space="preserve">Решение </w:t>
      </w:r>
      <w:r w:rsidR="00D10FD8">
        <w:rPr>
          <w:sz w:val="24"/>
          <w:szCs w:val="24"/>
        </w:rPr>
        <w:t>Заказчика</w:t>
      </w:r>
      <w:r w:rsidRPr="00357C43">
        <w:rPr>
          <w:sz w:val="24"/>
          <w:szCs w:val="24"/>
        </w:rPr>
        <w:t xml:space="preserve"> оформляется протоколом по подведению итогов </w:t>
      </w:r>
      <w:r w:rsidR="00E10456">
        <w:rPr>
          <w:sz w:val="24"/>
          <w:szCs w:val="24"/>
        </w:rPr>
        <w:t>конкурса</w:t>
      </w:r>
      <w:r w:rsidRPr="00357C43">
        <w:rPr>
          <w:sz w:val="24"/>
          <w:szCs w:val="24"/>
        </w:rPr>
        <w:t>.</w:t>
      </w:r>
    </w:p>
    <w:p w:rsidR="00D01272" w:rsidRPr="00357C43" w:rsidRDefault="00D01272" w:rsidP="00357C43">
      <w:pPr>
        <w:pStyle w:val="20"/>
        <w:spacing w:before="0" w:after="0"/>
        <w:rPr>
          <w:sz w:val="24"/>
          <w:szCs w:val="24"/>
        </w:rPr>
      </w:pPr>
      <w:bookmarkStart w:id="119" w:name="_Toc452653911"/>
      <w:r w:rsidRPr="00357C43">
        <w:rPr>
          <w:sz w:val="24"/>
          <w:szCs w:val="24"/>
        </w:rPr>
        <w:t>Подписание договора.</w:t>
      </w:r>
      <w:bookmarkEnd w:id="119"/>
    </w:p>
    <w:p w:rsidR="00D01272" w:rsidRPr="00357C43" w:rsidRDefault="00D01272" w:rsidP="00357C43">
      <w:pPr>
        <w:pStyle w:val="a2"/>
        <w:spacing w:line="240" w:lineRule="auto"/>
        <w:rPr>
          <w:sz w:val="24"/>
          <w:szCs w:val="24"/>
        </w:rPr>
      </w:pPr>
      <w:bookmarkStart w:id="120" w:name="_Ref331507042"/>
      <w:r w:rsidRPr="00357C43">
        <w:rPr>
          <w:sz w:val="24"/>
          <w:szCs w:val="24"/>
        </w:rPr>
        <w:t xml:space="preserve">Договор между Заказчиком и Победителем подписывается в течение </w:t>
      </w:r>
      <w:r w:rsidR="0019307A" w:rsidRPr="00357C43">
        <w:rPr>
          <w:sz w:val="24"/>
          <w:szCs w:val="24"/>
        </w:rPr>
        <w:t>30 (Тридцати)</w:t>
      </w:r>
      <w:r w:rsidRPr="00357C43">
        <w:rPr>
          <w:sz w:val="24"/>
          <w:szCs w:val="24"/>
        </w:rPr>
        <w:t xml:space="preserve"> календарных дней после определения Победителя.</w:t>
      </w:r>
      <w:bookmarkEnd w:id="120"/>
    </w:p>
    <w:p w:rsidR="00D01272" w:rsidRPr="00357C43" w:rsidRDefault="00D01272" w:rsidP="00357C43">
      <w:pPr>
        <w:pStyle w:val="a2"/>
        <w:spacing w:line="240" w:lineRule="auto"/>
        <w:rPr>
          <w:sz w:val="24"/>
          <w:szCs w:val="24"/>
        </w:rPr>
      </w:pPr>
      <w:r w:rsidRPr="00357C43">
        <w:rPr>
          <w:sz w:val="24"/>
          <w:szCs w:val="24"/>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w:t>
      </w:r>
      <w:r w:rsidR="00047AE0">
        <w:fldChar w:fldCharType="begin"/>
      </w:r>
      <w:r w:rsidR="00047AE0">
        <w:instrText xml:space="preserve"> REF _Ref331507042 \r \h  \* MERGEFORMAT </w:instrText>
      </w:r>
      <w:r w:rsidR="00047AE0">
        <w:fldChar w:fldCharType="separate"/>
      </w:r>
      <w:r w:rsidR="004F5E65" w:rsidRPr="004F5E65">
        <w:rPr>
          <w:sz w:val="24"/>
          <w:szCs w:val="24"/>
        </w:rPr>
        <w:t>2.7.1</w:t>
      </w:r>
      <w:r w:rsidR="00047AE0">
        <w:fldChar w:fldCharType="end"/>
      </w:r>
      <w:r w:rsidR="00F76517">
        <w:rPr>
          <w:sz w:val="24"/>
          <w:szCs w:val="24"/>
        </w:rPr>
        <w:t xml:space="preserve"> </w:t>
      </w:r>
      <w:r w:rsidRPr="00357C43">
        <w:rPr>
          <w:sz w:val="24"/>
          <w:szCs w:val="24"/>
        </w:rPr>
        <w:t>срок отсчитывается после получения такого согласования (одобрения, утверждения)</w:t>
      </w:r>
      <w:r w:rsidR="005924D2" w:rsidRPr="00357C43">
        <w:rPr>
          <w:sz w:val="24"/>
          <w:szCs w:val="24"/>
        </w:rPr>
        <w:t>.</w:t>
      </w:r>
    </w:p>
    <w:p w:rsidR="002B0044" w:rsidRPr="00357C43" w:rsidRDefault="002B0044" w:rsidP="00357C43">
      <w:pPr>
        <w:pStyle w:val="20"/>
        <w:spacing w:before="0" w:after="0"/>
        <w:rPr>
          <w:sz w:val="24"/>
          <w:szCs w:val="24"/>
        </w:rPr>
      </w:pPr>
      <w:bookmarkStart w:id="121" w:name="_Ref86827631"/>
      <w:bookmarkStart w:id="122" w:name="_Toc90385072"/>
      <w:bookmarkStart w:id="123" w:name="_Toc452653912"/>
      <w:bookmarkEnd w:id="71"/>
      <w:bookmarkEnd w:id="72"/>
      <w:r w:rsidRPr="00357C43">
        <w:rPr>
          <w:sz w:val="24"/>
          <w:szCs w:val="24"/>
        </w:rPr>
        <w:t>Требования к документам, подтверждающим соответствие Участника установленным требованиям</w:t>
      </w:r>
      <w:bookmarkEnd w:id="121"/>
      <w:bookmarkEnd w:id="122"/>
      <w:bookmarkEnd w:id="123"/>
    </w:p>
    <w:p w:rsidR="002B0044" w:rsidRPr="00357C43" w:rsidRDefault="002B0044" w:rsidP="00357C43">
      <w:pPr>
        <w:pStyle w:val="a2"/>
        <w:spacing w:line="240" w:lineRule="auto"/>
        <w:rPr>
          <w:sz w:val="24"/>
          <w:szCs w:val="24"/>
        </w:rPr>
      </w:pPr>
      <w:bookmarkStart w:id="124" w:name="_Ref331506987"/>
      <w:r w:rsidRPr="00357C43">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124"/>
    </w:p>
    <w:p w:rsidR="002B0044" w:rsidRPr="00357C43" w:rsidRDefault="002B0044" w:rsidP="00357C43">
      <w:pPr>
        <w:pStyle w:val="a4"/>
        <w:spacing w:line="240" w:lineRule="auto"/>
        <w:ind w:left="1701" w:hanging="708"/>
        <w:rPr>
          <w:sz w:val="24"/>
          <w:szCs w:val="24"/>
        </w:rPr>
      </w:pPr>
      <w:r w:rsidRPr="00357C43">
        <w:rPr>
          <w:sz w:val="24"/>
          <w:szCs w:val="24"/>
        </w:rPr>
        <w:t xml:space="preserve">заверенную </w:t>
      </w:r>
      <w:r w:rsidR="00342583" w:rsidRPr="00357C43">
        <w:rPr>
          <w:sz w:val="24"/>
          <w:szCs w:val="24"/>
        </w:rPr>
        <w:t>нотари</w:t>
      </w:r>
      <w:r w:rsidR="00CD1B59" w:rsidRPr="00357C43">
        <w:rPr>
          <w:sz w:val="24"/>
          <w:szCs w:val="24"/>
        </w:rPr>
        <w:t>ально</w:t>
      </w:r>
      <w:r w:rsidR="008F0FC1" w:rsidRPr="00357C43">
        <w:rPr>
          <w:sz w:val="24"/>
          <w:szCs w:val="24"/>
        </w:rPr>
        <w:t xml:space="preserve"> </w:t>
      </w:r>
      <w:r w:rsidRPr="00357C43">
        <w:rPr>
          <w:sz w:val="24"/>
          <w:szCs w:val="24"/>
        </w:rPr>
        <w:t>копию свидетельства о внесении записи об Участнике в Единый государственный реестр юридических лиц;</w:t>
      </w:r>
    </w:p>
    <w:p w:rsidR="002B0044" w:rsidRPr="00357C43" w:rsidRDefault="002B0044" w:rsidP="00357C43">
      <w:pPr>
        <w:pStyle w:val="a4"/>
        <w:spacing w:line="240" w:lineRule="auto"/>
        <w:ind w:left="1701" w:hanging="708"/>
        <w:rPr>
          <w:sz w:val="24"/>
          <w:szCs w:val="24"/>
        </w:rPr>
      </w:pPr>
      <w:r w:rsidRPr="00357C43">
        <w:rPr>
          <w:sz w:val="24"/>
          <w:szCs w:val="24"/>
        </w:rPr>
        <w:t xml:space="preserve">заверенную </w:t>
      </w:r>
      <w:r w:rsidR="00342583" w:rsidRPr="00357C43">
        <w:rPr>
          <w:sz w:val="24"/>
          <w:szCs w:val="24"/>
        </w:rPr>
        <w:t>нотари</w:t>
      </w:r>
      <w:r w:rsidR="00C946AF" w:rsidRPr="00357C43">
        <w:rPr>
          <w:sz w:val="24"/>
          <w:szCs w:val="24"/>
        </w:rPr>
        <w:t>ально</w:t>
      </w:r>
      <w:r w:rsidR="008F0FC1" w:rsidRPr="00357C43">
        <w:rPr>
          <w:sz w:val="24"/>
          <w:szCs w:val="24"/>
        </w:rPr>
        <w:t xml:space="preserve"> </w:t>
      </w:r>
      <w:r w:rsidRPr="00357C43">
        <w:rPr>
          <w:sz w:val="24"/>
          <w:szCs w:val="24"/>
        </w:rPr>
        <w:t xml:space="preserve">копию </w:t>
      </w:r>
      <w:r w:rsidR="00C946AF" w:rsidRPr="00357C43">
        <w:rPr>
          <w:sz w:val="24"/>
          <w:szCs w:val="24"/>
        </w:rPr>
        <w:t>У</w:t>
      </w:r>
      <w:r w:rsidRPr="00357C43">
        <w:rPr>
          <w:sz w:val="24"/>
          <w:szCs w:val="24"/>
        </w:rPr>
        <w:t>става в действующей редакции;</w:t>
      </w:r>
    </w:p>
    <w:p w:rsidR="002B0044" w:rsidRPr="00357C43" w:rsidRDefault="002B0044" w:rsidP="00357C43">
      <w:pPr>
        <w:pStyle w:val="a4"/>
        <w:spacing w:line="240" w:lineRule="auto"/>
        <w:ind w:left="1701" w:hanging="708"/>
        <w:rPr>
          <w:sz w:val="24"/>
          <w:szCs w:val="24"/>
        </w:rPr>
      </w:pPr>
      <w:r w:rsidRPr="00357C43">
        <w:rPr>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w:t>
      </w:r>
      <w:r w:rsidR="00F76517">
        <w:rPr>
          <w:sz w:val="24"/>
          <w:szCs w:val="24"/>
        </w:rPr>
        <w:t xml:space="preserve">ца, подписавшего Предложение, а </w:t>
      </w:r>
      <w:r w:rsidRPr="00357C43">
        <w:rPr>
          <w:sz w:val="24"/>
          <w:szCs w:val="24"/>
        </w:rPr>
        <w:t xml:space="preserve">также его право на заключение соответствующего Договора по результатам </w:t>
      </w:r>
      <w:r w:rsidR="00E10456">
        <w:rPr>
          <w:sz w:val="24"/>
          <w:szCs w:val="24"/>
        </w:rPr>
        <w:t>конкурса</w:t>
      </w:r>
      <w:r w:rsidRPr="00357C43">
        <w:rPr>
          <w:sz w:val="24"/>
          <w:szCs w:val="24"/>
        </w:rPr>
        <w:t>.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B0044" w:rsidRPr="00357C43" w:rsidRDefault="002B0044" w:rsidP="00357C43">
      <w:pPr>
        <w:pStyle w:val="a4"/>
        <w:spacing w:line="240" w:lineRule="auto"/>
        <w:ind w:left="1701" w:hanging="708"/>
        <w:rPr>
          <w:sz w:val="24"/>
          <w:szCs w:val="24"/>
        </w:rPr>
      </w:pPr>
      <w:r w:rsidRPr="00357C43">
        <w:rPr>
          <w:sz w:val="24"/>
          <w:szCs w:val="24"/>
        </w:rPr>
        <w:t xml:space="preserve">копии балансов вместе с отчетами о прибылях и убытках </w:t>
      </w:r>
      <w:r w:rsidR="00941016" w:rsidRPr="00357C43">
        <w:rPr>
          <w:sz w:val="24"/>
          <w:szCs w:val="24"/>
        </w:rPr>
        <w:t>за 20</w:t>
      </w:r>
      <w:r w:rsidR="003B163E" w:rsidRPr="00357C43">
        <w:rPr>
          <w:sz w:val="24"/>
          <w:szCs w:val="24"/>
        </w:rPr>
        <w:t>1</w:t>
      </w:r>
      <w:r w:rsidR="00D10FD8">
        <w:rPr>
          <w:sz w:val="24"/>
          <w:szCs w:val="24"/>
        </w:rPr>
        <w:t>4</w:t>
      </w:r>
      <w:r w:rsidR="00941016" w:rsidRPr="00357C43">
        <w:rPr>
          <w:sz w:val="24"/>
          <w:szCs w:val="24"/>
        </w:rPr>
        <w:t>, 201</w:t>
      </w:r>
      <w:r w:rsidR="00D10FD8">
        <w:rPr>
          <w:sz w:val="24"/>
          <w:szCs w:val="24"/>
        </w:rPr>
        <w:t>5</w:t>
      </w:r>
      <w:r w:rsidR="003B163E" w:rsidRPr="00357C43">
        <w:rPr>
          <w:sz w:val="24"/>
          <w:szCs w:val="24"/>
        </w:rPr>
        <w:t xml:space="preserve"> </w:t>
      </w:r>
      <w:r w:rsidR="00941016" w:rsidRPr="00357C43">
        <w:rPr>
          <w:sz w:val="24"/>
          <w:szCs w:val="24"/>
        </w:rPr>
        <w:t>и последнюю отчетную дату 201</w:t>
      </w:r>
      <w:r w:rsidR="00D10FD8">
        <w:rPr>
          <w:sz w:val="24"/>
          <w:szCs w:val="24"/>
        </w:rPr>
        <w:t>6</w:t>
      </w:r>
      <w:r w:rsidR="00941016" w:rsidRPr="00357C43">
        <w:rPr>
          <w:sz w:val="24"/>
          <w:szCs w:val="24"/>
        </w:rPr>
        <w:t xml:space="preserve"> года (с отметкой налогового органа)</w:t>
      </w:r>
      <w:r w:rsidRPr="00357C43">
        <w:rPr>
          <w:sz w:val="24"/>
          <w:szCs w:val="24"/>
        </w:rPr>
        <w:t>;</w:t>
      </w:r>
    </w:p>
    <w:p w:rsidR="002B0044" w:rsidRPr="00357C43" w:rsidRDefault="002B0044" w:rsidP="00357C43">
      <w:pPr>
        <w:pStyle w:val="a4"/>
        <w:spacing w:line="240" w:lineRule="auto"/>
        <w:ind w:left="1701" w:hanging="708"/>
        <w:rPr>
          <w:sz w:val="24"/>
          <w:szCs w:val="24"/>
        </w:rPr>
      </w:pPr>
      <w:r w:rsidRPr="00357C43">
        <w:rPr>
          <w:sz w:val="24"/>
          <w:szCs w:val="24"/>
        </w:rPr>
        <w:t xml:space="preserve">анкету по установленной в настоящей Документации форме — </w:t>
      </w:r>
      <w:r w:rsidR="00047AE0">
        <w:fldChar w:fldCharType="begin"/>
      </w:r>
      <w:r w:rsidR="00047AE0">
        <w:instrText xml:space="preserve"> REF _Ref55336359 \h  \* MERGEFORMAT </w:instrText>
      </w:r>
      <w:r w:rsidR="00047AE0">
        <w:fldChar w:fldCharType="separate"/>
      </w:r>
      <w:r w:rsidR="004F5E65" w:rsidRPr="00357C43">
        <w:rPr>
          <w:sz w:val="24"/>
          <w:szCs w:val="24"/>
        </w:rPr>
        <w:t xml:space="preserve">Анкета Участника (форма </w:t>
      </w:r>
      <w:r w:rsidR="004F5E65">
        <w:rPr>
          <w:sz w:val="24"/>
          <w:szCs w:val="24"/>
        </w:rPr>
        <w:t>6</w:t>
      </w:r>
      <w:r w:rsidR="004F5E65" w:rsidRPr="00357C43">
        <w:rPr>
          <w:sz w:val="24"/>
          <w:szCs w:val="24"/>
        </w:rPr>
        <w:t>)</w:t>
      </w:r>
      <w:r w:rsidR="00047AE0">
        <w:fldChar w:fldCharType="end"/>
      </w:r>
      <w:r w:rsidRPr="00357C43">
        <w:rPr>
          <w:sz w:val="24"/>
          <w:szCs w:val="24"/>
        </w:rPr>
        <w:t>;</w:t>
      </w:r>
    </w:p>
    <w:p w:rsidR="002B0044" w:rsidRPr="004C5CF3" w:rsidRDefault="002B0044" w:rsidP="004C5CF3">
      <w:pPr>
        <w:pStyle w:val="a4"/>
        <w:spacing w:line="240" w:lineRule="auto"/>
        <w:ind w:left="1701" w:hanging="708"/>
        <w:rPr>
          <w:sz w:val="24"/>
          <w:szCs w:val="24"/>
        </w:rPr>
      </w:pPr>
      <w:r w:rsidRPr="00357C43">
        <w:rPr>
          <w:sz w:val="24"/>
          <w:szCs w:val="24"/>
        </w:rPr>
        <w:t xml:space="preserve">оригинал справки о выполнении аналогичных (сопоставимых) по характеру и объему оказываемых договоров по установленной в настоящей Документации форме — </w:t>
      </w:r>
      <w:r w:rsidR="00047AE0">
        <w:fldChar w:fldCharType="begin"/>
      </w:r>
      <w:r w:rsidR="00047AE0">
        <w:instrText xml:space="preserve"> REF _Ref55336378 \h  \* MERGEFORMAT </w:instrText>
      </w:r>
      <w:r w:rsidR="00047AE0">
        <w:fldChar w:fldCharType="separate"/>
      </w:r>
      <w:r w:rsidR="004F5E65" w:rsidRPr="00357C43">
        <w:rPr>
          <w:sz w:val="24"/>
          <w:szCs w:val="24"/>
        </w:rPr>
        <w:t xml:space="preserve">Справка о перечне и годовых объемах выполнения аналогичных договоров (форма </w:t>
      </w:r>
      <w:r w:rsidR="004F5E65">
        <w:rPr>
          <w:sz w:val="24"/>
          <w:szCs w:val="24"/>
        </w:rPr>
        <w:t>7</w:t>
      </w:r>
      <w:r w:rsidR="004F5E65" w:rsidRPr="00357C43">
        <w:rPr>
          <w:sz w:val="24"/>
          <w:szCs w:val="24"/>
        </w:rPr>
        <w:t>)</w:t>
      </w:r>
      <w:r w:rsidR="00047AE0">
        <w:fldChar w:fldCharType="end"/>
      </w:r>
      <w:r w:rsidRPr="00357C43">
        <w:rPr>
          <w:sz w:val="24"/>
          <w:szCs w:val="24"/>
        </w:rPr>
        <w:t>;</w:t>
      </w:r>
    </w:p>
    <w:p w:rsidR="002B0044" w:rsidRPr="00357C43" w:rsidRDefault="002B0044" w:rsidP="00357C43">
      <w:pPr>
        <w:pStyle w:val="a4"/>
        <w:spacing w:line="240" w:lineRule="auto"/>
        <w:ind w:left="1701" w:hanging="708"/>
        <w:rPr>
          <w:sz w:val="24"/>
          <w:szCs w:val="24"/>
        </w:rPr>
      </w:pPr>
      <w:r w:rsidRPr="00357C43">
        <w:rPr>
          <w:sz w:val="24"/>
          <w:szCs w:val="24"/>
        </w:rPr>
        <w:t xml:space="preserve">оригинал справки о кадровых ресурсах, которые будут привлечены в ходе выполнения Договора, по установленной в настоящей Документации форме — </w:t>
      </w:r>
      <w:r w:rsidR="00047AE0">
        <w:fldChar w:fldCharType="begin"/>
      </w:r>
      <w:r w:rsidR="00047AE0">
        <w:instrText xml:space="preserve"> REF _Ref55336398 \h  \* MERGEFORMAT </w:instrText>
      </w:r>
      <w:r w:rsidR="00047AE0">
        <w:fldChar w:fldCharType="separate"/>
      </w:r>
      <w:r w:rsidR="004F5E65" w:rsidRPr="00357C43">
        <w:rPr>
          <w:sz w:val="24"/>
          <w:szCs w:val="24"/>
        </w:rPr>
        <w:t xml:space="preserve">Справка о кадровых ресурсах (форма </w:t>
      </w:r>
      <w:r w:rsidR="004F5E65">
        <w:rPr>
          <w:sz w:val="24"/>
          <w:szCs w:val="24"/>
        </w:rPr>
        <w:t>9</w:t>
      </w:r>
      <w:r w:rsidR="004F5E65" w:rsidRPr="00357C43">
        <w:rPr>
          <w:sz w:val="24"/>
          <w:szCs w:val="24"/>
        </w:rPr>
        <w:t>)</w:t>
      </w:r>
      <w:r w:rsidR="00047AE0">
        <w:fldChar w:fldCharType="end"/>
      </w:r>
      <w:r w:rsidRPr="00357C43">
        <w:rPr>
          <w:sz w:val="24"/>
          <w:szCs w:val="24"/>
        </w:rPr>
        <w:t>;</w:t>
      </w:r>
    </w:p>
    <w:p w:rsidR="001A1061" w:rsidRPr="00357C43" w:rsidRDefault="001A1061" w:rsidP="00357C43">
      <w:pPr>
        <w:pStyle w:val="a4"/>
        <w:spacing w:line="240" w:lineRule="auto"/>
        <w:ind w:left="1701" w:hanging="708"/>
        <w:rPr>
          <w:sz w:val="24"/>
          <w:szCs w:val="24"/>
        </w:rPr>
      </w:pPr>
      <w:r w:rsidRPr="00357C43">
        <w:rPr>
          <w:sz w:val="24"/>
          <w:szCs w:val="24"/>
        </w:rPr>
        <w:t xml:space="preserve">оригинал справки об участии в судебных разбирательствах по установленной в настоящей Документации форме - </w:t>
      </w:r>
      <w:r w:rsidR="00047AE0">
        <w:fldChar w:fldCharType="begin"/>
      </w:r>
      <w:r w:rsidR="00047AE0">
        <w:instrText xml:space="preserve"> REF _Ref333850355 \h  \* MERGEFORMAT </w:instrText>
      </w:r>
      <w:r w:rsidR="00047AE0">
        <w:fldChar w:fldCharType="separate"/>
      </w:r>
      <w:r w:rsidR="004F5E65" w:rsidRPr="00357C43">
        <w:rPr>
          <w:sz w:val="24"/>
          <w:szCs w:val="24"/>
        </w:rPr>
        <w:t xml:space="preserve">Справка об участии в судебных разбирательствах </w:t>
      </w:r>
      <w:r w:rsidR="00047AE0">
        <w:fldChar w:fldCharType="end"/>
      </w:r>
      <w:r w:rsidRPr="00357C43">
        <w:rPr>
          <w:sz w:val="24"/>
          <w:szCs w:val="24"/>
        </w:rPr>
        <w:t>;</w:t>
      </w:r>
    </w:p>
    <w:p w:rsidR="001A1061" w:rsidRPr="00357C43" w:rsidRDefault="001A1061" w:rsidP="00357C43">
      <w:pPr>
        <w:pStyle w:val="a4"/>
        <w:spacing w:line="240" w:lineRule="auto"/>
        <w:ind w:left="1701" w:hanging="708"/>
        <w:rPr>
          <w:sz w:val="24"/>
          <w:szCs w:val="24"/>
        </w:rPr>
      </w:pPr>
      <w:r w:rsidRPr="004C5CF3">
        <w:rPr>
          <w:sz w:val="24"/>
          <w:szCs w:val="24"/>
        </w:rPr>
        <w:t xml:space="preserve">оригинал справки-характеристики от обслуживающего </w:t>
      </w:r>
      <w:r w:rsidR="00A32F4A" w:rsidRPr="004C5CF3">
        <w:rPr>
          <w:sz w:val="24"/>
          <w:szCs w:val="24"/>
        </w:rPr>
        <w:t>У</w:t>
      </w:r>
      <w:r w:rsidRPr="004C5CF3">
        <w:rPr>
          <w:sz w:val="24"/>
          <w:szCs w:val="24"/>
        </w:rPr>
        <w:t xml:space="preserve">частника банка по установленной в настоящей Документации форме - </w:t>
      </w:r>
      <w:r w:rsidR="00047AE0">
        <w:fldChar w:fldCharType="begin"/>
      </w:r>
      <w:r w:rsidR="00047AE0">
        <w:instrText xml:space="preserve"> REF _Ref333850472 \h  \* MERGEFORMAT </w:instrText>
      </w:r>
      <w:r w:rsidR="00047AE0">
        <w:fldChar w:fldCharType="separate"/>
      </w:r>
      <w:r w:rsidR="004F5E65" w:rsidRPr="004C5CF3">
        <w:rPr>
          <w:sz w:val="24"/>
          <w:szCs w:val="24"/>
        </w:rPr>
        <w:t xml:space="preserve">Справка-характеристика («референция») от обслуживающего участника банка </w:t>
      </w:r>
      <w:r w:rsidR="00047AE0">
        <w:fldChar w:fldCharType="end"/>
      </w:r>
      <w:r w:rsidRPr="00357C43">
        <w:rPr>
          <w:sz w:val="24"/>
          <w:szCs w:val="24"/>
        </w:rPr>
        <w:t>;</w:t>
      </w:r>
    </w:p>
    <w:p w:rsidR="004C2537" w:rsidRPr="00474DC1" w:rsidRDefault="004C2537" w:rsidP="00357C43">
      <w:pPr>
        <w:pStyle w:val="a4"/>
        <w:spacing w:line="240" w:lineRule="auto"/>
        <w:ind w:left="1701" w:hanging="708"/>
        <w:rPr>
          <w:sz w:val="24"/>
          <w:szCs w:val="24"/>
        </w:rPr>
      </w:pPr>
      <w:r w:rsidRPr="00357C4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w:t>
      </w:r>
      <w:r w:rsidRPr="00474DC1">
        <w:rPr>
          <w:sz w:val="24"/>
          <w:szCs w:val="24"/>
        </w:rPr>
        <w:t xml:space="preserve">Участника крупной) – справку в произвольной форме; </w:t>
      </w:r>
    </w:p>
    <w:p w:rsidR="004C2537" w:rsidRPr="00474DC1" w:rsidRDefault="004C2537" w:rsidP="00357C43">
      <w:pPr>
        <w:spacing w:line="240" w:lineRule="auto"/>
        <w:ind w:left="1701" w:firstLine="0"/>
        <w:rPr>
          <w:rStyle w:val="aff0"/>
          <w:sz w:val="24"/>
          <w:szCs w:val="24"/>
        </w:rPr>
      </w:pPr>
      <w:r w:rsidRPr="00474DC1">
        <w:rPr>
          <w:sz w:val="24"/>
          <w:szCs w:val="24"/>
        </w:rPr>
        <w:t>[</w:t>
      </w:r>
      <w:r w:rsidRPr="00474DC1">
        <w:rPr>
          <w:rStyle w:val="aff0"/>
          <w:sz w:val="24"/>
          <w:szCs w:val="24"/>
        </w:rPr>
        <w:t xml:space="preserve">Примечание: </w:t>
      </w:r>
      <w:r w:rsidR="00A534C5" w:rsidRPr="00474DC1">
        <w:rPr>
          <w:rStyle w:val="aff0"/>
          <w:sz w:val="24"/>
          <w:szCs w:val="24"/>
        </w:rPr>
        <w:t xml:space="preserve">Такими </w:t>
      </w:r>
      <w:r w:rsidRPr="00474DC1">
        <w:rPr>
          <w:rStyle w:val="aff0"/>
          <w:sz w:val="24"/>
          <w:szCs w:val="24"/>
        </w:rPr>
        <w:t xml:space="preserve">документами являются: </w:t>
      </w:r>
    </w:p>
    <w:p w:rsidR="004C2537" w:rsidRPr="00474DC1" w:rsidRDefault="004C2537" w:rsidP="00A65A9D">
      <w:pPr>
        <w:numPr>
          <w:ilvl w:val="0"/>
          <w:numId w:val="16"/>
        </w:numPr>
        <w:spacing w:line="240" w:lineRule="auto"/>
        <w:rPr>
          <w:rStyle w:val="aff0"/>
          <w:sz w:val="24"/>
          <w:szCs w:val="24"/>
        </w:rPr>
      </w:pPr>
      <w:r w:rsidRPr="00474DC1">
        <w:rPr>
          <w:rStyle w:val="aff0"/>
          <w:sz w:val="24"/>
          <w:szCs w:val="24"/>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4C2537" w:rsidRPr="00474DC1" w:rsidRDefault="004C2537" w:rsidP="00A65A9D">
      <w:pPr>
        <w:numPr>
          <w:ilvl w:val="0"/>
          <w:numId w:val="16"/>
        </w:numPr>
        <w:spacing w:line="240" w:lineRule="auto"/>
        <w:rPr>
          <w:rStyle w:val="aff0"/>
          <w:sz w:val="24"/>
          <w:szCs w:val="24"/>
        </w:rPr>
      </w:pPr>
      <w:r w:rsidRPr="00474DC1">
        <w:rPr>
          <w:rStyle w:val="aff0"/>
          <w:sz w:val="24"/>
          <w:szCs w:val="24"/>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4C2537" w:rsidRPr="00474DC1" w:rsidRDefault="004C2537" w:rsidP="00A65A9D">
      <w:pPr>
        <w:numPr>
          <w:ilvl w:val="0"/>
          <w:numId w:val="16"/>
        </w:numPr>
        <w:spacing w:line="240" w:lineRule="auto"/>
        <w:rPr>
          <w:sz w:val="24"/>
          <w:szCs w:val="24"/>
        </w:rPr>
      </w:pPr>
      <w:r w:rsidRPr="00474DC1">
        <w:rPr>
          <w:rStyle w:val="aff0"/>
          <w:sz w:val="24"/>
          <w:szCs w:val="24"/>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74DC1">
        <w:rPr>
          <w:sz w:val="24"/>
          <w:szCs w:val="24"/>
        </w:rPr>
        <w:t>]</w:t>
      </w:r>
    </w:p>
    <w:p w:rsidR="004C2537" w:rsidRPr="00357C43" w:rsidRDefault="004C2537" w:rsidP="00357C43">
      <w:pPr>
        <w:pStyle w:val="a4"/>
        <w:spacing w:line="240" w:lineRule="auto"/>
        <w:ind w:left="1701" w:hanging="708"/>
        <w:rPr>
          <w:sz w:val="24"/>
          <w:szCs w:val="24"/>
        </w:rPr>
      </w:pPr>
      <w:r w:rsidRPr="00357C43">
        <w:rPr>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4C2537" w:rsidRPr="00357C43" w:rsidRDefault="004C2537" w:rsidP="00357C43">
      <w:pPr>
        <w:spacing w:line="240" w:lineRule="auto"/>
        <w:ind w:left="1701" w:firstLine="0"/>
        <w:rPr>
          <w:rStyle w:val="aff0"/>
          <w:sz w:val="24"/>
          <w:szCs w:val="24"/>
        </w:rPr>
      </w:pPr>
      <w:r w:rsidRPr="00357C43">
        <w:rPr>
          <w:sz w:val="24"/>
          <w:szCs w:val="24"/>
        </w:rPr>
        <w:t>[</w:t>
      </w:r>
      <w:r w:rsidRPr="00357C43">
        <w:rPr>
          <w:rStyle w:val="aff0"/>
          <w:sz w:val="24"/>
          <w:szCs w:val="24"/>
        </w:rPr>
        <w:t xml:space="preserve">Примечание: Таковыми документами являются: </w:t>
      </w:r>
    </w:p>
    <w:p w:rsidR="004C2537" w:rsidRPr="00357C43" w:rsidRDefault="004C2537" w:rsidP="00A65A9D">
      <w:pPr>
        <w:numPr>
          <w:ilvl w:val="0"/>
          <w:numId w:val="17"/>
        </w:numPr>
        <w:spacing w:line="240" w:lineRule="auto"/>
        <w:rPr>
          <w:rStyle w:val="aff0"/>
          <w:sz w:val="24"/>
          <w:szCs w:val="24"/>
        </w:rPr>
      </w:pPr>
      <w:r w:rsidRPr="00357C43">
        <w:rPr>
          <w:rStyle w:val="aff0"/>
          <w:sz w:val="24"/>
          <w:szCs w:val="24"/>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4C2537" w:rsidRPr="00357C43" w:rsidRDefault="004C2537" w:rsidP="00A65A9D">
      <w:pPr>
        <w:numPr>
          <w:ilvl w:val="0"/>
          <w:numId w:val="17"/>
        </w:numPr>
        <w:spacing w:line="240" w:lineRule="auto"/>
        <w:rPr>
          <w:rStyle w:val="aff0"/>
          <w:sz w:val="24"/>
          <w:szCs w:val="24"/>
        </w:rPr>
      </w:pPr>
      <w:r w:rsidRPr="00357C43">
        <w:rPr>
          <w:rStyle w:val="aff0"/>
          <w:sz w:val="24"/>
          <w:szCs w:val="24"/>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4C2537" w:rsidRPr="00357C43" w:rsidRDefault="004C2537" w:rsidP="00A65A9D">
      <w:pPr>
        <w:numPr>
          <w:ilvl w:val="0"/>
          <w:numId w:val="17"/>
        </w:numPr>
        <w:spacing w:line="240" w:lineRule="auto"/>
        <w:rPr>
          <w:sz w:val="24"/>
          <w:szCs w:val="24"/>
        </w:rPr>
      </w:pPr>
      <w:r w:rsidRPr="00357C43">
        <w:rPr>
          <w:rStyle w:val="aff0"/>
          <w:sz w:val="24"/>
          <w:szCs w:val="24"/>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r w:rsidRPr="00357C43">
        <w:rPr>
          <w:sz w:val="24"/>
          <w:szCs w:val="24"/>
        </w:rPr>
        <w:t>]</w:t>
      </w:r>
    </w:p>
    <w:p w:rsidR="00F35A2A" w:rsidRPr="004C5CF3" w:rsidRDefault="00F35A2A" w:rsidP="00357C43">
      <w:pPr>
        <w:pStyle w:val="a4"/>
        <w:spacing w:line="240" w:lineRule="auto"/>
        <w:ind w:left="1701" w:hanging="708"/>
        <w:rPr>
          <w:sz w:val="24"/>
          <w:szCs w:val="24"/>
        </w:rPr>
      </w:pPr>
      <w:r w:rsidRPr="004C5CF3">
        <w:rPr>
          <w:sz w:val="24"/>
          <w:szCs w:val="24"/>
        </w:rPr>
        <w:t xml:space="preserve">Гарантийное письмо с обязательством не привлекать и не допускать привлечения к исполнению обязательств по договору, на право заключения которого подается Предложение, организаций, отвечающих признакам «фирм-однодневок», согласно форме, приложенной к настоящей </w:t>
      </w:r>
      <w:r w:rsidR="007D157E" w:rsidRPr="004C5CF3">
        <w:rPr>
          <w:sz w:val="24"/>
          <w:szCs w:val="24"/>
        </w:rPr>
        <w:t>документации</w:t>
      </w:r>
      <w:r w:rsidRPr="004C5CF3">
        <w:rPr>
          <w:sz w:val="24"/>
          <w:szCs w:val="24"/>
        </w:rPr>
        <w:t>.</w:t>
      </w:r>
    </w:p>
    <w:p w:rsidR="002B0044" w:rsidRPr="00357C43" w:rsidRDefault="002B0044" w:rsidP="00357C43">
      <w:pPr>
        <w:pStyle w:val="a4"/>
        <w:spacing w:line="240" w:lineRule="auto"/>
        <w:ind w:left="1701" w:hanging="708"/>
        <w:rPr>
          <w:sz w:val="24"/>
          <w:szCs w:val="24"/>
        </w:rPr>
      </w:pPr>
      <w:r w:rsidRPr="00357C43">
        <w:rPr>
          <w:sz w:val="24"/>
          <w:szCs w:val="24"/>
        </w:rPr>
        <w:t>иные документы, которые, по мнению Участника, подтверждают его соответствие установленным требованиям.</w:t>
      </w:r>
    </w:p>
    <w:p w:rsidR="002B0044" w:rsidRPr="00357C43" w:rsidRDefault="002B0044" w:rsidP="00357C43">
      <w:pPr>
        <w:pStyle w:val="11"/>
        <w:spacing w:before="0" w:after="0"/>
        <w:rPr>
          <w:rFonts w:ascii="Times New Roman" w:hAnsi="Times New Roman"/>
          <w:sz w:val="24"/>
          <w:szCs w:val="24"/>
        </w:rPr>
      </w:pPr>
      <w:bookmarkStart w:id="125" w:name="_Ref55280368"/>
      <w:bookmarkStart w:id="126" w:name="_Toc55285361"/>
      <w:bookmarkStart w:id="127" w:name="_Toc55305390"/>
      <w:bookmarkStart w:id="128" w:name="_Toc57314671"/>
      <w:bookmarkStart w:id="129" w:name="_Toc69728985"/>
      <w:bookmarkStart w:id="130" w:name="_Ref312942220"/>
      <w:bookmarkStart w:id="131" w:name="_Toc452653913"/>
      <w:bookmarkStart w:id="132" w:name="ФОРМЫ"/>
      <w:r w:rsidRPr="00357C43">
        <w:rPr>
          <w:rFonts w:ascii="Times New Roman" w:hAnsi="Times New Roman"/>
          <w:sz w:val="24"/>
          <w:szCs w:val="24"/>
        </w:rPr>
        <w:t>Образцы основных форм документов, включаемых в </w:t>
      </w:r>
      <w:bookmarkEnd w:id="125"/>
      <w:bookmarkEnd w:id="126"/>
      <w:bookmarkEnd w:id="127"/>
      <w:bookmarkEnd w:id="128"/>
      <w:bookmarkEnd w:id="129"/>
      <w:r w:rsidRPr="00357C43">
        <w:rPr>
          <w:rFonts w:ascii="Times New Roman" w:hAnsi="Times New Roman"/>
          <w:sz w:val="24"/>
          <w:szCs w:val="24"/>
        </w:rPr>
        <w:t>Предложение</w:t>
      </w:r>
      <w:bookmarkEnd w:id="130"/>
      <w:bookmarkEnd w:id="131"/>
    </w:p>
    <w:p w:rsidR="002B0044" w:rsidRPr="00357C43" w:rsidRDefault="007254FE" w:rsidP="00357C43">
      <w:pPr>
        <w:pStyle w:val="20"/>
        <w:spacing w:before="0" w:after="0"/>
        <w:rPr>
          <w:sz w:val="24"/>
          <w:szCs w:val="24"/>
        </w:rPr>
      </w:pPr>
      <w:bookmarkStart w:id="133" w:name="_Ref22846535"/>
      <w:bookmarkStart w:id="134" w:name="_Ref55336310"/>
      <w:bookmarkStart w:id="135" w:name="_Toc57314672"/>
      <w:bookmarkStart w:id="136" w:name="_Toc69728986"/>
      <w:bookmarkStart w:id="137" w:name="_Toc452653914"/>
      <w:bookmarkEnd w:id="132"/>
      <w:r w:rsidRPr="00357C43">
        <w:rPr>
          <w:sz w:val="24"/>
          <w:szCs w:val="24"/>
        </w:rPr>
        <w:t xml:space="preserve">Письмо об участии в </w:t>
      </w:r>
      <w:r w:rsidR="004C7C8B">
        <w:rPr>
          <w:sz w:val="24"/>
          <w:szCs w:val="24"/>
        </w:rPr>
        <w:t>конкурсе</w:t>
      </w:r>
      <w:r w:rsidRPr="00357C43">
        <w:rPr>
          <w:sz w:val="24"/>
          <w:szCs w:val="24"/>
        </w:rPr>
        <w:t xml:space="preserve"> </w:t>
      </w:r>
      <w:r w:rsidR="002B0044" w:rsidRPr="00357C43">
        <w:rPr>
          <w:sz w:val="24"/>
          <w:szCs w:val="24"/>
        </w:rPr>
        <w:t>(</w:t>
      </w:r>
      <w:bookmarkEnd w:id="133"/>
      <w:r w:rsidR="002B0044" w:rsidRPr="00357C43">
        <w:rPr>
          <w:sz w:val="24"/>
          <w:szCs w:val="24"/>
        </w:rPr>
        <w:t>форма</w:t>
      </w:r>
      <w:r w:rsidR="00C2595F" w:rsidRPr="00357C43">
        <w:rPr>
          <w:sz w:val="24"/>
          <w:szCs w:val="24"/>
        </w:rPr>
        <w:t> </w:t>
      </w:r>
      <w:r w:rsidR="00BB0FE6" w:rsidRPr="00357C43">
        <w:rPr>
          <w:sz w:val="24"/>
          <w:szCs w:val="24"/>
        </w:rPr>
        <w:fldChar w:fldCharType="begin"/>
      </w:r>
      <w:r w:rsidR="002B0044"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1</w:t>
      </w:r>
      <w:r w:rsidR="00BB0FE6" w:rsidRPr="00357C43">
        <w:rPr>
          <w:sz w:val="24"/>
          <w:szCs w:val="24"/>
        </w:rPr>
        <w:fldChar w:fldCharType="end"/>
      </w:r>
      <w:r w:rsidR="002B0044" w:rsidRPr="00357C43">
        <w:rPr>
          <w:sz w:val="24"/>
          <w:szCs w:val="24"/>
        </w:rPr>
        <w:t>)</w:t>
      </w:r>
      <w:bookmarkEnd w:id="134"/>
      <w:bookmarkEnd w:id="135"/>
      <w:bookmarkEnd w:id="136"/>
      <w:bookmarkEnd w:id="137"/>
    </w:p>
    <w:p w:rsidR="000D14DA" w:rsidRPr="00357C43" w:rsidRDefault="000D14DA" w:rsidP="00357C43">
      <w:pPr>
        <w:pStyle w:val="a2"/>
        <w:spacing w:line="240" w:lineRule="auto"/>
        <w:rPr>
          <w:sz w:val="24"/>
          <w:szCs w:val="24"/>
        </w:rPr>
      </w:pPr>
      <w:r w:rsidRPr="00357C43">
        <w:rPr>
          <w:sz w:val="24"/>
          <w:szCs w:val="24"/>
        </w:rPr>
        <w:t xml:space="preserve">Форма письма об участии в </w:t>
      </w:r>
      <w:r w:rsidR="004C7C8B">
        <w:rPr>
          <w:sz w:val="24"/>
          <w:szCs w:val="24"/>
        </w:rPr>
        <w:t>конкурсе</w:t>
      </w:r>
    </w:p>
    <w:p w:rsidR="002B0044" w:rsidRPr="00357C43" w:rsidRDefault="002B0044"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right="5243" w:firstLine="0"/>
        <w:rPr>
          <w:sz w:val="24"/>
          <w:szCs w:val="24"/>
        </w:rPr>
      </w:pPr>
    </w:p>
    <w:p w:rsidR="00D10FD8" w:rsidRDefault="00D10FD8" w:rsidP="00D10FD8">
      <w:pPr>
        <w:spacing w:line="240" w:lineRule="auto"/>
        <w:jc w:val="center"/>
        <w:rPr>
          <w:sz w:val="24"/>
          <w:szCs w:val="24"/>
        </w:rPr>
      </w:pPr>
      <w:r>
        <w:rPr>
          <w:sz w:val="24"/>
          <w:szCs w:val="24"/>
        </w:rPr>
        <w:t xml:space="preserve">«___» ___________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Председателю Тендерной комиссии</w:t>
      </w:r>
    </w:p>
    <w:p w:rsidR="00D10FD8" w:rsidRPr="00357C43" w:rsidRDefault="00D10FD8" w:rsidP="00D10FD8">
      <w:pPr>
        <w:spacing w:line="240" w:lineRule="auto"/>
        <w:jc w:val="center"/>
        <w:rPr>
          <w:sz w:val="24"/>
          <w:szCs w:val="24"/>
        </w:rPr>
      </w:pPr>
      <w:r>
        <w:rPr>
          <w:sz w:val="24"/>
          <w:szCs w:val="24"/>
        </w:rPr>
        <w:t xml:space="preserve">№______________     </w:t>
      </w:r>
      <w:r>
        <w:rPr>
          <w:sz w:val="24"/>
          <w:szCs w:val="24"/>
        </w:rPr>
        <w:tab/>
      </w:r>
      <w:r>
        <w:rPr>
          <w:sz w:val="24"/>
          <w:szCs w:val="24"/>
        </w:rPr>
        <w:tab/>
      </w:r>
      <w:r>
        <w:rPr>
          <w:sz w:val="24"/>
          <w:szCs w:val="24"/>
        </w:rPr>
        <w:tab/>
      </w:r>
      <w:r>
        <w:rPr>
          <w:sz w:val="24"/>
          <w:szCs w:val="24"/>
        </w:rPr>
        <w:tab/>
      </w:r>
      <w:r>
        <w:rPr>
          <w:sz w:val="24"/>
          <w:szCs w:val="24"/>
        </w:rPr>
        <w:tab/>
        <w:t>Техническому директору ОАО НПО «Наука»</w:t>
      </w:r>
    </w:p>
    <w:p w:rsidR="00D10FD8" w:rsidRDefault="00D10FD8" w:rsidP="00D10FD8">
      <w:pPr>
        <w:spacing w:line="240" w:lineRule="auto"/>
        <w:jc w:val="center"/>
        <w:rPr>
          <w:sz w:val="24"/>
          <w:szCs w:val="24"/>
        </w:rPr>
      </w:pPr>
    </w:p>
    <w:p w:rsidR="00D10FD8" w:rsidRPr="00357C43" w:rsidRDefault="00D10FD8" w:rsidP="00D10FD8">
      <w:pPr>
        <w:spacing w:line="240" w:lineRule="auto"/>
        <w:jc w:val="center"/>
        <w:rPr>
          <w:sz w:val="24"/>
          <w:szCs w:val="24"/>
        </w:rPr>
      </w:pPr>
      <w:r>
        <w:rPr>
          <w:sz w:val="24"/>
          <w:szCs w:val="24"/>
        </w:rPr>
        <w:t>Заявка на участие в Конкурсе</w:t>
      </w:r>
    </w:p>
    <w:p w:rsidR="00D10FD8" w:rsidRPr="00357C43" w:rsidRDefault="00D10FD8" w:rsidP="00D10FD8">
      <w:pPr>
        <w:spacing w:line="240" w:lineRule="auto"/>
        <w:jc w:val="center"/>
        <w:rPr>
          <w:sz w:val="24"/>
          <w:szCs w:val="24"/>
        </w:rPr>
      </w:pPr>
      <w:r>
        <w:rPr>
          <w:sz w:val="24"/>
          <w:szCs w:val="24"/>
        </w:rPr>
        <w:t>(</w:t>
      </w:r>
      <w:r w:rsidRPr="00C22203">
        <w:rPr>
          <w:i/>
          <w:sz w:val="24"/>
          <w:szCs w:val="24"/>
        </w:rPr>
        <w:t>на бланке</w:t>
      </w:r>
      <w:r>
        <w:rPr>
          <w:sz w:val="24"/>
          <w:szCs w:val="24"/>
        </w:rPr>
        <w:t>)</w:t>
      </w:r>
    </w:p>
    <w:p w:rsidR="002B0044" w:rsidRPr="00357C43" w:rsidRDefault="002B0044" w:rsidP="00357C43">
      <w:pPr>
        <w:spacing w:line="240" w:lineRule="auto"/>
        <w:ind w:firstLine="0"/>
        <w:rPr>
          <w:sz w:val="24"/>
          <w:szCs w:val="24"/>
        </w:rPr>
      </w:pPr>
      <w:r w:rsidRPr="00357C43">
        <w:rPr>
          <w:sz w:val="24"/>
          <w:szCs w:val="24"/>
        </w:rPr>
        <w:t>________________________________________________________________________,</w:t>
      </w:r>
    </w:p>
    <w:p w:rsidR="002B0044" w:rsidRPr="00357C43" w:rsidRDefault="002B0044" w:rsidP="00357C43">
      <w:pPr>
        <w:spacing w:line="240" w:lineRule="auto"/>
        <w:jc w:val="center"/>
        <w:rPr>
          <w:sz w:val="24"/>
          <w:szCs w:val="24"/>
          <w:vertAlign w:val="superscript"/>
        </w:rPr>
      </w:pPr>
      <w:r w:rsidRPr="00357C43">
        <w:rPr>
          <w:sz w:val="24"/>
          <w:szCs w:val="24"/>
          <w:vertAlign w:val="superscript"/>
        </w:rPr>
        <w:t>(полное наименование Участника с указанием организационно-правовой формы</w:t>
      </w:r>
      <w:r w:rsidR="00754E50" w:rsidRPr="00357C43">
        <w:rPr>
          <w:sz w:val="24"/>
          <w:szCs w:val="24"/>
          <w:vertAlign w:val="superscript"/>
        </w:rPr>
        <w:t>, ИНН</w:t>
      </w:r>
      <w:r w:rsidRPr="00357C43">
        <w:rPr>
          <w:sz w:val="24"/>
          <w:szCs w:val="24"/>
          <w:vertAlign w:val="superscript"/>
        </w:rPr>
        <w:t>)</w:t>
      </w:r>
    </w:p>
    <w:p w:rsidR="002B0044" w:rsidRPr="00357C43" w:rsidRDefault="002B0044" w:rsidP="00357C43">
      <w:pPr>
        <w:spacing w:line="240" w:lineRule="auto"/>
        <w:ind w:firstLine="0"/>
        <w:rPr>
          <w:sz w:val="24"/>
          <w:szCs w:val="24"/>
        </w:rPr>
      </w:pPr>
      <w:r w:rsidRPr="00357C43">
        <w:rPr>
          <w:sz w:val="24"/>
          <w:szCs w:val="24"/>
        </w:rPr>
        <w:t>зарегистрированное по адресу</w:t>
      </w:r>
      <w:r w:rsidR="00EA5A08" w:rsidRPr="00357C43">
        <w:rPr>
          <w:sz w:val="24"/>
          <w:szCs w:val="24"/>
        </w:rPr>
        <w:t>:</w:t>
      </w:r>
    </w:p>
    <w:p w:rsidR="002B0044" w:rsidRPr="00357C43" w:rsidRDefault="002B0044" w:rsidP="00357C43">
      <w:pPr>
        <w:spacing w:line="240" w:lineRule="auto"/>
        <w:ind w:firstLine="0"/>
        <w:rPr>
          <w:sz w:val="24"/>
          <w:szCs w:val="24"/>
        </w:rPr>
      </w:pPr>
      <w:r w:rsidRPr="00357C43">
        <w:rPr>
          <w:sz w:val="24"/>
          <w:szCs w:val="24"/>
        </w:rPr>
        <w:t>________________________________________________________________________,</w:t>
      </w:r>
    </w:p>
    <w:p w:rsidR="002B0044" w:rsidRPr="00357C43" w:rsidRDefault="002B0044" w:rsidP="00357C43">
      <w:pPr>
        <w:spacing w:line="240" w:lineRule="auto"/>
        <w:jc w:val="center"/>
        <w:rPr>
          <w:sz w:val="24"/>
          <w:szCs w:val="24"/>
          <w:vertAlign w:val="superscript"/>
        </w:rPr>
      </w:pPr>
      <w:r w:rsidRPr="00357C43">
        <w:rPr>
          <w:sz w:val="24"/>
          <w:szCs w:val="24"/>
          <w:vertAlign w:val="superscript"/>
        </w:rPr>
        <w:t>(юридический адрес Участника)</w:t>
      </w:r>
    </w:p>
    <w:p w:rsidR="00162DAC" w:rsidRPr="00357C43" w:rsidRDefault="00162DAC" w:rsidP="00357C43">
      <w:pPr>
        <w:suppressAutoHyphens/>
        <w:spacing w:line="240" w:lineRule="auto"/>
        <w:ind w:firstLine="0"/>
        <w:rPr>
          <w:color w:val="000000"/>
          <w:sz w:val="24"/>
          <w:szCs w:val="24"/>
        </w:rPr>
      </w:pPr>
      <w:r w:rsidRPr="00357C43">
        <w:rPr>
          <w:sz w:val="24"/>
          <w:szCs w:val="24"/>
        </w:rPr>
        <w:t xml:space="preserve">предлагает заключить Договор </w:t>
      </w:r>
      <w:r w:rsidRPr="00357C43">
        <w:rPr>
          <w:color w:val="000000"/>
          <w:sz w:val="24"/>
          <w:szCs w:val="24"/>
        </w:rPr>
        <w:t xml:space="preserve">на </w:t>
      </w:r>
    </w:p>
    <w:p w:rsidR="00162DAC" w:rsidRPr="00357C43" w:rsidRDefault="00162DAC" w:rsidP="00357C43">
      <w:pPr>
        <w:suppressAutoHyphens/>
        <w:spacing w:line="240" w:lineRule="auto"/>
        <w:ind w:firstLine="0"/>
        <w:rPr>
          <w:sz w:val="24"/>
          <w:szCs w:val="24"/>
        </w:rPr>
      </w:pPr>
      <w:r w:rsidRPr="00357C43">
        <w:rPr>
          <w:sz w:val="24"/>
          <w:szCs w:val="24"/>
        </w:rPr>
        <w:t>_________________________________________________________________________,</w:t>
      </w:r>
    </w:p>
    <w:p w:rsidR="00162DAC" w:rsidRPr="00357C43" w:rsidRDefault="00162DAC" w:rsidP="00357C43">
      <w:pPr>
        <w:suppressAutoHyphens/>
        <w:spacing w:line="240" w:lineRule="auto"/>
        <w:jc w:val="center"/>
        <w:rPr>
          <w:sz w:val="24"/>
          <w:szCs w:val="24"/>
          <w:vertAlign w:val="superscript"/>
        </w:rPr>
      </w:pPr>
      <w:r w:rsidRPr="00357C43">
        <w:rPr>
          <w:sz w:val="24"/>
          <w:szCs w:val="24"/>
          <w:vertAlign w:val="superscript"/>
        </w:rPr>
        <w:t>(наименование услуг)</w:t>
      </w:r>
    </w:p>
    <w:p w:rsidR="00162DAC" w:rsidRPr="00357C43" w:rsidRDefault="00162DAC" w:rsidP="00357C43">
      <w:pPr>
        <w:suppressAutoHyphens/>
        <w:spacing w:line="240" w:lineRule="auto"/>
        <w:ind w:firstLine="0"/>
        <w:rPr>
          <w:sz w:val="24"/>
          <w:szCs w:val="24"/>
        </w:rPr>
      </w:pPr>
      <w:r w:rsidRPr="00357C43">
        <w:rPr>
          <w:sz w:val="24"/>
          <w:szCs w:val="24"/>
        </w:rPr>
        <w:t xml:space="preserve">на условиях и в соответствии с Техническим предложением, </w:t>
      </w:r>
      <w:r w:rsidR="0019307A" w:rsidRPr="00357C43">
        <w:rPr>
          <w:sz w:val="24"/>
          <w:szCs w:val="24"/>
        </w:rPr>
        <w:t>Календарным графиком выполнения работ,</w:t>
      </w:r>
      <w:r w:rsidRPr="00357C43">
        <w:rPr>
          <w:sz w:val="24"/>
          <w:szCs w:val="24"/>
        </w:rPr>
        <w:t xml:space="preserve"> а также Коммерческим предложением, являющимися неотъемлемыми приложениями к настоящему письму и составляющими вместе с настоящим письмом Предложение, на общую сумму:</w:t>
      </w:r>
    </w:p>
    <w:tbl>
      <w:tblPr>
        <w:tblW w:w="9828" w:type="dxa"/>
        <w:tblLayout w:type="fixed"/>
        <w:tblLook w:val="0000" w:firstRow="0" w:lastRow="0" w:firstColumn="0" w:lastColumn="0" w:noHBand="0" w:noVBand="0"/>
      </w:tblPr>
      <w:tblGrid>
        <w:gridCol w:w="4914"/>
        <w:gridCol w:w="4914"/>
      </w:tblGrid>
      <w:tr w:rsidR="00162DAC" w:rsidRPr="00357C43" w:rsidTr="007664C6">
        <w:trPr>
          <w:cantSplit/>
        </w:trPr>
        <w:tc>
          <w:tcPr>
            <w:tcW w:w="4914" w:type="dxa"/>
            <w:tcBorders>
              <w:top w:val="nil"/>
              <w:left w:val="nil"/>
              <w:bottom w:val="nil"/>
              <w:right w:val="nil"/>
            </w:tcBorders>
          </w:tcPr>
          <w:p w:rsidR="00162DAC" w:rsidRPr="00357C43" w:rsidRDefault="00162DAC" w:rsidP="00357C43">
            <w:pPr>
              <w:suppressAutoHyphens/>
              <w:spacing w:line="240" w:lineRule="auto"/>
              <w:ind w:firstLine="0"/>
              <w:jc w:val="left"/>
              <w:rPr>
                <w:color w:val="000000"/>
                <w:sz w:val="24"/>
                <w:szCs w:val="24"/>
              </w:rPr>
            </w:pPr>
            <w:r w:rsidRPr="00357C43">
              <w:rPr>
                <w:color w:val="000000"/>
                <w:sz w:val="24"/>
                <w:szCs w:val="24"/>
              </w:rPr>
              <w:t>Итоговая стоимость предложения без НДС, руб.</w:t>
            </w:r>
          </w:p>
        </w:tc>
        <w:tc>
          <w:tcPr>
            <w:tcW w:w="4914" w:type="dxa"/>
            <w:tcBorders>
              <w:top w:val="nil"/>
              <w:left w:val="nil"/>
              <w:bottom w:val="nil"/>
              <w:right w:val="nil"/>
            </w:tcBorders>
          </w:tcPr>
          <w:p w:rsidR="00162DAC" w:rsidRPr="00357C43" w:rsidRDefault="00162DAC" w:rsidP="00357C43">
            <w:pPr>
              <w:suppressAutoHyphens/>
              <w:spacing w:line="240" w:lineRule="auto"/>
              <w:ind w:firstLine="0"/>
              <w:jc w:val="left"/>
              <w:rPr>
                <w:color w:val="000000"/>
                <w:sz w:val="24"/>
                <w:szCs w:val="24"/>
              </w:rPr>
            </w:pPr>
            <w:r w:rsidRPr="00357C43">
              <w:rPr>
                <w:color w:val="000000"/>
                <w:sz w:val="24"/>
                <w:szCs w:val="24"/>
              </w:rPr>
              <w:t>_________________________________</w:t>
            </w:r>
          </w:p>
          <w:p w:rsidR="00162DAC" w:rsidRPr="00357C43" w:rsidRDefault="00162DAC" w:rsidP="00357C43">
            <w:pPr>
              <w:suppressAutoHyphens/>
              <w:spacing w:line="240" w:lineRule="auto"/>
              <w:ind w:firstLine="0"/>
              <w:jc w:val="left"/>
              <w:rPr>
                <w:color w:val="000000"/>
                <w:sz w:val="24"/>
                <w:szCs w:val="24"/>
              </w:rPr>
            </w:pPr>
            <w:r w:rsidRPr="00357C43">
              <w:rPr>
                <w:color w:val="000000"/>
                <w:sz w:val="24"/>
                <w:szCs w:val="24"/>
                <w:vertAlign w:val="superscript"/>
              </w:rPr>
              <w:t>(итоговая стоимость, рублей, без НДС)</w:t>
            </w:r>
          </w:p>
        </w:tc>
      </w:tr>
      <w:tr w:rsidR="00162DAC" w:rsidRPr="00357C43" w:rsidTr="007664C6">
        <w:trPr>
          <w:cantSplit/>
        </w:trPr>
        <w:tc>
          <w:tcPr>
            <w:tcW w:w="4914" w:type="dxa"/>
            <w:tcBorders>
              <w:top w:val="nil"/>
              <w:left w:val="nil"/>
              <w:bottom w:val="nil"/>
              <w:right w:val="nil"/>
            </w:tcBorders>
          </w:tcPr>
          <w:p w:rsidR="00162DAC" w:rsidRPr="00357C43" w:rsidRDefault="00162DAC" w:rsidP="00357C43">
            <w:pPr>
              <w:suppressAutoHyphens/>
              <w:spacing w:line="240" w:lineRule="auto"/>
              <w:ind w:firstLine="0"/>
              <w:jc w:val="left"/>
              <w:rPr>
                <w:color w:val="000000"/>
                <w:sz w:val="24"/>
                <w:szCs w:val="24"/>
              </w:rPr>
            </w:pPr>
            <w:r w:rsidRPr="00357C43">
              <w:rPr>
                <w:color w:val="000000"/>
                <w:sz w:val="24"/>
                <w:szCs w:val="24"/>
              </w:rPr>
              <w:t>кроме того НДС, руб.</w:t>
            </w:r>
          </w:p>
        </w:tc>
        <w:tc>
          <w:tcPr>
            <w:tcW w:w="4914" w:type="dxa"/>
            <w:tcBorders>
              <w:top w:val="nil"/>
              <w:left w:val="nil"/>
              <w:bottom w:val="nil"/>
              <w:right w:val="nil"/>
            </w:tcBorders>
          </w:tcPr>
          <w:p w:rsidR="00162DAC" w:rsidRPr="00357C43" w:rsidRDefault="00162DAC" w:rsidP="00357C43">
            <w:pPr>
              <w:suppressAutoHyphens/>
              <w:spacing w:line="240" w:lineRule="auto"/>
              <w:ind w:firstLine="0"/>
              <w:jc w:val="left"/>
              <w:rPr>
                <w:color w:val="000000"/>
                <w:sz w:val="24"/>
                <w:szCs w:val="24"/>
              </w:rPr>
            </w:pPr>
            <w:r w:rsidRPr="00357C43">
              <w:rPr>
                <w:color w:val="000000"/>
                <w:sz w:val="24"/>
                <w:szCs w:val="24"/>
              </w:rPr>
              <w:t>_________________________________</w:t>
            </w:r>
          </w:p>
          <w:p w:rsidR="00162DAC" w:rsidRPr="00357C43" w:rsidRDefault="00162DAC" w:rsidP="00357C43">
            <w:pPr>
              <w:suppressAutoHyphens/>
              <w:spacing w:line="240" w:lineRule="auto"/>
              <w:ind w:firstLine="0"/>
              <w:jc w:val="left"/>
              <w:rPr>
                <w:color w:val="000000"/>
                <w:sz w:val="24"/>
                <w:szCs w:val="24"/>
              </w:rPr>
            </w:pPr>
            <w:r w:rsidRPr="00357C43">
              <w:rPr>
                <w:color w:val="000000"/>
                <w:sz w:val="24"/>
                <w:szCs w:val="24"/>
                <w:vertAlign w:val="superscript"/>
              </w:rPr>
              <w:t>(НДС по итоговой стоимости, рублей)</w:t>
            </w:r>
          </w:p>
        </w:tc>
      </w:tr>
      <w:tr w:rsidR="00162DAC" w:rsidRPr="00357C43" w:rsidTr="007664C6">
        <w:trPr>
          <w:cantSplit/>
        </w:trPr>
        <w:tc>
          <w:tcPr>
            <w:tcW w:w="4914" w:type="dxa"/>
            <w:tcBorders>
              <w:top w:val="nil"/>
              <w:left w:val="nil"/>
              <w:bottom w:val="nil"/>
              <w:right w:val="nil"/>
            </w:tcBorders>
          </w:tcPr>
          <w:p w:rsidR="00162DAC" w:rsidRPr="00357C43" w:rsidRDefault="00162DAC" w:rsidP="00357C43">
            <w:pPr>
              <w:suppressAutoHyphens/>
              <w:spacing w:line="240" w:lineRule="auto"/>
              <w:ind w:firstLine="0"/>
              <w:jc w:val="left"/>
              <w:rPr>
                <w:b/>
                <w:bCs/>
                <w:color w:val="000000"/>
                <w:sz w:val="24"/>
                <w:szCs w:val="24"/>
              </w:rPr>
            </w:pPr>
            <w:r w:rsidRPr="00357C43">
              <w:rPr>
                <w:b/>
                <w:bCs/>
                <w:color w:val="000000"/>
                <w:sz w:val="24"/>
                <w:szCs w:val="24"/>
              </w:rPr>
              <w:t>итого с НДС, руб.</w:t>
            </w:r>
          </w:p>
        </w:tc>
        <w:tc>
          <w:tcPr>
            <w:tcW w:w="4914" w:type="dxa"/>
            <w:tcBorders>
              <w:top w:val="nil"/>
              <w:left w:val="nil"/>
              <w:bottom w:val="nil"/>
              <w:right w:val="nil"/>
            </w:tcBorders>
          </w:tcPr>
          <w:p w:rsidR="00162DAC" w:rsidRPr="00357C43" w:rsidRDefault="00162DAC" w:rsidP="00357C43">
            <w:pPr>
              <w:suppressAutoHyphens/>
              <w:spacing w:line="240" w:lineRule="auto"/>
              <w:ind w:firstLine="0"/>
              <w:jc w:val="left"/>
              <w:rPr>
                <w:b/>
                <w:bCs/>
                <w:color w:val="000000"/>
                <w:sz w:val="24"/>
                <w:szCs w:val="24"/>
              </w:rPr>
            </w:pPr>
            <w:r w:rsidRPr="00357C43">
              <w:rPr>
                <w:b/>
                <w:bCs/>
                <w:color w:val="000000"/>
                <w:sz w:val="24"/>
                <w:szCs w:val="24"/>
              </w:rPr>
              <w:t>_________________________________</w:t>
            </w:r>
          </w:p>
          <w:p w:rsidR="00162DAC" w:rsidRPr="00357C43" w:rsidRDefault="00162DAC" w:rsidP="00357C43">
            <w:pPr>
              <w:suppressAutoHyphens/>
              <w:spacing w:line="240" w:lineRule="auto"/>
              <w:ind w:firstLine="0"/>
              <w:jc w:val="left"/>
              <w:rPr>
                <w:b/>
                <w:bCs/>
                <w:color w:val="000000"/>
                <w:sz w:val="24"/>
                <w:szCs w:val="24"/>
              </w:rPr>
            </w:pPr>
            <w:r w:rsidRPr="00357C43">
              <w:rPr>
                <w:b/>
                <w:bCs/>
                <w:color w:val="000000"/>
                <w:sz w:val="24"/>
                <w:szCs w:val="24"/>
                <w:vertAlign w:val="superscript"/>
              </w:rPr>
              <w:t>(полная итоговая стоимость, рублей, с НДС)</w:t>
            </w:r>
          </w:p>
        </w:tc>
      </w:tr>
    </w:tbl>
    <w:p w:rsidR="000D14DA" w:rsidRPr="00357C43" w:rsidRDefault="000D14DA" w:rsidP="00357C43">
      <w:pPr>
        <w:spacing w:line="240" w:lineRule="auto"/>
        <w:rPr>
          <w:sz w:val="24"/>
          <w:szCs w:val="24"/>
          <w:vertAlign w:val="superscript"/>
        </w:rPr>
      </w:pPr>
    </w:p>
    <w:p w:rsidR="000D14DA" w:rsidRPr="00357C43" w:rsidRDefault="000D14DA" w:rsidP="00357C43">
      <w:pPr>
        <w:spacing w:line="240" w:lineRule="auto"/>
        <w:rPr>
          <w:sz w:val="24"/>
          <w:szCs w:val="24"/>
          <w:vertAlign w:val="superscript"/>
        </w:rPr>
      </w:pPr>
    </w:p>
    <w:p w:rsidR="002B0044" w:rsidRPr="00357C43" w:rsidRDefault="00162DAC" w:rsidP="00357C43">
      <w:pPr>
        <w:spacing w:line="240" w:lineRule="auto"/>
        <w:rPr>
          <w:sz w:val="24"/>
          <w:szCs w:val="24"/>
        </w:rPr>
      </w:pPr>
      <w:r w:rsidRPr="00357C43" w:rsidDel="00162DAC">
        <w:rPr>
          <w:sz w:val="24"/>
          <w:szCs w:val="24"/>
          <w:vertAlign w:val="superscript"/>
        </w:rPr>
        <w:t xml:space="preserve"> </w:t>
      </w:r>
      <w:r w:rsidR="002B0044" w:rsidRPr="00357C43">
        <w:rPr>
          <w:sz w:val="24"/>
          <w:szCs w:val="24"/>
        </w:rPr>
        <w:t>Настоящее Предложение дополняется следующими документами:</w:t>
      </w:r>
    </w:p>
    <w:p w:rsidR="0052694B" w:rsidRPr="00357C43" w:rsidRDefault="00047AE0" w:rsidP="00A65A9D">
      <w:pPr>
        <w:numPr>
          <w:ilvl w:val="0"/>
          <w:numId w:val="4"/>
        </w:numPr>
        <w:tabs>
          <w:tab w:val="clear" w:pos="927"/>
          <w:tab w:val="left" w:pos="993"/>
        </w:tabs>
        <w:suppressAutoHyphens/>
        <w:spacing w:line="240" w:lineRule="auto"/>
        <w:ind w:left="993" w:hanging="426"/>
        <w:rPr>
          <w:sz w:val="24"/>
          <w:szCs w:val="24"/>
        </w:rPr>
      </w:pPr>
      <w:r>
        <w:fldChar w:fldCharType="begin"/>
      </w:r>
      <w:r>
        <w:instrText xml:space="preserve"> REF _Ref331506622 \h  \* MERGEFORMAT </w:instrText>
      </w:r>
      <w:r>
        <w:fldChar w:fldCharType="separate"/>
      </w:r>
      <w:r w:rsidR="004F5E65" w:rsidRPr="00357C43">
        <w:rPr>
          <w:sz w:val="24"/>
          <w:szCs w:val="24"/>
        </w:rPr>
        <w:t xml:space="preserve">Техническое предложение </w:t>
      </w:r>
      <w:r>
        <w:fldChar w:fldCharType="end"/>
      </w:r>
      <w:r w:rsidR="0052694B" w:rsidRPr="00357C43">
        <w:rPr>
          <w:sz w:val="24"/>
          <w:szCs w:val="24"/>
        </w:rPr>
        <w:t>на ____ л;</w:t>
      </w:r>
    </w:p>
    <w:p w:rsidR="0052694B" w:rsidRPr="00357C43" w:rsidRDefault="00047AE0" w:rsidP="00A65A9D">
      <w:pPr>
        <w:numPr>
          <w:ilvl w:val="0"/>
          <w:numId w:val="4"/>
        </w:numPr>
        <w:tabs>
          <w:tab w:val="clear" w:pos="927"/>
          <w:tab w:val="left" w:pos="993"/>
        </w:tabs>
        <w:suppressAutoHyphens/>
        <w:spacing w:line="240" w:lineRule="auto"/>
        <w:ind w:left="993" w:hanging="426"/>
        <w:rPr>
          <w:sz w:val="24"/>
          <w:szCs w:val="24"/>
        </w:rPr>
      </w:pPr>
      <w:r>
        <w:fldChar w:fldCharType="begin"/>
      </w:r>
      <w:r>
        <w:instrText xml:space="preserve"> REF _Ref331506656 \h  \* MERGEFORMAT </w:instrText>
      </w:r>
      <w:r>
        <w:fldChar w:fldCharType="separate"/>
      </w:r>
      <w:r w:rsidR="004F5E65" w:rsidRPr="00357C43">
        <w:rPr>
          <w:sz w:val="24"/>
          <w:szCs w:val="24"/>
        </w:rPr>
        <w:t xml:space="preserve">Календарный план выполнения работ </w:t>
      </w:r>
      <w:r>
        <w:fldChar w:fldCharType="end"/>
      </w:r>
      <w:r w:rsidR="0052694B" w:rsidRPr="00357C43">
        <w:rPr>
          <w:sz w:val="24"/>
          <w:szCs w:val="24"/>
        </w:rPr>
        <w:t>— на ____ л;</w:t>
      </w:r>
    </w:p>
    <w:p w:rsidR="0052694B" w:rsidRPr="00357C43" w:rsidRDefault="00047AE0" w:rsidP="00A65A9D">
      <w:pPr>
        <w:numPr>
          <w:ilvl w:val="0"/>
          <w:numId w:val="4"/>
        </w:numPr>
        <w:tabs>
          <w:tab w:val="clear" w:pos="927"/>
          <w:tab w:val="left" w:pos="993"/>
        </w:tabs>
        <w:suppressAutoHyphens/>
        <w:spacing w:line="240" w:lineRule="auto"/>
        <w:ind w:left="993" w:hanging="426"/>
        <w:rPr>
          <w:sz w:val="24"/>
          <w:szCs w:val="24"/>
        </w:rPr>
      </w:pPr>
      <w:r>
        <w:fldChar w:fldCharType="begin"/>
      </w:r>
      <w:r>
        <w:instrText xml:space="preserve"> REF _Ref55335818 \h  \* MERGEFORMAT </w:instrText>
      </w:r>
      <w:r>
        <w:fldChar w:fldCharType="separate"/>
      </w:r>
      <w:r w:rsidR="004F5E65" w:rsidRPr="00357C43">
        <w:rPr>
          <w:sz w:val="24"/>
          <w:szCs w:val="24"/>
        </w:rPr>
        <w:t xml:space="preserve">Коммерческое предложение </w:t>
      </w:r>
      <w:r>
        <w:fldChar w:fldCharType="end"/>
      </w:r>
      <w:r w:rsidR="0052694B" w:rsidRPr="00357C43">
        <w:rPr>
          <w:sz w:val="24"/>
          <w:szCs w:val="24"/>
        </w:rPr>
        <w:t xml:space="preserve"> — на ____ л;</w:t>
      </w:r>
    </w:p>
    <w:p w:rsidR="0052694B" w:rsidRPr="00357C43" w:rsidRDefault="00047AE0" w:rsidP="00A65A9D">
      <w:pPr>
        <w:numPr>
          <w:ilvl w:val="0"/>
          <w:numId w:val="4"/>
        </w:numPr>
        <w:tabs>
          <w:tab w:val="clear" w:pos="927"/>
          <w:tab w:val="left" w:pos="993"/>
        </w:tabs>
        <w:suppressAutoHyphens/>
        <w:spacing w:line="240" w:lineRule="auto"/>
        <w:ind w:left="993" w:hanging="426"/>
        <w:rPr>
          <w:sz w:val="24"/>
          <w:szCs w:val="24"/>
        </w:rPr>
      </w:pPr>
      <w:r>
        <w:fldChar w:fldCharType="begin"/>
      </w:r>
      <w:r>
        <w:instrText xml:space="preserve"> REF _Ref70131640 \h  \* MERGEFORMAT </w:instrText>
      </w:r>
      <w:r>
        <w:fldChar w:fldCharType="separate"/>
      </w:r>
      <w:r w:rsidR="004F5E65" w:rsidRPr="00357C43">
        <w:rPr>
          <w:sz w:val="24"/>
          <w:szCs w:val="24"/>
        </w:rPr>
        <w:t xml:space="preserve">Протокол разногласий по проекту Договора (форма </w:t>
      </w:r>
      <w:r w:rsidR="004F5E65">
        <w:rPr>
          <w:noProof/>
          <w:sz w:val="24"/>
          <w:szCs w:val="24"/>
        </w:rPr>
        <w:t>5</w:t>
      </w:r>
      <w:r w:rsidR="004F5E65" w:rsidRPr="00357C43">
        <w:rPr>
          <w:noProof/>
          <w:sz w:val="24"/>
          <w:szCs w:val="24"/>
        </w:rPr>
        <w:t>)</w:t>
      </w:r>
      <w:r>
        <w:fldChar w:fldCharType="end"/>
      </w:r>
      <w:r w:rsidR="0052694B" w:rsidRPr="00357C43">
        <w:rPr>
          <w:sz w:val="24"/>
          <w:szCs w:val="24"/>
        </w:rPr>
        <w:t>— на ____ л;</w:t>
      </w:r>
    </w:p>
    <w:p w:rsidR="002B0044" w:rsidRPr="00357C43" w:rsidRDefault="00047AE0" w:rsidP="00A65A9D">
      <w:pPr>
        <w:numPr>
          <w:ilvl w:val="0"/>
          <w:numId w:val="4"/>
        </w:numPr>
        <w:tabs>
          <w:tab w:val="clear" w:pos="927"/>
          <w:tab w:val="left" w:pos="993"/>
        </w:tabs>
        <w:spacing w:line="240" w:lineRule="auto"/>
        <w:ind w:left="993" w:hanging="426"/>
        <w:rPr>
          <w:sz w:val="24"/>
          <w:szCs w:val="24"/>
        </w:rPr>
      </w:pPr>
      <w:r>
        <w:fldChar w:fldCharType="begin"/>
      </w:r>
      <w:r>
        <w:instrText xml:space="preserve"> REF _Ref55335823 \h  \* MERGEFORMAT </w:instrText>
      </w:r>
      <w:r>
        <w:fldChar w:fldCharType="separate"/>
      </w:r>
      <w:r w:rsidR="004F5E65" w:rsidRPr="00357C43">
        <w:rPr>
          <w:sz w:val="24"/>
          <w:szCs w:val="24"/>
        </w:rPr>
        <w:t xml:space="preserve">Анкета Участника (форма </w:t>
      </w:r>
      <w:r w:rsidR="004F5E65">
        <w:rPr>
          <w:noProof/>
          <w:sz w:val="24"/>
          <w:szCs w:val="24"/>
        </w:rPr>
        <w:t>6</w:t>
      </w:r>
      <w:r w:rsidR="004F5E65" w:rsidRPr="00357C43">
        <w:rPr>
          <w:noProof/>
          <w:sz w:val="24"/>
          <w:szCs w:val="24"/>
        </w:rPr>
        <w:t>)</w:t>
      </w:r>
      <w:r>
        <w:fldChar w:fldCharType="end"/>
      </w:r>
      <w:r w:rsidR="002B0044" w:rsidRPr="00357C43">
        <w:rPr>
          <w:sz w:val="24"/>
          <w:szCs w:val="24"/>
        </w:rPr>
        <w:t>— на ____ листах;</w:t>
      </w:r>
    </w:p>
    <w:p w:rsidR="0052694B" w:rsidRPr="00357C43" w:rsidRDefault="0052694B" w:rsidP="00A65A9D">
      <w:pPr>
        <w:numPr>
          <w:ilvl w:val="0"/>
          <w:numId w:val="4"/>
        </w:numPr>
        <w:tabs>
          <w:tab w:val="clear" w:pos="927"/>
          <w:tab w:val="left" w:pos="993"/>
        </w:tabs>
        <w:suppressAutoHyphens/>
        <w:spacing w:line="240" w:lineRule="auto"/>
        <w:ind w:left="993" w:hanging="426"/>
        <w:rPr>
          <w:sz w:val="24"/>
          <w:szCs w:val="24"/>
        </w:rPr>
      </w:pPr>
      <w:r w:rsidRPr="00357C43">
        <w:rPr>
          <w:sz w:val="24"/>
          <w:szCs w:val="24"/>
        </w:rPr>
        <w:t xml:space="preserve">Документы, подтверждающие соответствие Участника </w:t>
      </w:r>
      <w:r w:rsidR="00E10456">
        <w:rPr>
          <w:sz w:val="24"/>
          <w:szCs w:val="24"/>
        </w:rPr>
        <w:t>конкурса</w:t>
      </w:r>
      <w:r w:rsidRPr="00357C43">
        <w:rPr>
          <w:sz w:val="24"/>
          <w:szCs w:val="24"/>
        </w:rPr>
        <w:t xml:space="preserve"> установленным требованиям — на ____ л.</w:t>
      </w:r>
    </w:p>
    <w:p w:rsidR="002B0044" w:rsidRPr="00357C43" w:rsidRDefault="002B0044" w:rsidP="00357C43">
      <w:pPr>
        <w:spacing w:line="240" w:lineRule="auto"/>
        <w:rPr>
          <w:sz w:val="24"/>
          <w:szCs w:val="24"/>
        </w:rPr>
      </w:pPr>
      <w:bookmarkStart w:id="138" w:name="_Ref34763774"/>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F226F9" w:rsidRPr="00357C43" w:rsidRDefault="00F226F9" w:rsidP="00357C43">
      <w:pPr>
        <w:spacing w:line="240" w:lineRule="auto"/>
        <w:ind w:right="3684"/>
        <w:jc w:val="center"/>
        <w:rPr>
          <w:sz w:val="24"/>
          <w:szCs w:val="24"/>
          <w:vertAlign w:val="superscript"/>
        </w:rPr>
      </w:pP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r w:rsidRPr="00357C43">
        <w:rPr>
          <w:sz w:val="24"/>
          <w:szCs w:val="24"/>
        </w:rPr>
        <w:br w:type="page"/>
      </w:r>
    </w:p>
    <w:p w:rsidR="00531AAB" w:rsidRPr="00357C43" w:rsidRDefault="00531AAB" w:rsidP="00357C43">
      <w:pPr>
        <w:pStyle w:val="a2"/>
        <w:spacing w:line="240" w:lineRule="auto"/>
        <w:rPr>
          <w:sz w:val="24"/>
          <w:szCs w:val="24"/>
        </w:rPr>
      </w:pPr>
      <w:r w:rsidRPr="00357C43">
        <w:rPr>
          <w:sz w:val="24"/>
          <w:szCs w:val="24"/>
        </w:rPr>
        <w:t>Инструкции по заполнению</w:t>
      </w:r>
    </w:p>
    <w:p w:rsidR="002B0044" w:rsidRPr="00357C43" w:rsidRDefault="002B0044" w:rsidP="00357C43">
      <w:pPr>
        <w:pStyle w:val="a3"/>
        <w:spacing w:line="240" w:lineRule="auto"/>
        <w:rPr>
          <w:sz w:val="24"/>
          <w:szCs w:val="24"/>
        </w:rPr>
      </w:pPr>
      <w:r w:rsidRPr="00357C43">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C4E" w:rsidRPr="00357C43" w:rsidRDefault="00B35C4E" w:rsidP="00357C43">
      <w:pPr>
        <w:pStyle w:val="a3"/>
        <w:spacing w:line="240" w:lineRule="auto"/>
        <w:rPr>
          <w:sz w:val="24"/>
          <w:szCs w:val="24"/>
        </w:rPr>
      </w:pPr>
      <w:r w:rsidRPr="00357C43">
        <w:rPr>
          <w:sz w:val="24"/>
          <w:szCs w:val="24"/>
        </w:rPr>
        <w:t>Участник должен указать стоимость оказываемых услуг цифрами и словами, в рублях, раздельно без НДС, величину НДС и вместе с НДС в соответствии с Коммерческим предложением (подраздел </w:t>
      </w:r>
      <w:r w:rsidR="00047AE0">
        <w:fldChar w:fldCharType="begin"/>
      </w:r>
      <w:r w:rsidR="00047AE0">
        <w:instrText xml:space="preserve"> REF _Ref331506782 \r \h  \* MERGEFORMAT </w:instrText>
      </w:r>
      <w:r w:rsidR="00047AE0">
        <w:fldChar w:fldCharType="separate"/>
      </w:r>
      <w:r w:rsidR="004F5E65" w:rsidRPr="004F5E65">
        <w:rPr>
          <w:sz w:val="24"/>
          <w:szCs w:val="24"/>
        </w:rPr>
        <w:t>3.4.1</w:t>
      </w:r>
      <w:r w:rsidR="00047AE0">
        <w:fldChar w:fldCharType="end"/>
      </w:r>
      <w:r w:rsidRPr="00357C43">
        <w:rPr>
          <w:sz w:val="24"/>
          <w:szCs w:val="24"/>
        </w:rPr>
        <w:t xml:space="preserve"> графа «ИТОГО»). Цену следует указывать в формате </w:t>
      </w:r>
      <w:r w:rsidRPr="00766B04">
        <w:rPr>
          <w:sz w:val="24"/>
          <w:szCs w:val="24"/>
        </w:rPr>
        <w:t>ХХХ ХХХ ХХХ, ХХ</w:t>
      </w:r>
      <w:r w:rsidRPr="00357C43">
        <w:rPr>
          <w:sz w:val="24"/>
          <w:szCs w:val="24"/>
        </w:rPr>
        <w:t xml:space="preserve"> руб., например: «1 234 567,89 руб. (Один миллион двести тридцать четыре тысячи пятьсот шестьдесят семь руб. восемьдесят девять коп.)».</w:t>
      </w:r>
    </w:p>
    <w:p w:rsidR="00B35C4E" w:rsidRPr="00357C43" w:rsidRDefault="00B35C4E" w:rsidP="00357C43">
      <w:pPr>
        <w:pStyle w:val="a3"/>
        <w:spacing w:line="240" w:lineRule="auto"/>
        <w:rPr>
          <w:sz w:val="24"/>
          <w:szCs w:val="24"/>
        </w:rPr>
      </w:pPr>
      <w:r w:rsidRPr="00357C43">
        <w:rPr>
          <w:sz w:val="24"/>
          <w:szCs w:val="24"/>
        </w:rPr>
        <w:t xml:space="preserve">Участник должен указать срок действия Предложения на участие в </w:t>
      </w:r>
      <w:r w:rsidR="004C7C8B">
        <w:rPr>
          <w:sz w:val="24"/>
          <w:szCs w:val="24"/>
        </w:rPr>
        <w:t>конкурсе</w:t>
      </w:r>
      <w:r w:rsidRPr="00357C43">
        <w:rPr>
          <w:sz w:val="24"/>
          <w:szCs w:val="24"/>
        </w:rPr>
        <w:t>.</w:t>
      </w:r>
    </w:p>
    <w:p w:rsidR="00B35C4E" w:rsidRPr="00357C43" w:rsidRDefault="00B35C4E" w:rsidP="00357C43">
      <w:pPr>
        <w:pStyle w:val="a3"/>
        <w:spacing w:line="240" w:lineRule="auto"/>
        <w:rPr>
          <w:sz w:val="24"/>
          <w:szCs w:val="24"/>
        </w:rPr>
      </w:pPr>
      <w:r w:rsidRPr="00357C43">
        <w:rPr>
          <w:sz w:val="24"/>
          <w:szCs w:val="24"/>
        </w:rPr>
        <w:t>Участник должен перечислить и указать объем каждого из прилагаемых к письму документов, определяющих суть технико-коммерческого предложения Участника.</w:t>
      </w:r>
    </w:p>
    <w:p w:rsidR="002B0044" w:rsidRPr="00357C43" w:rsidRDefault="002B0044" w:rsidP="00357C43">
      <w:pPr>
        <w:pStyle w:val="a3"/>
        <w:spacing w:line="240" w:lineRule="auto"/>
        <w:rPr>
          <w:sz w:val="24"/>
          <w:szCs w:val="24"/>
        </w:rPr>
      </w:pPr>
      <w:r w:rsidRPr="00357C43">
        <w:rPr>
          <w:sz w:val="24"/>
          <w:szCs w:val="24"/>
        </w:rPr>
        <w:t>Участник должен указать свое полное наименование (с указанием организационно-правовой формы) и юридический адрес.</w:t>
      </w:r>
    </w:p>
    <w:p w:rsidR="002B0044" w:rsidRPr="00357C43" w:rsidRDefault="002B0044" w:rsidP="00357C43">
      <w:pPr>
        <w:pStyle w:val="a3"/>
        <w:spacing w:line="240" w:lineRule="auto"/>
        <w:rPr>
          <w:sz w:val="24"/>
          <w:szCs w:val="24"/>
        </w:rPr>
      </w:pPr>
      <w:r w:rsidRPr="00357C43">
        <w:rPr>
          <w:sz w:val="24"/>
          <w:szCs w:val="24"/>
        </w:rPr>
        <w:t>Письмо должно быть подписано и скреплено печатью</w:t>
      </w:r>
      <w:r w:rsidR="007D157E">
        <w:rPr>
          <w:sz w:val="24"/>
          <w:szCs w:val="24"/>
        </w:rPr>
        <w:t>.</w:t>
      </w:r>
    </w:p>
    <w:p w:rsidR="00076F50" w:rsidRPr="00357C43" w:rsidRDefault="00076F50" w:rsidP="00357C43">
      <w:pPr>
        <w:pStyle w:val="20"/>
        <w:numPr>
          <w:ilvl w:val="0"/>
          <w:numId w:val="0"/>
        </w:numPr>
        <w:spacing w:before="0" w:after="0"/>
        <w:ind w:left="567"/>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076F50" w:rsidRPr="00357C43" w:rsidRDefault="00076F50" w:rsidP="00357C43">
      <w:pPr>
        <w:spacing w:line="240" w:lineRule="auto"/>
        <w:rPr>
          <w:sz w:val="24"/>
          <w:szCs w:val="24"/>
        </w:rPr>
      </w:pPr>
    </w:p>
    <w:p w:rsidR="002C7921" w:rsidRPr="00357C43" w:rsidRDefault="002C7921" w:rsidP="00357C43">
      <w:pPr>
        <w:pStyle w:val="20"/>
        <w:keepNext w:val="0"/>
        <w:pageBreakBefore/>
        <w:widowControl w:val="0"/>
        <w:spacing w:before="0" w:after="0"/>
        <w:rPr>
          <w:sz w:val="24"/>
          <w:szCs w:val="24"/>
        </w:rPr>
      </w:pPr>
      <w:bookmarkStart w:id="139" w:name="_Ref331506611"/>
      <w:bookmarkStart w:id="140" w:name="_Ref331506614"/>
      <w:bookmarkStart w:id="141" w:name="_Ref331506622"/>
      <w:bookmarkStart w:id="142" w:name="_Toc452653915"/>
      <w:r w:rsidRPr="00357C43">
        <w:rPr>
          <w:sz w:val="24"/>
          <w:szCs w:val="24"/>
        </w:rPr>
        <w:t xml:space="preserve">Техническое предложение </w:t>
      </w:r>
      <w:bookmarkEnd w:id="139"/>
      <w:bookmarkEnd w:id="140"/>
      <w:bookmarkEnd w:id="141"/>
      <w:r w:rsidR="00D045B3" w:rsidRPr="00357C43">
        <w:rPr>
          <w:sz w:val="24"/>
          <w:szCs w:val="24"/>
        </w:rPr>
        <w:t>(форма </w:t>
      </w:r>
      <w:r w:rsidR="00BB0FE6" w:rsidRPr="00357C43">
        <w:rPr>
          <w:sz w:val="24"/>
          <w:szCs w:val="24"/>
        </w:rPr>
        <w:fldChar w:fldCharType="begin"/>
      </w:r>
      <w:r w:rsidR="00D045B3"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2</w:t>
      </w:r>
      <w:r w:rsidR="00BB0FE6" w:rsidRPr="00357C43">
        <w:rPr>
          <w:sz w:val="24"/>
          <w:szCs w:val="24"/>
        </w:rPr>
        <w:fldChar w:fldCharType="end"/>
      </w:r>
      <w:r w:rsidR="00D045B3" w:rsidRPr="00357C43">
        <w:rPr>
          <w:sz w:val="24"/>
          <w:szCs w:val="24"/>
        </w:rPr>
        <w:t>)</w:t>
      </w:r>
      <w:bookmarkEnd w:id="142"/>
    </w:p>
    <w:p w:rsidR="000D14DA" w:rsidRPr="00357C43" w:rsidRDefault="000D14DA" w:rsidP="00357C43">
      <w:pPr>
        <w:pStyle w:val="a2"/>
        <w:spacing w:line="240" w:lineRule="auto"/>
        <w:rPr>
          <w:sz w:val="24"/>
          <w:szCs w:val="24"/>
        </w:rPr>
      </w:pPr>
      <w:r w:rsidRPr="00357C43">
        <w:rPr>
          <w:sz w:val="24"/>
          <w:szCs w:val="24"/>
        </w:rPr>
        <w:t xml:space="preserve">Форма технического предложения </w:t>
      </w:r>
    </w:p>
    <w:p w:rsidR="002C7921" w:rsidRPr="00357C43" w:rsidRDefault="002C7921"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19307A" w:rsidRPr="00357C43" w:rsidRDefault="002C7921" w:rsidP="00357C43">
      <w:pPr>
        <w:widowControl w:val="0"/>
        <w:spacing w:line="240" w:lineRule="auto"/>
        <w:ind w:firstLine="0"/>
        <w:jc w:val="left"/>
        <w:rPr>
          <w:sz w:val="24"/>
          <w:szCs w:val="24"/>
        </w:rPr>
      </w:pPr>
      <w:r w:rsidRPr="00357C43">
        <w:rPr>
          <w:sz w:val="24"/>
          <w:szCs w:val="24"/>
        </w:rPr>
        <w:t>Приложение </w:t>
      </w:r>
      <w:r w:rsidR="00BB0FE6" w:rsidRPr="00357C43">
        <w:rPr>
          <w:sz w:val="24"/>
          <w:szCs w:val="24"/>
        </w:rPr>
        <w:fldChar w:fldCharType="begin"/>
      </w:r>
      <w:r w:rsidR="00D045B3"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w:t>
      </w:r>
      <w:r w:rsidR="00BB0FE6" w:rsidRPr="00357C43">
        <w:rPr>
          <w:sz w:val="24"/>
          <w:szCs w:val="24"/>
        </w:rPr>
        <w:fldChar w:fldCharType="end"/>
      </w:r>
      <w:r w:rsidR="00D045B3" w:rsidRPr="00357C43">
        <w:rPr>
          <w:sz w:val="24"/>
          <w:szCs w:val="24"/>
        </w:rPr>
        <w:t xml:space="preserve"> </w:t>
      </w:r>
      <w:r w:rsidRPr="00357C43">
        <w:rPr>
          <w:sz w:val="24"/>
          <w:szCs w:val="24"/>
        </w:rPr>
        <w:t xml:space="preserve">к письму </w:t>
      </w:r>
      <w:r w:rsidR="00076F50" w:rsidRPr="00357C43">
        <w:rPr>
          <w:sz w:val="24"/>
          <w:szCs w:val="24"/>
        </w:rPr>
        <w:t xml:space="preserve">об участии в </w:t>
      </w:r>
      <w:r w:rsidR="004C7C8B">
        <w:rPr>
          <w:sz w:val="24"/>
          <w:szCs w:val="24"/>
        </w:rPr>
        <w:t>конкурсе</w:t>
      </w:r>
      <w:r w:rsidR="00076F50" w:rsidRPr="00357C43">
        <w:rPr>
          <w:sz w:val="24"/>
          <w:szCs w:val="24"/>
        </w:rPr>
        <w:t xml:space="preserve"> </w:t>
      </w:r>
      <w:r w:rsidRPr="00357C43">
        <w:rPr>
          <w:sz w:val="24"/>
          <w:szCs w:val="24"/>
        </w:rPr>
        <w:t>от «__</w:t>
      </w:r>
      <w:r w:rsidR="004B51C3" w:rsidRPr="00357C43">
        <w:rPr>
          <w:sz w:val="24"/>
          <w:szCs w:val="24"/>
        </w:rPr>
        <w:t>__»_____________ г. №__________</w:t>
      </w:r>
    </w:p>
    <w:p w:rsidR="004B51C3" w:rsidRPr="00357C43" w:rsidRDefault="004B51C3" w:rsidP="00357C43">
      <w:pPr>
        <w:widowControl w:val="0"/>
        <w:spacing w:line="240" w:lineRule="auto"/>
        <w:ind w:firstLine="0"/>
        <w:jc w:val="left"/>
        <w:rPr>
          <w:sz w:val="24"/>
          <w:szCs w:val="24"/>
        </w:rPr>
      </w:pPr>
    </w:p>
    <w:p w:rsidR="003B163E" w:rsidRPr="00357C43" w:rsidRDefault="0019307A" w:rsidP="00C6260F">
      <w:pPr>
        <w:suppressAutoHyphens/>
        <w:spacing w:line="240" w:lineRule="auto"/>
        <w:ind w:firstLine="0"/>
        <w:jc w:val="center"/>
        <w:rPr>
          <w:sz w:val="24"/>
          <w:szCs w:val="24"/>
        </w:rPr>
      </w:pPr>
      <w:r w:rsidRPr="00357C43">
        <w:rPr>
          <w:b/>
          <w:bCs/>
          <w:sz w:val="24"/>
          <w:szCs w:val="24"/>
        </w:rPr>
        <w:t xml:space="preserve">Техническое предложение на </w:t>
      </w:r>
      <w:r w:rsidR="00B65A15">
        <w:rPr>
          <w:b/>
          <w:bCs/>
          <w:sz w:val="24"/>
          <w:szCs w:val="24"/>
        </w:rPr>
        <w:t xml:space="preserve">разработку проектной документации </w:t>
      </w:r>
      <w:r w:rsidR="004C5CF3">
        <w:rPr>
          <w:b/>
          <w:bCs/>
          <w:sz w:val="24"/>
          <w:szCs w:val="24"/>
        </w:rPr>
        <w:t>для нужд</w:t>
      </w:r>
      <w:r w:rsidR="00D10FD8" w:rsidRPr="00D10FD8">
        <w:rPr>
          <w:b/>
          <w:bCs/>
          <w:sz w:val="24"/>
          <w:szCs w:val="24"/>
        </w:rPr>
        <w:t xml:space="preserve"> ОАО НПО «Наука»</w:t>
      </w:r>
    </w:p>
    <w:p w:rsidR="002C7921" w:rsidRPr="00357C43" w:rsidRDefault="002C7921" w:rsidP="00357C43">
      <w:pPr>
        <w:widowControl w:val="0"/>
        <w:tabs>
          <w:tab w:val="left" w:pos="540"/>
          <w:tab w:val="left" w:pos="1080"/>
          <w:tab w:val="left" w:pos="1620"/>
          <w:tab w:val="left" w:pos="2160"/>
          <w:tab w:val="left" w:pos="2700"/>
        </w:tabs>
        <w:suppressAutoHyphens/>
        <w:spacing w:line="240" w:lineRule="auto"/>
        <w:ind w:firstLine="0"/>
        <w:rPr>
          <w:sz w:val="24"/>
          <w:szCs w:val="24"/>
        </w:rPr>
      </w:pPr>
      <w:r w:rsidRPr="00357C43">
        <w:rPr>
          <w:sz w:val="24"/>
          <w:szCs w:val="24"/>
        </w:rPr>
        <w:t>Наименование и адрес Участника: _________________________________</w:t>
      </w:r>
    </w:p>
    <w:p w:rsidR="002C7921" w:rsidRPr="00357C43" w:rsidRDefault="002C7921" w:rsidP="00357C43">
      <w:pPr>
        <w:pStyle w:val="aff9"/>
        <w:widowControl w:val="0"/>
        <w:tabs>
          <w:tab w:val="left" w:pos="540"/>
          <w:tab w:val="left" w:pos="1080"/>
          <w:tab w:val="left" w:pos="1620"/>
          <w:tab w:val="left" w:pos="2160"/>
          <w:tab w:val="left" w:pos="2700"/>
        </w:tabs>
        <w:jc w:val="both"/>
        <w:rPr>
          <w:bCs/>
          <w:szCs w:val="24"/>
        </w:rPr>
      </w:pPr>
    </w:p>
    <w:p w:rsidR="002C7921" w:rsidRPr="00357C43" w:rsidRDefault="002C7921" w:rsidP="00A65A9D">
      <w:pPr>
        <w:pStyle w:val="aff9"/>
        <w:widowControl w:val="0"/>
        <w:numPr>
          <w:ilvl w:val="3"/>
          <w:numId w:val="23"/>
        </w:numPr>
        <w:tabs>
          <w:tab w:val="clear" w:pos="4149"/>
        </w:tabs>
        <w:ind w:left="0" w:firstLine="0"/>
        <w:rPr>
          <w:bCs/>
          <w:szCs w:val="24"/>
        </w:rPr>
      </w:pPr>
      <w:r w:rsidRPr="00357C43">
        <w:rPr>
          <w:b/>
          <w:bCs/>
          <w:caps/>
          <w:szCs w:val="24"/>
        </w:rPr>
        <w:t>ОбЩИЕ Предложения</w:t>
      </w:r>
    </w:p>
    <w:p w:rsidR="002C7921" w:rsidRPr="00357C43" w:rsidRDefault="002C7921" w:rsidP="00357C43">
      <w:pPr>
        <w:pStyle w:val="aff9"/>
        <w:widowControl w:val="0"/>
        <w:ind w:firstLine="567"/>
        <w:jc w:val="both"/>
        <w:rPr>
          <w:bCs/>
          <w:szCs w:val="24"/>
        </w:rPr>
      </w:pPr>
      <w:r w:rsidRPr="00357C43">
        <w:rPr>
          <w:szCs w:val="24"/>
        </w:rPr>
        <w:t>[</w:t>
      </w:r>
      <w:r w:rsidRPr="00357C43">
        <w:rPr>
          <w:rStyle w:val="aff0"/>
          <w:szCs w:val="24"/>
        </w:rPr>
        <w:t>Здесь Участник дает свои общие предложения, основ</w:t>
      </w:r>
      <w:r w:rsidR="00F174CC">
        <w:rPr>
          <w:rStyle w:val="aff0"/>
          <w:szCs w:val="24"/>
        </w:rPr>
        <w:t>ываясь на требованиях Технического задания</w:t>
      </w:r>
      <w:r w:rsidRPr="00357C43">
        <w:rPr>
          <w:rStyle w:val="aff0"/>
          <w:szCs w:val="24"/>
        </w:rPr>
        <w:t xml:space="preserve"> и приложений к ним</w:t>
      </w:r>
      <w:r w:rsidR="004C5CF3">
        <w:rPr>
          <w:rStyle w:val="aff0"/>
          <w:szCs w:val="24"/>
        </w:rPr>
        <w:t>.</w:t>
      </w:r>
      <w:r w:rsidRPr="00357C43">
        <w:rPr>
          <w:szCs w:val="24"/>
        </w:rPr>
        <w:t>]</w:t>
      </w:r>
    </w:p>
    <w:p w:rsidR="002C7921" w:rsidRPr="00357C43" w:rsidRDefault="002C7921" w:rsidP="00357C43">
      <w:pPr>
        <w:pStyle w:val="aff9"/>
        <w:widowControl w:val="0"/>
        <w:tabs>
          <w:tab w:val="left" w:pos="540"/>
          <w:tab w:val="left" w:pos="1080"/>
          <w:tab w:val="left" w:pos="1620"/>
          <w:tab w:val="left" w:pos="2160"/>
          <w:tab w:val="left" w:pos="2700"/>
        </w:tabs>
        <w:jc w:val="both"/>
        <w:rPr>
          <w:bCs/>
          <w:szCs w:val="24"/>
        </w:rPr>
      </w:pPr>
    </w:p>
    <w:p w:rsidR="00B916D0" w:rsidRPr="00357C43" w:rsidRDefault="00B916D0" w:rsidP="00A65A9D">
      <w:pPr>
        <w:pStyle w:val="aff9"/>
        <w:widowControl w:val="0"/>
        <w:numPr>
          <w:ilvl w:val="3"/>
          <w:numId w:val="23"/>
        </w:numPr>
        <w:tabs>
          <w:tab w:val="clear" w:pos="4149"/>
          <w:tab w:val="num" w:pos="567"/>
        </w:tabs>
        <w:ind w:left="0" w:firstLine="426"/>
        <w:rPr>
          <w:b/>
          <w:bCs/>
          <w:caps/>
          <w:szCs w:val="24"/>
        </w:rPr>
      </w:pPr>
      <w:r w:rsidRPr="00357C43">
        <w:rPr>
          <w:b/>
          <w:bCs/>
          <w:caps/>
          <w:szCs w:val="24"/>
        </w:rPr>
        <w:t xml:space="preserve">Предложения ПО </w:t>
      </w:r>
      <w:r w:rsidR="00543E9A" w:rsidRPr="00357C43">
        <w:rPr>
          <w:b/>
          <w:bCs/>
          <w:caps/>
          <w:szCs w:val="24"/>
        </w:rPr>
        <w:t>этапам выполнения работ и их содержанию</w:t>
      </w:r>
    </w:p>
    <w:p w:rsidR="00B916D0" w:rsidRPr="00357C43" w:rsidRDefault="00B916D0" w:rsidP="00357C43">
      <w:pPr>
        <w:pStyle w:val="aff9"/>
        <w:widowControl w:val="0"/>
        <w:ind w:firstLine="567"/>
        <w:jc w:val="both"/>
        <w:rPr>
          <w:rStyle w:val="aff0"/>
          <w:szCs w:val="24"/>
        </w:rPr>
      </w:pPr>
      <w:r w:rsidRPr="00357C43">
        <w:rPr>
          <w:szCs w:val="24"/>
        </w:rPr>
        <w:t>[</w:t>
      </w:r>
      <w:r w:rsidRPr="00357C43">
        <w:rPr>
          <w:rStyle w:val="aff0"/>
          <w:szCs w:val="24"/>
        </w:rPr>
        <w:t>Здесь Участник  дает свои предложения по перечню, объему услуг и их организации, а также порядку их выполнен</w:t>
      </w:r>
      <w:r w:rsidR="004C5CF3">
        <w:rPr>
          <w:rStyle w:val="aff0"/>
          <w:szCs w:val="24"/>
        </w:rPr>
        <w:t>ия</w:t>
      </w:r>
      <w:r w:rsidRPr="00357C43">
        <w:rPr>
          <w:rStyle w:val="aff0"/>
          <w:szCs w:val="24"/>
        </w:rPr>
        <w:t>.</w:t>
      </w:r>
    </w:p>
    <w:p w:rsidR="00543E9A" w:rsidRPr="00357C43" w:rsidRDefault="00543E9A" w:rsidP="00357C43">
      <w:pPr>
        <w:pStyle w:val="aff9"/>
        <w:widowControl w:val="0"/>
        <w:ind w:firstLine="567"/>
        <w:jc w:val="both"/>
        <w:rPr>
          <w:rStyle w:val="aff0"/>
          <w:szCs w:val="24"/>
        </w:rPr>
      </w:pPr>
    </w:p>
    <w:p w:rsidR="00543E9A" w:rsidRPr="00357C43" w:rsidRDefault="00543E9A" w:rsidP="00A65A9D">
      <w:pPr>
        <w:pStyle w:val="aff9"/>
        <w:widowControl w:val="0"/>
        <w:numPr>
          <w:ilvl w:val="3"/>
          <w:numId w:val="23"/>
        </w:numPr>
        <w:tabs>
          <w:tab w:val="clear" w:pos="4149"/>
          <w:tab w:val="num" w:pos="567"/>
        </w:tabs>
        <w:ind w:left="1418" w:hanging="1418"/>
        <w:rPr>
          <w:b/>
          <w:bCs/>
          <w:caps/>
          <w:szCs w:val="24"/>
        </w:rPr>
      </w:pPr>
      <w:r w:rsidRPr="00357C43">
        <w:rPr>
          <w:b/>
          <w:bCs/>
          <w:caps/>
          <w:szCs w:val="24"/>
        </w:rPr>
        <w:t>Предложения по перечню и комплектности результатов работ, подлежащих приемке Заказчиком</w:t>
      </w:r>
    </w:p>
    <w:p w:rsidR="00543E9A" w:rsidRPr="00357C43" w:rsidRDefault="00543E9A" w:rsidP="00357C43">
      <w:pPr>
        <w:pStyle w:val="aff9"/>
        <w:widowControl w:val="0"/>
        <w:ind w:firstLine="567"/>
        <w:jc w:val="both"/>
        <w:rPr>
          <w:rStyle w:val="aff0"/>
          <w:szCs w:val="24"/>
        </w:rPr>
      </w:pPr>
      <w:r w:rsidRPr="00357C43">
        <w:rPr>
          <w:szCs w:val="24"/>
        </w:rPr>
        <w:t>[</w:t>
      </w:r>
      <w:r w:rsidRPr="00357C43">
        <w:rPr>
          <w:rStyle w:val="aff0"/>
          <w:szCs w:val="24"/>
        </w:rPr>
        <w:t>Здесь Участник  дает свои предложения по перечню, объему услуг и их организации, а также порядку их выполнен</w:t>
      </w:r>
      <w:r w:rsidR="004C5CF3">
        <w:rPr>
          <w:rStyle w:val="aff0"/>
          <w:szCs w:val="24"/>
        </w:rPr>
        <w:t>ия</w:t>
      </w:r>
      <w:r w:rsidRPr="00357C43">
        <w:rPr>
          <w:rStyle w:val="aff0"/>
          <w:szCs w:val="24"/>
        </w:rPr>
        <w:t>.</w:t>
      </w:r>
    </w:p>
    <w:p w:rsidR="002C7921" w:rsidRPr="00357C43" w:rsidRDefault="002C7921" w:rsidP="00357C43">
      <w:pPr>
        <w:pStyle w:val="aff9"/>
        <w:widowControl w:val="0"/>
        <w:tabs>
          <w:tab w:val="left" w:pos="540"/>
          <w:tab w:val="num" w:pos="567"/>
          <w:tab w:val="left" w:pos="1080"/>
          <w:tab w:val="left" w:pos="1620"/>
          <w:tab w:val="left" w:pos="2160"/>
          <w:tab w:val="left" w:pos="2700"/>
        </w:tabs>
        <w:jc w:val="both"/>
        <w:rPr>
          <w:bCs/>
          <w:szCs w:val="24"/>
        </w:rPr>
      </w:pPr>
    </w:p>
    <w:p w:rsidR="00543E9A" w:rsidRPr="00357C43" w:rsidRDefault="00543E9A" w:rsidP="00A65A9D">
      <w:pPr>
        <w:pStyle w:val="aff9"/>
        <w:widowControl w:val="0"/>
        <w:numPr>
          <w:ilvl w:val="3"/>
          <w:numId w:val="23"/>
        </w:numPr>
        <w:tabs>
          <w:tab w:val="clear" w:pos="4149"/>
          <w:tab w:val="num" w:pos="1134"/>
        </w:tabs>
        <w:ind w:left="0" w:firstLine="0"/>
        <w:rPr>
          <w:b/>
          <w:bCs/>
          <w:caps/>
          <w:szCs w:val="24"/>
        </w:rPr>
      </w:pPr>
      <w:r w:rsidRPr="00357C43">
        <w:rPr>
          <w:b/>
          <w:bCs/>
          <w:caps/>
          <w:szCs w:val="24"/>
        </w:rPr>
        <w:t>Предложения по назначению, по надежности, эргономические и эстетические предложения, Предложения к транспортабельности, стандартизации, предложения по безопасности и охране окружающей среды</w:t>
      </w:r>
    </w:p>
    <w:p w:rsidR="00543E9A" w:rsidRPr="00357C43" w:rsidRDefault="00543E9A" w:rsidP="00357C43">
      <w:pPr>
        <w:pStyle w:val="aff9"/>
        <w:widowControl w:val="0"/>
        <w:ind w:firstLine="567"/>
        <w:jc w:val="both"/>
        <w:rPr>
          <w:rStyle w:val="aff0"/>
          <w:szCs w:val="24"/>
        </w:rPr>
      </w:pPr>
      <w:r w:rsidRPr="00357C43">
        <w:rPr>
          <w:szCs w:val="24"/>
        </w:rPr>
        <w:t>[</w:t>
      </w:r>
      <w:r w:rsidRPr="00357C43">
        <w:rPr>
          <w:rStyle w:val="aff0"/>
          <w:szCs w:val="24"/>
        </w:rPr>
        <w:t>Здесь Участник  дает свои предложения по перечню, объему услуг и их организации, а также порядку их выполнен</w:t>
      </w:r>
      <w:r w:rsidR="004C5CF3">
        <w:rPr>
          <w:rStyle w:val="aff0"/>
          <w:szCs w:val="24"/>
        </w:rPr>
        <w:t>ия</w:t>
      </w:r>
      <w:r w:rsidRPr="00357C43">
        <w:rPr>
          <w:rStyle w:val="aff0"/>
          <w:szCs w:val="24"/>
        </w:rPr>
        <w:t>.</w:t>
      </w:r>
    </w:p>
    <w:p w:rsidR="00543E9A" w:rsidRPr="00357C43" w:rsidRDefault="00543E9A" w:rsidP="00357C43">
      <w:pPr>
        <w:pStyle w:val="aff9"/>
        <w:widowControl w:val="0"/>
        <w:tabs>
          <w:tab w:val="left" w:pos="540"/>
          <w:tab w:val="num" w:pos="567"/>
          <w:tab w:val="left" w:pos="1080"/>
          <w:tab w:val="left" w:pos="1620"/>
          <w:tab w:val="left" w:pos="2160"/>
          <w:tab w:val="left" w:pos="2700"/>
        </w:tabs>
        <w:ind w:firstLine="426"/>
        <w:rPr>
          <w:bCs/>
          <w:szCs w:val="24"/>
        </w:rPr>
      </w:pPr>
    </w:p>
    <w:p w:rsidR="00543E9A" w:rsidRPr="00357C43" w:rsidRDefault="00543E9A" w:rsidP="00A65A9D">
      <w:pPr>
        <w:pStyle w:val="aff9"/>
        <w:widowControl w:val="0"/>
        <w:numPr>
          <w:ilvl w:val="3"/>
          <w:numId w:val="23"/>
        </w:numPr>
        <w:tabs>
          <w:tab w:val="clear" w:pos="4149"/>
          <w:tab w:val="num" w:pos="0"/>
        </w:tabs>
        <w:ind w:left="0" w:firstLine="0"/>
        <w:rPr>
          <w:b/>
          <w:i/>
          <w:szCs w:val="24"/>
          <w:shd w:val="clear" w:color="auto" w:fill="FFFF99"/>
        </w:rPr>
      </w:pPr>
      <w:r w:rsidRPr="00357C43">
        <w:rPr>
          <w:b/>
          <w:bCs/>
          <w:caps/>
          <w:szCs w:val="24"/>
        </w:rPr>
        <w:t>Патентно-правовые требования</w:t>
      </w:r>
    </w:p>
    <w:p w:rsidR="00543E9A" w:rsidRPr="00357C43" w:rsidRDefault="00543E9A" w:rsidP="00357C43">
      <w:pPr>
        <w:pStyle w:val="aff9"/>
        <w:widowControl w:val="0"/>
        <w:jc w:val="both"/>
        <w:rPr>
          <w:rStyle w:val="aff0"/>
          <w:szCs w:val="24"/>
        </w:rPr>
      </w:pPr>
      <w:r w:rsidRPr="00357C43">
        <w:rPr>
          <w:szCs w:val="24"/>
        </w:rPr>
        <w:t xml:space="preserve"> [</w:t>
      </w:r>
      <w:r w:rsidRPr="00357C43">
        <w:rPr>
          <w:rStyle w:val="aff0"/>
          <w:szCs w:val="24"/>
        </w:rPr>
        <w:t>Здесь Участник  дает свои предложения по перечню, объему услуг и их организации, а также порядку их выполнен</w:t>
      </w:r>
      <w:r w:rsidR="004C5CF3">
        <w:rPr>
          <w:rStyle w:val="aff0"/>
          <w:szCs w:val="24"/>
        </w:rPr>
        <w:t>ия</w:t>
      </w:r>
      <w:r w:rsidRPr="00357C43">
        <w:rPr>
          <w:rStyle w:val="aff0"/>
          <w:szCs w:val="24"/>
        </w:rPr>
        <w:t>.</w:t>
      </w:r>
    </w:p>
    <w:p w:rsidR="00543E9A" w:rsidRPr="00357C43" w:rsidRDefault="00543E9A" w:rsidP="00357C43">
      <w:pPr>
        <w:pStyle w:val="aff9"/>
        <w:widowControl w:val="0"/>
        <w:jc w:val="both"/>
        <w:rPr>
          <w:rStyle w:val="aff0"/>
          <w:szCs w:val="24"/>
        </w:rPr>
      </w:pPr>
    </w:p>
    <w:p w:rsidR="00543E9A" w:rsidRPr="00357C43" w:rsidRDefault="00543E9A" w:rsidP="00A65A9D">
      <w:pPr>
        <w:pStyle w:val="aff9"/>
        <w:widowControl w:val="0"/>
        <w:numPr>
          <w:ilvl w:val="3"/>
          <w:numId w:val="23"/>
        </w:numPr>
        <w:tabs>
          <w:tab w:val="clear" w:pos="4149"/>
          <w:tab w:val="num" w:pos="0"/>
        </w:tabs>
        <w:ind w:hanging="4007"/>
        <w:rPr>
          <w:b/>
          <w:bCs/>
          <w:caps/>
          <w:szCs w:val="24"/>
        </w:rPr>
      </w:pPr>
      <w:r w:rsidRPr="00357C43">
        <w:rPr>
          <w:b/>
          <w:bCs/>
          <w:caps/>
          <w:szCs w:val="24"/>
        </w:rPr>
        <w:t>Предложения по срокам выполнения работ</w:t>
      </w:r>
    </w:p>
    <w:p w:rsidR="00543E9A" w:rsidRPr="00357C43" w:rsidRDefault="00543E9A" w:rsidP="00357C43">
      <w:pPr>
        <w:pStyle w:val="aff9"/>
        <w:widowControl w:val="0"/>
        <w:ind w:firstLine="567"/>
        <w:jc w:val="both"/>
        <w:rPr>
          <w:rStyle w:val="aff0"/>
          <w:szCs w:val="24"/>
        </w:rPr>
      </w:pPr>
      <w:r w:rsidRPr="00357C43">
        <w:rPr>
          <w:szCs w:val="24"/>
        </w:rPr>
        <w:t>[</w:t>
      </w:r>
      <w:r w:rsidRPr="00357C43">
        <w:rPr>
          <w:rStyle w:val="aff0"/>
          <w:szCs w:val="24"/>
        </w:rPr>
        <w:t>Здесь Участник  дает свои предложения по перечню, объему услуг и их организации, а также порядку их выполнен</w:t>
      </w:r>
      <w:r w:rsidR="004C5CF3">
        <w:rPr>
          <w:rStyle w:val="aff0"/>
          <w:szCs w:val="24"/>
        </w:rPr>
        <w:t>ия</w:t>
      </w:r>
      <w:r w:rsidRPr="00357C43">
        <w:rPr>
          <w:rStyle w:val="aff0"/>
          <w:szCs w:val="24"/>
        </w:rPr>
        <w:t>.</w:t>
      </w:r>
    </w:p>
    <w:p w:rsidR="00B916D0" w:rsidRPr="00357C43" w:rsidRDefault="00B916D0" w:rsidP="00357C43">
      <w:pPr>
        <w:pStyle w:val="aff9"/>
        <w:widowControl w:val="0"/>
        <w:tabs>
          <w:tab w:val="left" w:pos="540"/>
          <w:tab w:val="left" w:pos="1080"/>
          <w:tab w:val="left" w:pos="1620"/>
          <w:tab w:val="left" w:pos="2160"/>
          <w:tab w:val="left" w:pos="2700"/>
        </w:tabs>
        <w:jc w:val="both"/>
        <w:rPr>
          <w:bCs/>
          <w:szCs w:val="24"/>
        </w:rPr>
      </w:pPr>
    </w:p>
    <w:p w:rsidR="00543E9A" w:rsidRPr="00357C43" w:rsidRDefault="00543E9A" w:rsidP="00357C43">
      <w:pPr>
        <w:pStyle w:val="aff9"/>
        <w:widowControl w:val="0"/>
        <w:tabs>
          <w:tab w:val="left" w:pos="540"/>
          <w:tab w:val="left" w:pos="1080"/>
          <w:tab w:val="left" w:pos="1620"/>
          <w:tab w:val="left" w:pos="2160"/>
          <w:tab w:val="left" w:pos="2700"/>
        </w:tabs>
        <w:jc w:val="both"/>
        <w:rPr>
          <w:bCs/>
          <w:szCs w:val="24"/>
        </w:rPr>
      </w:pPr>
    </w:p>
    <w:p w:rsidR="002C7921" w:rsidRPr="00357C43" w:rsidRDefault="002C7921" w:rsidP="00A65A9D">
      <w:pPr>
        <w:pStyle w:val="aff9"/>
        <w:widowControl w:val="0"/>
        <w:numPr>
          <w:ilvl w:val="3"/>
          <w:numId w:val="23"/>
        </w:numPr>
        <w:tabs>
          <w:tab w:val="clear" w:pos="4149"/>
          <w:tab w:val="num" w:pos="0"/>
        </w:tabs>
        <w:ind w:left="3015" w:hanging="4149"/>
        <w:rPr>
          <w:b/>
          <w:bCs/>
          <w:caps/>
          <w:szCs w:val="24"/>
        </w:rPr>
      </w:pPr>
      <w:r w:rsidRPr="00357C43">
        <w:rPr>
          <w:b/>
          <w:bCs/>
          <w:caps/>
          <w:szCs w:val="24"/>
        </w:rPr>
        <w:t>Прочие предложения</w:t>
      </w:r>
    </w:p>
    <w:p w:rsidR="002C7921" w:rsidRPr="00357C43" w:rsidRDefault="002C7921" w:rsidP="00357C43">
      <w:pPr>
        <w:pStyle w:val="aff9"/>
        <w:widowControl w:val="0"/>
        <w:ind w:firstLine="567"/>
        <w:jc w:val="both"/>
        <w:rPr>
          <w:szCs w:val="24"/>
        </w:rPr>
      </w:pPr>
      <w:r w:rsidRPr="00357C43">
        <w:rPr>
          <w:szCs w:val="24"/>
        </w:rPr>
        <w:t>[</w:t>
      </w:r>
      <w:r w:rsidRPr="00357C43">
        <w:rPr>
          <w:rStyle w:val="aff0"/>
          <w:szCs w:val="24"/>
        </w:rPr>
        <w:t>Здесь Участник  дает свои прочие предложения по тем или иным аспектам оказания усл</w:t>
      </w:r>
      <w:r w:rsidR="004C5CF3">
        <w:rPr>
          <w:rStyle w:val="aff0"/>
          <w:szCs w:val="24"/>
        </w:rPr>
        <w:t>уг</w:t>
      </w:r>
      <w:r w:rsidRPr="00357C43">
        <w:rPr>
          <w:rStyle w:val="aff0"/>
          <w:szCs w:val="24"/>
        </w:rPr>
        <w:t>.</w:t>
      </w:r>
      <w:r w:rsidRPr="00357C43">
        <w:rPr>
          <w:szCs w:val="24"/>
        </w:rPr>
        <w:t>]</w:t>
      </w:r>
    </w:p>
    <w:p w:rsidR="002C7921" w:rsidRPr="00357C43" w:rsidRDefault="002C7921" w:rsidP="00357C43">
      <w:pPr>
        <w:keepNext/>
        <w:spacing w:line="240" w:lineRule="auto"/>
        <w:ind w:left="574" w:right="4845" w:firstLine="0"/>
        <w:jc w:val="left"/>
        <w:rPr>
          <w:sz w:val="24"/>
          <w:szCs w:val="24"/>
        </w:rPr>
      </w:pPr>
      <w:r w:rsidRPr="00357C43">
        <w:rPr>
          <w:sz w:val="24"/>
          <w:szCs w:val="24"/>
        </w:rPr>
        <w:t>________________________________</w:t>
      </w:r>
    </w:p>
    <w:p w:rsidR="002C7921" w:rsidRPr="00357C43" w:rsidRDefault="002C7921" w:rsidP="00357C43">
      <w:pPr>
        <w:keepNext/>
        <w:spacing w:line="240" w:lineRule="auto"/>
        <w:ind w:left="574" w:right="4845" w:firstLine="0"/>
        <w:jc w:val="center"/>
        <w:rPr>
          <w:sz w:val="24"/>
          <w:szCs w:val="24"/>
          <w:vertAlign w:val="superscript"/>
        </w:rPr>
      </w:pPr>
      <w:r w:rsidRPr="00357C43">
        <w:rPr>
          <w:sz w:val="24"/>
          <w:szCs w:val="24"/>
          <w:vertAlign w:val="superscript"/>
        </w:rPr>
        <w:t>(подпись, М.П.)</w:t>
      </w:r>
    </w:p>
    <w:p w:rsidR="002C7921" w:rsidRPr="00357C43" w:rsidRDefault="002C7921" w:rsidP="00357C43">
      <w:pPr>
        <w:keepNext/>
        <w:spacing w:line="240" w:lineRule="auto"/>
        <w:ind w:left="574" w:right="4845" w:firstLine="0"/>
        <w:jc w:val="left"/>
        <w:rPr>
          <w:sz w:val="24"/>
          <w:szCs w:val="24"/>
        </w:rPr>
      </w:pPr>
      <w:r w:rsidRPr="00357C43">
        <w:rPr>
          <w:sz w:val="24"/>
          <w:szCs w:val="24"/>
        </w:rPr>
        <w:t>_________________________________</w:t>
      </w:r>
    </w:p>
    <w:p w:rsidR="002C7921" w:rsidRPr="00357C43" w:rsidRDefault="002C7921" w:rsidP="00357C43">
      <w:pPr>
        <w:keepNext/>
        <w:spacing w:line="240" w:lineRule="auto"/>
        <w:ind w:left="574" w:right="4845" w:firstLine="0"/>
        <w:jc w:val="center"/>
        <w:rPr>
          <w:sz w:val="24"/>
          <w:szCs w:val="24"/>
          <w:vertAlign w:val="superscript"/>
        </w:rPr>
      </w:pPr>
      <w:r w:rsidRPr="00357C43">
        <w:rPr>
          <w:sz w:val="24"/>
          <w:szCs w:val="24"/>
          <w:vertAlign w:val="superscript"/>
        </w:rPr>
        <w:t>(фамилия, имя, отчество подписавшего, должность)</w:t>
      </w:r>
    </w:p>
    <w:p w:rsidR="002C7921" w:rsidRPr="00357C43" w:rsidRDefault="002C7921" w:rsidP="00357C43">
      <w:pPr>
        <w:spacing w:line="240" w:lineRule="auto"/>
        <w:ind w:firstLine="0"/>
        <w:jc w:val="center"/>
        <w:rPr>
          <w:sz w:val="24"/>
          <w:szCs w:val="24"/>
        </w:rPr>
      </w:pPr>
    </w:p>
    <w:p w:rsidR="002C7921" w:rsidRPr="00357C43" w:rsidRDefault="002C7921" w:rsidP="00357C43">
      <w:pPr>
        <w:pBdr>
          <w:bottom w:val="single" w:sz="4" w:space="1" w:color="auto"/>
        </w:pBdr>
        <w:shd w:val="clear" w:color="auto" w:fill="E0E0E0"/>
        <w:spacing w:line="240" w:lineRule="auto"/>
        <w:ind w:right="21" w:firstLine="0"/>
        <w:jc w:val="center"/>
        <w:rPr>
          <w:b/>
          <w:bCs/>
          <w:color w:val="000000"/>
          <w:spacing w:val="36"/>
          <w:sz w:val="24"/>
          <w:szCs w:val="24"/>
        </w:rPr>
      </w:pPr>
      <w:r w:rsidRPr="00357C43">
        <w:rPr>
          <w:b/>
          <w:bCs/>
          <w:color w:val="000000"/>
          <w:spacing w:val="36"/>
          <w:sz w:val="24"/>
          <w:szCs w:val="24"/>
        </w:rPr>
        <w:t>конец формы</w:t>
      </w:r>
    </w:p>
    <w:p w:rsidR="000D14DA" w:rsidRPr="00357C43" w:rsidRDefault="000D14DA" w:rsidP="00357C43">
      <w:pPr>
        <w:spacing w:line="240" w:lineRule="auto"/>
        <w:rPr>
          <w:sz w:val="24"/>
          <w:szCs w:val="24"/>
        </w:rPr>
      </w:pPr>
      <w:bookmarkStart w:id="143" w:name="_Toc297018014"/>
      <w:bookmarkStart w:id="144" w:name="_Toc303510856"/>
    </w:p>
    <w:p w:rsidR="004B51C3" w:rsidRPr="00357C43" w:rsidRDefault="004B51C3" w:rsidP="00357C43">
      <w:pPr>
        <w:spacing w:line="240" w:lineRule="auto"/>
        <w:ind w:firstLine="0"/>
        <w:rPr>
          <w:sz w:val="24"/>
          <w:szCs w:val="24"/>
        </w:rPr>
      </w:pPr>
      <w:r w:rsidRPr="00357C43">
        <w:rPr>
          <w:sz w:val="24"/>
          <w:szCs w:val="24"/>
        </w:rPr>
        <w:br w:type="page"/>
      </w:r>
    </w:p>
    <w:bookmarkEnd w:id="143"/>
    <w:bookmarkEnd w:id="144"/>
    <w:p w:rsidR="000D14DA" w:rsidRPr="00357C43" w:rsidRDefault="000D14DA" w:rsidP="00357C43">
      <w:pPr>
        <w:pStyle w:val="a2"/>
        <w:spacing w:line="240" w:lineRule="auto"/>
        <w:rPr>
          <w:sz w:val="24"/>
          <w:szCs w:val="24"/>
        </w:rPr>
      </w:pPr>
      <w:r w:rsidRPr="00357C43">
        <w:rPr>
          <w:sz w:val="24"/>
          <w:szCs w:val="24"/>
        </w:rPr>
        <w:t>Инструкции по заполнению</w:t>
      </w:r>
    </w:p>
    <w:p w:rsidR="002C7921" w:rsidRPr="00E3075C" w:rsidRDefault="002C7921" w:rsidP="00357C43">
      <w:pPr>
        <w:pStyle w:val="a3"/>
        <w:tabs>
          <w:tab w:val="clear" w:pos="1701"/>
          <w:tab w:val="num" w:pos="567"/>
          <w:tab w:val="num" w:pos="1134"/>
        </w:tabs>
        <w:spacing w:line="240" w:lineRule="auto"/>
        <w:ind w:left="567" w:hanging="567"/>
        <w:rPr>
          <w:sz w:val="24"/>
          <w:szCs w:val="24"/>
        </w:rPr>
      </w:pPr>
      <w:r w:rsidRPr="00E3075C">
        <w:rPr>
          <w:sz w:val="24"/>
          <w:szCs w:val="24"/>
        </w:rPr>
        <w:t>При подготовке данного технического предложения</w:t>
      </w:r>
      <w:r w:rsidR="00E3075C">
        <w:rPr>
          <w:sz w:val="24"/>
          <w:szCs w:val="24"/>
        </w:rPr>
        <w:t xml:space="preserve"> Участник должен учитывать, что -  </w:t>
      </w:r>
      <w:r w:rsidRPr="00E3075C">
        <w:rPr>
          <w:sz w:val="24"/>
          <w:szCs w:val="24"/>
        </w:rPr>
        <w:t>данное техническое предложение будет изучено на предмет его соответствия техниче</w:t>
      </w:r>
      <w:r w:rsidR="00E3075C" w:rsidRPr="00E3075C">
        <w:rPr>
          <w:sz w:val="24"/>
          <w:szCs w:val="24"/>
        </w:rPr>
        <w:t>скому заданию</w:t>
      </w:r>
      <w:r w:rsidR="00E3075C">
        <w:rPr>
          <w:sz w:val="24"/>
          <w:szCs w:val="24"/>
        </w:rPr>
        <w:t xml:space="preserve"> и</w:t>
      </w:r>
      <w:r w:rsidRPr="00E3075C">
        <w:rPr>
          <w:sz w:val="24"/>
          <w:szCs w:val="24"/>
        </w:rPr>
        <w:t xml:space="preserve"> данное техническое предложение будет оцениваться в соответствии с критериями, указанными в подразделе </w:t>
      </w:r>
      <w:r w:rsidR="00047AE0">
        <w:fldChar w:fldCharType="begin"/>
      </w:r>
      <w:r w:rsidR="00047AE0">
        <w:instrText xml:space="preserve"> REF _Ref331507165 \r \h  \* MERGEFORMAT </w:instrText>
      </w:r>
      <w:r w:rsidR="00047AE0">
        <w:fldChar w:fldCharType="separate"/>
      </w:r>
      <w:r w:rsidR="004F5E65" w:rsidRPr="00E3075C">
        <w:rPr>
          <w:sz w:val="24"/>
          <w:szCs w:val="24"/>
        </w:rPr>
        <w:t>2.5.1</w:t>
      </w:r>
      <w:r w:rsidR="00047AE0">
        <w:fldChar w:fldCharType="end"/>
      </w:r>
      <w:r w:rsidR="00600E86" w:rsidRPr="00E3075C">
        <w:rPr>
          <w:sz w:val="24"/>
          <w:szCs w:val="24"/>
        </w:rPr>
        <w:t xml:space="preserve">. </w:t>
      </w:r>
    </w:p>
    <w:p w:rsidR="002C7921" w:rsidRPr="00357C43" w:rsidRDefault="00C975D7" w:rsidP="00357C43">
      <w:pPr>
        <w:pStyle w:val="20"/>
        <w:tabs>
          <w:tab w:val="clear" w:pos="1701"/>
          <w:tab w:val="num" w:pos="567"/>
        </w:tabs>
        <w:spacing w:before="0" w:after="0"/>
        <w:ind w:left="567" w:hanging="567"/>
        <w:rPr>
          <w:sz w:val="24"/>
          <w:szCs w:val="24"/>
        </w:rPr>
      </w:pPr>
      <w:bookmarkStart w:id="145" w:name="_Ref331506656"/>
      <w:bookmarkStart w:id="146" w:name="_Toc452653916"/>
      <w:r w:rsidRPr="00E3075C">
        <w:rPr>
          <w:sz w:val="24"/>
          <w:szCs w:val="24"/>
        </w:rPr>
        <w:t>Календарный план выполнения работ</w:t>
      </w:r>
      <w:r w:rsidR="00076F50" w:rsidRPr="00E3075C">
        <w:rPr>
          <w:sz w:val="24"/>
          <w:szCs w:val="24"/>
        </w:rPr>
        <w:t xml:space="preserve"> </w:t>
      </w:r>
      <w:bookmarkEnd w:id="145"/>
      <w:r w:rsidR="00CE6BD3" w:rsidRPr="00E3075C">
        <w:rPr>
          <w:sz w:val="24"/>
          <w:szCs w:val="24"/>
        </w:rPr>
        <w:t>(форма </w:t>
      </w:r>
      <w:r w:rsidR="00BB0FE6" w:rsidRPr="00E3075C">
        <w:rPr>
          <w:sz w:val="24"/>
          <w:szCs w:val="24"/>
        </w:rPr>
        <w:fldChar w:fldCharType="begin"/>
      </w:r>
      <w:r w:rsidR="00CE6BD3" w:rsidRPr="00E3075C">
        <w:rPr>
          <w:sz w:val="24"/>
          <w:szCs w:val="24"/>
        </w:rPr>
        <w:instrText xml:space="preserve"> SEQ форма \* ARABIC </w:instrText>
      </w:r>
      <w:r w:rsidR="00BB0FE6" w:rsidRPr="00E3075C">
        <w:rPr>
          <w:noProof/>
          <w:sz w:val="24"/>
          <w:szCs w:val="24"/>
        </w:rPr>
        <w:fldChar w:fldCharType="separate"/>
      </w:r>
      <w:r w:rsidR="004F5E65" w:rsidRPr="00E3075C">
        <w:rPr>
          <w:noProof/>
          <w:sz w:val="24"/>
          <w:szCs w:val="24"/>
        </w:rPr>
        <w:t>3</w:t>
      </w:r>
      <w:r w:rsidR="00BB0FE6" w:rsidRPr="00E3075C">
        <w:rPr>
          <w:sz w:val="24"/>
          <w:szCs w:val="24"/>
        </w:rPr>
        <w:fldChar w:fldCharType="end"/>
      </w:r>
      <w:r w:rsidR="00CE6BD3" w:rsidRPr="00E3075C">
        <w:rPr>
          <w:sz w:val="24"/>
          <w:szCs w:val="24"/>
        </w:rPr>
        <w:t>)</w:t>
      </w:r>
      <w:bookmarkEnd w:id="146"/>
    </w:p>
    <w:p w:rsidR="006144A4" w:rsidRPr="00357C43" w:rsidRDefault="006144A4" w:rsidP="00357C43">
      <w:pPr>
        <w:pStyle w:val="a2"/>
        <w:tabs>
          <w:tab w:val="clear" w:pos="1701"/>
          <w:tab w:val="num" w:pos="1276"/>
        </w:tabs>
        <w:spacing w:line="240" w:lineRule="auto"/>
        <w:rPr>
          <w:sz w:val="24"/>
          <w:szCs w:val="24"/>
        </w:rPr>
      </w:pPr>
      <w:bookmarkStart w:id="147" w:name="_Toc90385113"/>
      <w:bookmarkStart w:id="148" w:name="_Toc297018016"/>
      <w:bookmarkStart w:id="149" w:name="_Toc303510858"/>
      <w:r w:rsidRPr="00357C43">
        <w:rPr>
          <w:sz w:val="24"/>
          <w:szCs w:val="24"/>
        </w:rPr>
        <w:t xml:space="preserve">Форма </w:t>
      </w:r>
      <w:bookmarkEnd w:id="147"/>
      <w:bookmarkEnd w:id="148"/>
      <w:bookmarkEnd w:id="149"/>
      <w:r w:rsidR="00C975D7" w:rsidRPr="00357C43">
        <w:rPr>
          <w:sz w:val="24"/>
          <w:szCs w:val="24"/>
        </w:rPr>
        <w:t>Календарного плана выполнения работ</w:t>
      </w:r>
      <w:r w:rsidR="00E33467">
        <w:rPr>
          <w:sz w:val="24"/>
          <w:szCs w:val="24"/>
        </w:rPr>
        <w:t xml:space="preserve"> (с учетом всех необходимых согласований)</w:t>
      </w:r>
    </w:p>
    <w:p w:rsidR="006144A4" w:rsidRPr="00357C43" w:rsidRDefault="006144A4" w:rsidP="00357C43">
      <w:pPr>
        <w:pBdr>
          <w:top w:val="single" w:sz="4" w:space="1" w:color="auto"/>
        </w:pBdr>
        <w:shd w:val="clear" w:color="auto" w:fill="E0E0E0"/>
        <w:spacing w:line="240" w:lineRule="auto"/>
        <w:ind w:right="21" w:firstLine="0"/>
        <w:jc w:val="center"/>
        <w:rPr>
          <w:b/>
          <w:bCs/>
          <w:color w:val="000000"/>
          <w:spacing w:val="36"/>
          <w:sz w:val="24"/>
          <w:szCs w:val="24"/>
        </w:rPr>
      </w:pPr>
      <w:r w:rsidRPr="00357C43">
        <w:rPr>
          <w:b/>
          <w:bCs/>
          <w:color w:val="000000"/>
          <w:spacing w:val="36"/>
          <w:sz w:val="24"/>
          <w:szCs w:val="24"/>
        </w:rPr>
        <w:t>начало формы</w:t>
      </w:r>
    </w:p>
    <w:p w:rsidR="006144A4" w:rsidRPr="00357C43" w:rsidRDefault="00CE6BD3" w:rsidP="00357C43">
      <w:pPr>
        <w:tabs>
          <w:tab w:val="left" w:pos="8667"/>
        </w:tabs>
        <w:spacing w:line="240" w:lineRule="auto"/>
        <w:ind w:firstLine="0"/>
        <w:jc w:val="left"/>
        <w:rPr>
          <w:color w:val="000000"/>
          <w:sz w:val="24"/>
          <w:szCs w:val="24"/>
        </w:rPr>
      </w:pPr>
      <w:r w:rsidRPr="00357C43">
        <w:rPr>
          <w:sz w:val="24"/>
          <w:szCs w:val="24"/>
        </w:rPr>
        <w:t>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2</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6144A4" w:rsidRPr="00357C43">
        <w:rPr>
          <w:sz w:val="24"/>
          <w:szCs w:val="24"/>
        </w:rPr>
        <w:br/>
      </w:r>
      <w:r w:rsidR="006144A4" w:rsidRPr="00357C43">
        <w:rPr>
          <w:color w:val="000000"/>
          <w:sz w:val="24"/>
          <w:szCs w:val="24"/>
        </w:rPr>
        <w:t>от «____»_____________ г. №__________</w:t>
      </w:r>
    </w:p>
    <w:p w:rsidR="006144A4" w:rsidRPr="00357C43" w:rsidRDefault="006144A4" w:rsidP="00357C43">
      <w:pPr>
        <w:spacing w:line="240" w:lineRule="auto"/>
        <w:ind w:firstLine="0"/>
        <w:jc w:val="center"/>
        <w:rPr>
          <w:sz w:val="24"/>
          <w:szCs w:val="24"/>
        </w:rPr>
      </w:pPr>
    </w:p>
    <w:p w:rsidR="006144A4" w:rsidRPr="00357C43" w:rsidRDefault="006144A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w:t>
      </w:r>
    </w:p>
    <w:p w:rsidR="006144A4" w:rsidRPr="00357C43" w:rsidRDefault="006144A4" w:rsidP="00357C43">
      <w:pPr>
        <w:spacing w:line="240" w:lineRule="auto"/>
        <w:ind w:firstLine="0"/>
        <w:rPr>
          <w:color w:val="000000"/>
          <w:sz w:val="24"/>
          <w:szCs w:val="24"/>
        </w:rPr>
      </w:pPr>
      <w:r w:rsidRPr="00357C43">
        <w:rPr>
          <w:color w:val="000000"/>
          <w:sz w:val="24"/>
          <w:szCs w:val="24"/>
        </w:rPr>
        <w:t xml:space="preserve">Начало </w:t>
      </w:r>
      <w:r w:rsidR="0019307A" w:rsidRPr="00357C43">
        <w:rPr>
          <w:color w:val="000000"/>
          <w:sz w:val="24"/>
          <w:szCs w:val="24"/>
        </w:rPr>
        <w:t>выполнения работ:</w:t>
      </w:r>
      <w:r w:rsidRPr="00357C43">
        <w:rPr>
          <w:color w:val="000000"/>
          <w:sz w:val="24"/>
          <w:szCs w:val="24"/>
        </w:rPr>
        <w:t xml:space="preserve"> «___»____________________года.</w:t>
      </w:r>
    </w:p>
    <w:p w:rsidR="006144A4" w:rsidRPr="00357C43" w:rsidRDefault="006144A4" w:rsidP="00357C43">
      <w:pPr>
        <w:spacing w:line="240" w:lineRule="auto"/>
        <w:ind w:firstLine="0"/>
        <w:rPr>
          <w:color w:val="000000"/>
          <w:sz w:val="24"/>
          <w:szCs w:val="24"/>
        </w:rPr>
      </w:pPr>
      <w:r w:rsidRPr="00357C43">
        <w:rPr>
          <w:color w:val="000000"/>
          <w:sz w:val="24"/>
          <w:szCs w:val="24"/>
        </w:rPr>
        <w:t xml:space="preserve">Окончание </w:t>
      </w:r>
      <w:r w:rsidR="0019307A" w:rsidRPr="00357C43">
        <w:rPr>
          <w:color w:val="000000"/>
          <w:sz w:val="24"/>
          <w:szCs w:val="24"/>
        </w:rPr>
        <w:t>выполнения работ</w:t>
      </w:r>
      <w:r w:rsidR="0019307A" w:rsidRPr="00357C43">
        <w:rPr>
          <w:color w:val="000000"/>
          <w:sz w:val="24"/>
          <w:szCs w:val="24"/>
          <w:lang w:val="en-US"/>
        </w:rPr>
        <w:t>:</w:t>
      </w:r>
      <w:r w:rsidRPr="00357C43">
        <w:rPr>
          <w:color w:val="000000"/>
          <w:sz w:val="24"/>
          <w:szCs w:val="24"/>
        </w:rPr>
        <w:t xml:space="preserve"> «___»____________________года.</w:t>
      </w:r>
    </w:p>
    <w:p w:rsidR="006144A4" w:rsidRPr="00357C43" w:rsidRDefault="006144A4" w:rsidP="00357C43">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040"/>
        <w:gridCol w:w="3454"/>
      </w:tblGrid>
      <w:tr w:rsidR="006144A4" w:rsidRPr="00357C43" w:rsidTr="007664C6">
        <w:tc>
          <w:tcPr>
            <w:tcW w:w="828" w:type="dxa"/>
            <w:vAlign w:val="center"/>
          </w:tcPr>
          <w:p w:rsidR="006144A4" w:rsidRPr="00357C43" w:rsidRDefault="006144A4" w:rsidP="00357C43">
            <w:pPr>
              <w:pStyle w:val="af6"/>
              <w:spacing w:before="0" w:after="0"/>
              <w:jc w:val="center"/>
              <w:rPr>
                <w:color w:val="000000"/>
                <w:sz w:val="24"/>
                <w:szCs w:val="24"/>
              </w:rPr>
            </w:pPr>
            <w:r w:rsidRPr="00357C43">
              <w:rPr>
                <w:color w:val="000000"/>
                <w:sz w:val="24"/>
                <w:szCs w:val="24"/>
              </w:rPr>
              <w:t>№ п/п</w:t>
            </w:r>
          </w:p>
        </w:tc>
        <w:tc>
          <w:tcPr>
            <w:tcW w:w="5040" w:type="dxa"/>
            <w:vAlign w:val="center"/>
          </w:tcPr>
          <w:p w:rsidR="006144A4" w:rsidRPr="00357C43" w:rsidRDefault="004B51C3" w:rsidP="00357C43">
            <w:pPr>
              <w:pStyle w:val="af6"/>
              <w:spacing w:before="0" w:after="0"/>
              <w:jc w:val="center"/>
              <w:rPr>
                <w:color w:val="000000"/>
                <w:sz w:val="24"/>
                <w:szCs w:val="24"/>
              </w:rPr>
            </w:pPr>
            <w:r w:rsidRPr="00357C43">
              <w:rPr>
                <w:color w:val="000000"/>
                <w:sz w:val="24"/>
                <w:szCs w:val="24"/>
              </w:rPr>
              <w:t>Наименование этапа работ</w:t>
            </w:r>
          </w:p>
        </w:tc>
        <w:tc>
          <w:tcPr>
            <w:tcW w:w="3454" w:type="dxa"/>
            <w:vAlign w:val="center"/>
          </w:tcPr>
          <w:p w:rsidR="006144A4" w:rsidRPr="00357C43" w:rsidRDefault="006144A4" w:rsidP="00357C43">
            <w:pPr>
              <w:pStyle w:val="af6"/>
              <w:spacing w:before="0" w:after="0"/>
              <w:jc w:val="center"/>
              <w:rPr>
                <w:color w:val="000000"/>
                <w:sz w:val="24"/>
                <w:szCs w:val="24"/>
              </w:rPr>
            </w:pPr>
            <w:r w:rsidRPr="00357C43">
              <w:rPr>
                <w:color w:val="000000"/>
                <w:sz w:val="24"/>
                <w:szCs w:val="24"/>
              </w:rPr>
              <w:t xml:space="preserve">Сроки </w:t>
            </w:r>
            <w:r w:rsidR="004B51C3" w:rsidRPr="00357C43">
              <w:rPr>
                <w:color w:val="000000"/>
                <w:sz w:val="24"/>
                <w:szCs w:val="24"/>
              </w:rPr>
              <w:t>выполнения работ</w:t>
            </w:r>
          </w:p>
        </w:tc>
      </w:tr>
      <w:tr w:rsidR="006144A4" w:rsidRPr="00357C43" w:rsidTr="007664C6">
        <w:tc>
          <w:tcPr>
            <w:tcW w:w="828" w:type="dxa"/>
          </w:tcPr>
          <w:p w:rsidR="006144A4" w:rsidRPr="00357C43" w:rsidRDefault="006144A4" w:rsidP="00A65A9D">
            <w:pPr>
              <w:pStyle w:val="af9"/>
              <w:numPr>
                <w:ilvl w:val="0"/>
                <w:numId w:val="24"/>
              </w:numPr>
              <w:spacing w:before="0" w:after="0"/>
              <w:ind w:left="643" w:hanging="360"/>
              <w:rPr>
                <w:color w:val="000000"/>
                <w:szCs w:val="24"/>
              </w:rPr>
            </w:pPr>
          </w:p>
        </w:tc>
        <w:tc>
          <w:tcPr>
            <w:tcW w:w="5040" w:type="dxa"/>
          </w:tcPr>
          <w:p w:rsidR="006144A4" w:rsidRPr="00357C43" w:rsidRDefault="006144A4" w:rsidP="00357C43">
            <w:pPr>
              <w:pStyle w:val="af9"/>
              <w:spacing w:before="0" w:after="0"/>
              <w:rPr>
                <w:color w:val="000000"/>
                <w:szCs w:val="24"/>
              </w:rPr>
            </w:pPr>
          </w:p>
        </w:tc>
        <w:tc>
          <w:tcPr>
            <w:tcW w:w="3454" w:type="dxa"/>
          </w:tcPr>
          <w:p w:rsidR="006144A4" w:rsidRPr="00357C43" w:rsidRDefault="006144A4" w:rsidP="00357C43">
            <w:pPr>
              <w:pStyle w:val="af9"/>
              <w:spacing w:before="0" w:after="0"/>
              <w:rPr>
                <w:color w:val="000000"/>
                <w:szCs w:val="24"/>
              </w:rPr>
            </w:pPr>
          </w:p>
        </w:tc>
      </w:tr>
      <w:tr w:rsidR="006144A4" w:rsidRPr="00357C43" w:rsidTr="007664C6">
        <w:tc>
          <w:tcPr>
            <w:tcW w:w="828" w:type="dxa"/>
          </w:tcPr>
          <w:p w:rsidR="006144A4" w:rsidRPr="00357C43" w:rsidRDefault="006144A4" w:rsidP="00A65A9D">
            <w:pPr>
              <w:pStyle w:val="af9"/>
              <w:numPr>
                <w:ilvl w:val="0"/>
                <w:numId w:val="24"/>
              </w:numPr>
              <w:spacing w:before="0" w:after="0"/>
              <w:ind w:left="643" w:hanging="360"/>
              <w:rPr>
                <w:color w:val="000000"/>
                <w:szCs w:val="24"/>
              </w:rPr>
            </w:pPr>
          </w:p>
        </w:tc>
        <w:tc>
          <w:tcPr>
            <w:tcW w:w="5040" w:type="dxa"/>
          </w:tcPr>
          <w:p w:rsidR="006144A4" w:rsidRPr="00357C43" w:rsidRDefault="006144A4" w:rsidP="00357C43">
            <w:pPr>
              <w:pStyle w:val="af9"/>
              <w:spacing w:before="0" w:after="0"/>
              <w:rPr>
                <w:color w:val="000000"/>
                <w:szCs w:val="24"/>
              </w:rPr>
            </w:pPr>
          </w:p>
        </w:tc>
        <w:tc>
          <w:tcPr>
            <w:tcW w:w="3454" w:type="dxa"/>
          </w:tcPr>
          <w:p w:rsidR="006144A4" w:rsidRPr="00357C43" w:rsidRDefault="006144A4" w:rsidP="00357C43">
            <w:pPr>
              <w:pStyle w:val="af9"/>
              <w:spacing w:before="0" w:after="0"/>
              <w:rPr>
                <w:color w:val="000000"/>
                <w:szCs w:val="24"/>
              </w:rPr>
            </w:pPr>
          </w:p>
        </w:tc>
      </w:tr>
      <w:tr w:rsidR="006144A4" w:rsidRPr="00357C43" w:rsidTr="007664C6">
        <w:tc>
          <w:tcPr>
            <w:tcW w:w="828" w:type="dxa"/>
          </w:tcPr>
          <w:p w:rsidR="006144A4" w:rsidRPr="00357C43" w:rsidRDefault="006144A4" w:rsidP="00A65A9D">
            <w:pPr>
              <w:pStyle w:val="af9"/>
              <w:numPr>
                <w:ilvl w:val="0"/>
                <w:numId w:val="24"/>
              </w:numPr>
              <w:spacing w:before="0" w:after="0"/>
              <w:ind w:left="643" w:hanging="360"/>
              <w:rPr>
                <w:color w:val="000000"/>
                <w:szCs w:val="24"/>
              </w:rPr>
            </w:pPr>
          </w:p>
        </w:tc>
        <w:tc>
          <w:tcPr>
            <w:tcW w:w="5040" w:type="dxa"/>
          </w:tcPr>
          <w:p w:rsidR="006144A4" w:rsidRPr="00357C43" w:rsidRDefault="006144A4" w:rsidP="00357C43">
            <w:pPr>
              <w:pStyle w:val="af9"/>
              <w:spacing w:before="0" w:after="0"/>
              <w:rPr>
                <w:color w:val="000000"/>
                <w:szCs w:val="24"/>
              </w:rPr>
            </w:pPr>
          </w:p>
        </w:tc>
        <w:tc>
          <w:tcPr>
            <w:tcW w:w="3454" w:type="dxa"/>
          </w:tcPr>
          <w:p w:rsidR="006144A4" w:rsidRPr="00357C43" w:rsidRDefault="006144A4" w:rsidP="00357C43">
            <w:pPr>
              <w:pStyle w:val="af9"/>
              <w:spacing w:before="0" w:after="0"/>
              <w:rPr>
                <w:color w:val="000000"/>
                <w:szCs w:val="24"/>
              </w:rPr>
            </w:pPr>
          </w:p>
        </w:tc>
      </w:tr>
      <w:tr w:rsidR="006144A4" w:rsidRPr="00357C43" w:rsidTr="007664C6">
        <w:tc>
          <w:tcPr>
            <w:tcW w:w="828" w:type="dxa"/>
          </w:tcPr>
          <w:p w:rsidR="006144A4" w:rsidRPr="00357C43" w:rsidRDefault="006144A4" w:rsidP="00357C43">
            <w:pPr>
              <w:pStyle w:val="af9"/>
              <w:spacing w:before="0" w:after="0"/>
              <w:rPr>
                <w:color w:val="000000"/>
                <w:szCs w:val="24"/>
              </w:rPr>
            </w:pPr>
            <w:r w:rsidRPr="00357C43">
              <w:rPr>
                <w:color w:val="000000"/>
                <w:szCs w:val="24"/>
              </w:rPr>
              <w:t>…</w:t>
            </w:r>
          </w:p>
        </w:tc>
        <w:tc>
          <w:tcPr>
            <w:tcW w:w="5040" w:type="dxa"/>
          </w:tcPr>
          <w:p w:rsidR="006144A4" w:rsidRPr="00357C43" w:rsidRDefault="006144A4" w:rsidP="00357C43">
            <w:pPr>
              <w:pStyle w:val="af9"/>
              <w:spacing w:before="0" w:after="0"/>
              <w:rPr>
                <w:color w:val="000000"/>
                <w:szCs w:val="24"/>
              </w:rPr>
            </w:pPr>
          </w:p>
        </w:tc>
        <w:tc>
          <w:tcPr>
            <w:tcW w:w="3454" w:type="dxa"/>
          </w:tcPr>
          <w:p w:rsidR="006144A4" w:rsidRPr="00357C43" w:rsidRDefault="006144A4" w:rsidP="00357C43">
            <w:pPr>
              <w:pStyle w:val="af9"/>
              <w:spacing w:before="0" w:after="0"/>
              <w:rPr>
                <w:color w:val="000000"/>
                <w:szCs w:val="24"/>
              </w:rPr>
            </w:pPr>
          </w:p>
        </w:tc>
      </w:tr>
    </w:tbl>
    <w:p w:rsidR="006144A4" w:rsidRPr="00357C43" w:rsidRDefault="006144A4" w:rsidP="00357C43">
      <w:pPr>
        <w:spacing w:line="240" w:lineRule="auto"/>
        <w:ind w:firstLine="0"/>
        <w:rPr>
          <w:color w:val="000000"/>
          <w:sz w:val="24"/>
          <w:szCs w:val="24"/>
        </w:rPr>
      </w:pPr>
    </w:p>
    <w:p w:rsidR="006144A4" w:rsidRPr="00357C43" w:rsidRDefault="006144A4" w:rsidP="00357C43">
      <w:pPr>
        <w:spacing w:line="240" w:lineRule="auto"/>
        <w:ind w:firstLine="0"/>
        <w:rPr>
          <w:sz w:val="24"/>
          <w:szCs w:val="24"/>
        </w:rPr>
      </w:pPr>
    </w:p>
    <w:p w:rsidR="006144A4" w:rsidRPr="00357C43" w:rsidRDefault="006144A4" w:rsidP="00357C43">
      <w:pPr>
        <w:keepNext/>
        <w:spacing w:line="240" w:lineRule="auto"/>
        <w:ind w:right="4845" w:firstLine="0"/>
        <w:jc w:val="left"/>
        <w:rPr>
          <w:sz w:val="24"/>
          <w:szCs w:val="24"/>
        </w:rPr>
      </w:pPr>
      <w:r w:rsidRPr="00357C43">
        <w:rPr>
          <w:sz w:val="24"/>
          <w:szCs w:val="24"/>
        </w:rPr>
        <w:t>___________________________________</w:t>
      </w:r>
    </w:p>
    <w:p w:rsidR="006144A4" w:rsidRPr="00357C43" w:rsidRDefault="006144A4" w:rsidP="00357C43">
      <w:pPr>
        <w:keepNext/>
        <w:spacing w:line="240" w:lineRule="auto"/>
        <w:ind w:left="574" w:right="4845" w:firstLine="0"/>
        <w:jc w:val="center"/>
        <w:rPr>
          <w:sz w:val="24"/>
          <w:szCs w:val="24"/>
          <w:vertAlign w:val="superscript"/>
        </w:rPr>
      </w:pPr>
      <w:r w:rsidRPr="00357C43">
        <w:rPr>
          <w:sz w:val="24"/>
          <w:szCs w:val="24"/>
          <w:vertAlign w:val="superscript"/>
        </w:rPr>
        <w:t>(подпись, М.П.)</w:t>
      </w:r>
    </w:p>
    <w:p w:rsidR="006144A4" w:rsidRPr="00357C43" w:rsidRDefault="006144A4" w:rsidP="00357C43">
      <w:pPr>
        <w:keepNext/>
        <w:spacing w:line="240" w:lineRule="auto"/>
        <w:ind w:right="4845" w:firstLine="0"/>
        <w:jc w:val="left"/>
        <w:rPr>
          <w:sz w:val="24"/>
          <w:szCs w:val="24"/>
        </w:rPr>
      </w:pPr>
      <w:r w:rsidRPr="00357C43">
        <w:rPr>
          <w:sz w:val="24"/>
          <w:szCs w:val="24"/>
        </w:rPr>
        <w:t>___________________________________</w:t>
      </w:r>
    </w:p>
    <w:p w:rsidR="006144A4" w:rsidRPr="00357C43" w:rsidRDefault="006144A4" w:rsidP="00357C43">
      <w:pPr>
        <w:keepNext/>
        <w:spacing w:line="240" w:lineRule="auto"/>
        <w:ind w:left="574" w:right="4845" w:firstLine="0"/>
        <w:jc w:val="center"/>
        <w:rPr>
          <w:sz w:val="24"/>
          <w:szCs w:val="24"/>
          <w:vertAlign w:val="superscript"/>
        </w:rPr>
      </w:pPr>
      <w:r w:rsidRPr="00357C43">
        <w:rPr>
          <w:sz w:val="24"/>
          <w:szCs w:val="24"/>
          <w:vertAlign w:val="superscript"/>
        </w:rPr>
        <w:t>(фамилия, имя, отчество подписавшего, должность)</w:t>
      </w:r>
    </w:p>
    <w:p w:rsidR="006144A4" w:rsidRPr="00357C43" w:rsidRDefault="006144A4" w:rsidP="00357C43">
      <w:pPr>
        <w:spacing w:line="240" w:lineRule="auto"/>
        <w:ind w:firstLine="0"/>
        <w:jc w:val="center"/>
        <w:rPr>
          <w:sz w:val="24"/>
          <w:szCs w:val="24"/>
        </w:rPr>
      </w:pPr>
    </w:p>
    <w:p w:rsidR="006144A4" w:rsidRPr="00357C43" w:rsidRDefault="006144A4" w:rsidP="00357C43">
      <w:pPr>
        <w:pBdr>
          <w:bottom w:val="single" w:sz="4" w:space="1" w:color="auto"/>
        </w:pBdr>
        <w:shd w:val="clear" w:color="auto" w:fill="E0E0E0"/>
        <w:spacing w:line="240" w:lineRule="auto"/>
        <w:ind w:right="21" w:firstLine="0"/>
        <w:jc w:val="center"/>
        <w:rPr>
          <w:b/>
          <w:bCs/>
          <w:color w:val="000000"/>
          <w:spacing w:val="36"/>
          <w:sz w:val="24"/>
          <w:szCs w:val="24"/>
        </w:rPr>
      </w:pPr>
      <w:r w:rsidRPr="00357C43">
        <w:rPr>
          <w:b/>
          <w:bCs/>
          <w:color w:val="000000"/>
          <w:spacing w:val="36"/>
          <w:sz w:val="24"/>
          <w:szCs w:val="24"/>
        </w:rPr>
        <w:t>конец формы</w:t>
      </w:r>
    </w:p>
    <w:p w:rsidR="000D14DA" w:rsidRPr="00357C43" w:rsidRDefault="000D14DA" w:rsidP="00357C43">
      <w:pPr>
        <w:pStyle w:val="22"/>
        <w:numPr>
          <w:ilvl w:val="0"/>
          <w:numId w:val="0"/>
        </w:numPr>
        <w:spacing w:before="0" w:after="0"/>
        <w:ind w:left="1134"/>
        <w:rPr>
          <w:sz w:val="24"/>
          <w:szCs w:val="24"/>
        </w:rPr>
        <w:sectPr w:rsidR="000D14DA" w:rsidRPr="00357C43" w:rsidSect="0013190E">
          <w:headerReference w:type="default" r:id="rId18"/>
          <w:footerReference w:type="default" r:id="rId19"/>
          <w:headerReference w:type="first" r:id="rId20"/>
          <w:footerReference w:type="first" r:id="rId21"/>
          <w:pgSz w:w="11906" w:h="16838" w:code="9"/>
          <w:pgMar w:top="142" w:right="567" w:bottom="1258" w:left="1134" w:header="142" w:footer="737" w:gutter="0"/>
          <w:cols w:space="708"/>
          <w:titlePg/>
          <w:docGrid w:linePitch="360"/>
        </w:sectPr>
      </w:pPr>
    </w:p>
    <w:p w:rsidR="000D14DA" w:rsidRPr="00357C43" w:rsidRDefault="000D14DA" w:rsidP="00357C43">
      <w:pPr>
        <w:pStyle w:val="22"/>
        <w:numPr>
          <w:ilvl w:val="0"/>
          <w:numId w:val="0"/>
        </w:numPr>
        <w:spacing w:before="0" w:after="0"/>
        <w:ind w:left="1134"/>
        <w:rPr>
          <w:sz w:val="24"/>
          <w:szCs w:val="24"/>
        </w:rPr>
      </w:pPr>
    </w:p>
    <w:p w:rsidR="000D14DA" w:rsidRPr="00357C43" w:rsidRDefault="000D14DA" w:rsidP="00357C43">
      <w:pPr>
        <w:pStyle w:val="a2"/>
        <w:spacing w:line="240" w:lineRule="auto"/>
        <w:rPr>
          <w:sz w:val="24"/>
          <w:szCs w:val="24"/>
        </w:rPr>
      </w:pPr>
      <w:r w:rsidRPr="00357C43">
        <w:rPr>
          <w:sz w:val="24"/>
          <w:szCs w:val="24"/>
        </w:rPr>
        <w:t>Инструкции по заполнению</w:t>
      </w:r>
    </w:p>
    <w:p w:rsidR="006144A4" w:rsidRPr="00357C43" w:rsidRDefault="006144A4" w:rsidP="00357C43">
      <w:pPr>
        <w:pStyle w:val="a3"/>
        <w:tabs>
          <w:tab w:val="left" w:pos="1134"/>
        </w:tabs>
        <w:spacing w:line="240" w:lineRule="auto"/>
        <w:ind w:left="1134" w:hanging="1134"/>
        <w:rPr>
          <w:sz w:val="24"/>
          <w:szCs w:val="24"/>
        </w:rPr>
      </w:pPr>
      <w:r w:rsidRPr="00357C43">
        <w:rPr>
          <w:sz w:val="24"/>
          <w:szCs w:val="24"/>
        </w:rPr>
        <w:t xml:space="preserve">Участник указывает дату и номер Предложения в соответствии с письмом об участии в </w:t>
      </w:r>
      <w:r w:rsidR="004C7C8B">
        <w:rPr>
          <w:sz w:val="24"/>
          <w:szCs w:val="24"/>
        </w:rPr>
        <w:t>конкурсе</w:t>
      </w:r>
      <w:r w:rsidRPr="00357C43">
        <w:rPr>
          <w:sz w:val="24"/>
          <w:szCs w:val="24"/>
        </w:rPr>
        <w:t>.</w:t>
      </w:r>
    </w:p>
    <w:p w:rsidR="006144A4" w:rsidRPr="00357C43" w:rsidRDefault="006144A4" w:rsidP="00357C43">
      <w:pPr>
        <w:pStyle w:val="a3"/>
        <w:tabs>
          <w:tab w:val="left" w:pos="1134"/>
        </w:tabs>
        <w:spacing w:line="240" w:lineRule="auto"/>
        <w:ind w:left="1134" w:hanging="1134"/>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6144A4" w:rsidRPr="00357C43" w:rsidRDefault="006144A4" w:rsidP="00357C43">
      <w:pPr>
        <w:pStyle w:val="a3"/>
        <w:tabs>
          <w:tab w:val="left" w:pos="1134"/>
        </w:tabs>
        <w:spacing w:line="240" w:lineRule="auto"/>
        <w:ind w:left="1134" w:hanging="1134"/>
        <w:rPr>
          <w:sz w:val="24"/>
          <w:szCs w:val="24"/>
        </w:rPr>
      </w:pPr>
      <w:r w:rsidRPr="00357C43">
        <w:rPr>
          <w:sz w:val="24"/>
          <w:szCs w:val="24"/>
        </w:rPr>
        <w:t xml:space="preserve">В Календарном графике </w:t>
      </w:r>
      <w:r w:rsidR="004B51C3" w:rsidRPr="00357C43">
        <w:rPr>
          <w:sz w:val="24"/>
          <w:szCs w:val="24"/>
        </w:rPr>
        <w:t>выполнения работ</w:t>
      </w:r>
      <w:r w:rsidRPr="00357C43">
        <w:rPr>
          <w:sz w:val="24"/>
          <w:szCs w:val="24"/>
        </w:rPr>
        <w:t xml:space="preserve"> приводятся расчетные сроки выполнения всех видов услуг в рамках Договора, с учетом требований Заказчика.</w:t>
      </w:r>
    </w:p>
    <w:p w:rsidR="00774ACF" w:rsidRPr="00357C43" w:rsidRDefault="00774ACF" w:rsidP="00357C43">
      <w:pPr>
        <w:pStyle w:val="20"/>
        <w:pageBreakBefore/>
        <w:spacing w:before="0" w:after="0"/>
        <w:ind w:left="1134" w:hanging="1134"/>
        <w:rPr>
          <w:sz w:val="24"/>
          <w:szCs w:val="24"/>
        </w:rPr>
      </w:pPr>
      <w:bookmarkStart w:id="150" w:name="_Ref55335818"/>
      <w:bookmarkStart w:id="151" w:name="_Ref55336334"/>
      <w:bookmarkStart w:id="152" w:name="_Toc57314673"/>
      <w:bookmarkStart w:id="153" w:name="_Toc69728987"/>
      <w:bookmarkStart w:id="154" w:name="_Toc324331752"/>
      <w:bookmarkStart w:id="155" w:name="_Toc452653917"/>
      <w:r w:rsidRPr="00357C43">
        <w:rPr>
          <w:sz w:val="24"/>
          <w:szCs w:val="24"/>
        </w:rPr>
        <w:t xml:space="preserve">Коммерческое предложение </w:t>
      </w:r>
      <w:bookmarkEnd w:id="150"/>
      <w:bookmarkEnd w:id="151"/>
      <w:bookmarkEnd w:id="152"/>
      <w:bookmarkEnd w:id="153"/>
      <w:bookmarkEnd w:id="154"/>
      <w:r w:rsidR="00CE6BD3" w:rsidRPr="00357C43">
        <w:rPr>
          <w:sz w:val="24"/>
          <w:szCs w:val="24"/>
        </w:rPr>
        <w:t>(форма </w:t>
      </w:r>
      <w:r w:rsidR="00BB0FE6" w:rsidRPr="00357C43">
        <w:rPr>
          <w:sz w:val="24"/>
          <w:szCs w:val="24"/>
        </w:rPr>
        <w:fldChar w:fldCharType="begin"/>
      </w:r>
      <w:r w:rsidR="00CE6BD3"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4</w:t>
      </w:r>
      <w:r w:rsidR="00BB0FE6" w:rsidRPr="00357C43">
        <w:rPr>
          <w:sz w:val="24"/>
          <w:szCs w:val="24"/>
        </w:rPr>
        <w:fldChar w:fldCharType="end"/>
      </w:r>
      <w:r w:rsidR="00CE6BD3" w:rsidRPr="00357C43">
        <w:rPr>
          <w:sz w:val="24"/>
          <w:szCs w:val="24"/>
        </w:rPr>
        <w:t>)</w:t>
      </w:r>
      <w:bookmarkEnd w:id="155"/>
    </w:p>
    <w:p w:rsidR="00774ACF" w:rsidRPr="00357C43" w:rsidRDefault="00774ACF" w:rsidP="00357C43">
      <w:pPr>
        <w:pStyle w:val="a2"/>
        <w:spacing w:line="240" w:lineRule="auto"/>
        <w:rPr>
          <w:sz w:val="24"/>
          <w:szCs w:val="24"/>
        </w:rPr>
      </w:pPr>
      <w:bookmarkStart w:id="156" w:name="_Toc324331753"/>
      <w:bookmarkStart w:id="157" w:name="_Ref331506782"/>
      <w:r w:rsidRPr="00357C43">
        <w:rPr>
          <w:sz w:val="24"/>
          <w:szCs w:val="24"/>
        </w:rPr>
        <w:t>Форма коммерческого предложения</w:t>
      </w:r>
      <w:bookmarkEnd w:id="156"/>
      <w:bookmarkEnd w:id="157"/>
    </w:p>
    <w:p w:rsidR="00774ACF" w:rsidRPr="00357C43" w:rsidRDefault="00774ACF"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774ACF" w:rsidRPr="00357C43" w:rsidRDefault="00774ACF" w:rsidP="00357C43">
      <w:pPr>
        <w:spacing w:line="240" w:lineRule="auto"/>
        <w:ind w:firstLine="0"/>
        <w:jc w:val="left"/>
        <w:rPr>
          <w:sz w:val="24"/>
          <w:szCs w:val="24"/>
        </w:rPr>
      </w:pPr>
    </w:p>
    <w:p w:rsidR="00774ACF" w:rsidRPr="00357C43" w:rsidRDefault="00774ACF" w:rsidP="00357C43">
      <w:pPr>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3</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br/>
        <w:t>от «____»_____________ г. №__________</w:t>
      </w:r>
    </w:p>
    <w:p w:rsidR="00774ACF" w:rsidRPr="00357C43" w:rsidRDefault="00774ACF" w:rsidP="00357C43">
      <w:pPr>
        <w:spacing w:line="240" w:lineRule="auto"/>
        <w:rPr>
          <w:sz w:val="24"/>
          <w:szCs w:val="24"/>
        </w:rPr>
      </w:pPr>
    </w:p>
    <w:p w:rsidR="00774ACF" w:rsidRPr="00357C43" w:rsidRDefault="00774ACF" w:rsidP="00357C43">
      <w:pPr>
        <w:spacing w:line="240" w:lineRule="auto"/>
        <w:ind w:firstLine="0"/>
        <w:jc w:val="center"/>
        <w:rPr>
          <w:b/>
          <w:sz w:val="24"/>
          <w:szCs w:val="24"/>
        </w:rPr>
      </w:pPr>
      <w:r w:rsidRPr="00357C43">
        <w:rPr>
          <w:b/>
          <w:sz w:val="24"/>
          <w:szCs w:val="24"/>
        </w:rPr>
        <w:t>Коммерческое предложение</w:t>
      </w:r>
    </w:p>
    <w:p w:rsidR="00774ACF" w:rsidRPr="00357C43" w:rsidRDefault="00774ACF" w:rsidP="00357C43">
      <w:pPr>
        <w:spacing w:line="240" w:lineRule="auto"/>
        <w:rPr>
          <w:sz w:val="24"/>
          <w:szCs w:val="24"/>
        </w:rPr>
      </w:pPr>
    </w:p>
    <w:p w:rsidR="00774ACF" w:rsidRPr="00357C43" w:rsidRDefault="00774ACF"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p w:rsidR="004B51C3" w:rsidRPr="00357C43" w:rsidRDefault="004B51C3" w:rsidP="00357C43">
      <w:pPr>
        <w:keepNext/>
        <w:suppressAutoHyphens/>
        <w:spacing w:line="240" w:lineRule="auto"/>
        <w:ind w:firstLine="0"/>
        <w:jc w:val="left"/>
        <w:rPr>
          <w:b/>
          <w:sz w:val="24"/>
          <w:szCs w:val="24"/>
        </w:rPr>
      </w:pPr>
    </w:p>
    <w:p w:rsidR="004B51C3" w:rsidRPr="00357C43" w:rsidRDefault="004B51C3" w:rsidP="00357C43">
      <w:pPr>
        <w:spacing w:line="240" w:lineRule="auto"/>
        <w:ind w:firstLine="0"/>
        <w:jc w:val="left"/>
        <w:rPr>
          <w:b/>
          <w:spacing w:val="-3"/>
          <w:sz w:val="24"/>
          <w:szCs w:val="24"/>
        </w:rPr>
      </w:pPr>
      <w:r w:rsidRPr="00357C43">
        <w:rPr>
          <w:b/>
          <w:spacing w:val="-3"/>
          <w:sz w:val="24"/>
          <w:szCs w:val="24"/>
        </w:rPr>
        <w:t>Таблица 1. Смета расходов на выполнение работ</w:t>
      </w:r>
    </w:p>
    <w:p w:rsidR="004B51C3" w:rsidRPr="00357C43" w:rsidRDefault="004B51C3" w:rsidP="00357C43">
      <w:pPr>
        <w:spacing w:line="240" w:lineRule="auto"/>
        <w:ind w:firstLine="709"/>
        <w:jc w:val="left"/>
        <w:rPr>
          <w:sz w:val="24"/>
          <w:szCs w:val="24"/>
        </w:rPr>
      </w:pPr>
    </w:p>
    <w:tbl>
      <w:tblPr>
        <w:tblW w:w="94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6450"/>
        <w:gridCol w:w="2274"/>
      </w:tblGrid>
      <w:tr w:rsidR="004B51C3"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vAlign w:val="center"/>
          </w:tcPr>
          <w:p w:rsidR="004B51C3" w:rsidRPr="00357C43" w:rsidRDefault="004B51C3" w:rsidP="00357C43">
            <w:pPr>
              <w:spacing w:line="240" w:lineRule="auto"/>
              <w:ind w:firstLine="709"/>
              <w:jc w:val="center"/>
              <w:rPr>
                <w:sz w:val="24"/>
                <w:szCs w:val="24"/>
              </w:rPr>
            </w:pPr>
            <w:r w:rsidRPr="00357C43">
              <w:rPr>
                <w:sz w:val="24"/>
                <w:szCs w:val="24"/>
              </w:rPr>
              <w:t>№ п/п</w:t>
            </w:r>
          </w:p>
          <w:p w:rsidR="004B51C3" w:rsidRPr="00357C43" w:rsidRDefault="004B51C3" w:rsidP="00357C43">
            <w:pPr>
              <w:spacing w:line="240" w:lineRule="auto"/>
              <w:ind w:firstLine="709"/>
              <w:jc w:val="center"/>
              <w:rPr>
                <w:sz w:val="24"/>
                <w:szCs w:val="24"/>
              </w:rPr>
            </w:pPr>
          </w:p>
        </w:tc>
        <w:tc>
          <w:tcPr>
            <w:tcW w:w="6450" w:type="dxa"/>
            <w:tcBorders>
              <w:top w:val="single" w:sz="4" w:space="0" w:color="auto"/>
              <w:left w:val="single" w:sz="4" w:space="0" w:color="auto"/>
              <w:bottom w:val="single" w:sz="4" w:space="0" w:color="auto"/>
              <w:right w:val="single" w:sz="4" w:space="0" w:color="auto"/>
            </w:tcBorders>
            <w:vAlign w:val="center"/>
          </w:tcPr>
          <w:p w:rsidR="004B51C3" w:rsidRPr="00357C43" w:rsidRDefault="004B51C3" w:rsidP="00357C43">
            <w:pPr>
              <w:spacing w:line="240" w:lineRule="auto"/>
              <w:ind w:firstLine="0"/>
              <w:jc w:val="left"/>
              <w:rPr>
                <w:sz w:val="24"/>
                <w:szCs w:val="24"/>
              </w:rPr>
            </w:pPr>
            <w:r w:rsidRPr="00357C43">
              <w:rPr>
                <w:b/>
                <w:bCs/>
                <w:sz w:val="24"/>
                <w:szCs w:val="24"/>
              </w:rPr>
              <w:t>Наименование статей затрат по работе (этапам работ)</w:t>
            </w:r>
          </w:p>
        </w:tc>
        <w:tc>
          <w:tcPr>
            <w:tcW w:w="2274" w:type="dxa"/>
            <w:tcBorders>
              <w:top w:val="single" w:sz="4" w:space="0" w:color="auto"/>
              <w:left w:val="single" w:sz="4" w:space="0" w:color="auto"/>
              <w:right w:val="single" w:sz="4" w:space="0" w:color="auto"/>
            </w:tcBorders>
            <w:vAlign w:val="center"/>
          </w:tcPr>
          <w:p w:rsidR="004B51C3" w:rsidRPr="00357C43" w:rsidRDefault="004B51C3" w:rsidP="00357C43">
            <w:pPr>
              <w:spacing w:line="240" w:lineRule="auto"/>
              <w:ind w:firstLine="0"/>
              <w:jc w:val="left"/>
              <w:rPr>
                <w:b/>
                <w:sz w:val="24"/>
                <w:szCs w:val="24"/>
              </w:rPr>
            </w:pPr>
            <w:r w:rsidRPr="00357C43">
              <w:rPr>
                <w:b/>
                <w:sz w:val="24"/>
                <w:szCs w:val="24"/>
              </w:rPr>
              <w:t>Сумма</w:t>
            </w:r>
          </w:p>
          <w:p w:rsidR="004B51C3" w:rsidRPr="00357C43" w:rsidRDefault="004B51C3" w:rsidP="00357C43">
            <w:pPr>
              <w:spacing w:line="240" w:lineRule="auto"/>
              <w:ind w:firstLine="0"/>
              <w:jc w:val="left"/>
              <w:rPr>
                <w:sz w:val="24"/>
                <w:szCs w:val="24"/>
              </w:rPr>
            </w:pPr>
            <w:r w:rsidRPr="00357C43">
              <w:rPr>
                <w:b/>
                <w:sz w:val="24"/>
                <w:szCs w:val="24"/>
              </w:rPr>
              <w:t>(тыс. руб.)</w:t>
            </w:r>
          </w:p>
        </w:tc>
      </w:tr>
      <w:tr w:rsidR="004B51C3"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0"/>
              <w:jc w:val="left"/>
              <w:rPr>
                <w:sz w:val="24"/>
                <w:szCs w:val="24"/>
              </w:rPr>
            </w:pPr>
            <w:r w:rsidRPr="00357C43">
              <w:rPr>
                <w:sz w:val="24"/>
                <w:szCs w:val="24"/>
              </w:rPr>
              <w:t>1</w:t>
            </w:r>
          </w:p>
        </w:tc>
        <w:tc>
          <w:tcPr>
            <w:tcW w:w="6450" w:type="dxa"/>
            <w:tcBorders>
              <w:top w:val="single" w:sz="4" w:space="0" w:color="auto"/>
              <w:left w:val="single" w:sz="4" w:space="0" w:color="auto"/>
              <w:bottom w:val="single" w:sz="4" w:space="0" w:color="auto"/>
              <w:right w:val="single" w:sz="4" w:space="0" w:color="auto"/>
            </w:tcBorders>
          </w:tcPr>
          <w:p w:rsidR="004B51C3" w:rsidRPr="00357C43" w:rsidRDefault="00E3075C" w:rsidP="00357C43">
            <w:pPr>
              <w:spacing w:line="240" w:lineRule="auto"/>
              <w:ind w:firstLine="0"/>
              <w:jc w:val="left"/>
              <w:rPr>
                <w:sz w:val="24"/>
                <w:szCs w:val="24"/>
              </w:rPr>
            </w:pPr>
            <w:r>
              <w:rPr>
                <w:sz w:val="24"/>
                <w:szCs w:val="24"/>
              </w:rPr>
              <w:t>Работы стадии «Эскизный проект</w:t>
            </w:r>
            <w:r w:rsidR="00AF7690">
              <w:rPr>
                <w:sz w:val="24"/>
                <w:szCs w:val="24"/>
              </w:rPr>
              <w:t>», всего:</w:t>
            </w:r>
          </w:p>
        </w:tc>
        <w:tc>
          <w:tcPr>
            <w:tcW w:w="2274" w:type="dxa"/>
            <w:tcBorders>
              <w:top w:val="single" w:sz="4" w:space="0" w:color="auto"/>
              <w:left w:val="single" w:sz="4" w:space="0" w:color="auto"/>
              <w:right w:val="single" w:sz="4" w:space="0" w:color="auto"/>
            </w:tcBorders>
          </w:tcPr>
          <w:p w:rsidR="004B51C3" w:rsidRPr="00357C43" w:rsidRDefault="004B51C3"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c>
          <w:tcPr>
            <w:tcW w:w="6450" w:type="dxa"/>
            <w:tcBorders>
              <w:top w:val="single" w:sz="4" w:space="0" w:color="auto"/>
              <w:left w:val="single" w:sz="4" w:space="0" w:color="auto"/>
              <w:bottom w:val="single" w:sz="4" w:space="0" w:color="auto"/>
              <w:right w:val="single" w:sz="4" w:space="0" w:color="auto"/>
            </w:tcBorders>
          </w:tcPr>
          <w:p w:rsidR="00AF7690" w:rsidRDefault="00AF7690" w:rsidP="00357C43">
            <w:pPr>
              <w:spacing w:line="240" w:lineRule="auto"/>
              <w:ind w:firstLine="0"/>
              <w:jc w:val="left"/>
              <w:rPr>
                <w:sz w:val="24"/>
                <w:szCs w:val="24"/>
              </w:rPr>
            </w:pPr>
            <w:r>
              <w:rPr>
                <w:sz w:val="24"/>
                <w:szCs w:val="24"/>
              </w:rPr>
              <w:t>В т.ч.:</w:t>
            </w: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C7148"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C7148" w:rsidRPr="00357C43" w:rsidRDefault="00AC7148" w:rsidP="00357C43">
            <w:pPr>
              <w:spacing w:line="240" w:lineRule="auto"/>
              <w:ind w:firstLine="0"/>
              <w:jc w:val="left"/>
              <w:rPr>
                <w:sz w:val="24"/>
                <w:szCs w:val="24"/>
              </w:rPr>
            </w:pPr>
            <w:r>
              <w:rPr>
                <w:sz w:val="24"/>
                <w:szCs w:val="24"/>
              </w:rPr>
              <w:t>1.1.</w:t>
            </w:r>
          </w:p>
        </w:tc>
        <w:tc>
          <w:tcPr>
            <w:tcW w:w="6450" w:type="dxa"/>
            <w:tcBorders>
              <w:top w:val="single" w:sz="4" w:space="0" w:color="auto"/>
              <w:left w:val="single" w:sz="4" w:space="0" w:color="auto"/>
              <w:bottom w:val="single" w:sz="4" w:space="0" w:color="auto"/>
              <w:right w:val="single" w:sz="4" w:space="0" w:color="auto"/>
            </w:tcBorders>
          </w:tcPr>
          <w:p w:rsidR="00AC7148" w:rsidRPr="00E3075C" w:rsidRDefault="00AC7148" w:rsidP="00357C43">
            <w:pPr>
              <w:spacing w:line="240" w:lineRule="auto"/>
              <w:ind w:firstLine="0"/>
              <w:jc w:val="left"/>
              <w:rPr>
                <w:sz w:val="24"/>
                <w:szCs w:val="24"/>
              </w:rPr>
            </w:pPr>
          </w:p>
        </w:tc>
        <w:tc>
          <w:tcPr>
            <w:tcW w:w="2274" w:type="dxa"/>
            <w:tcBorders>
              <w:top w:val="single" w:sz="4" w:space="0" w:color="auto"/>
              <w:left w:val="single" w:sz="4" w:space="0" w:color="auto"/>
              <w:right w:val="single" w:sz="4" w:space="0" w:color="auto"/>
            </w:tcBorders>
          </w:tcPr>
          <w:p w:rsidR="00AC7148" w:rsidRPr="00357C43" w:rsidRDefault="00AC7148"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AF7690" w:rsidRDefault="00AF7690" w:rsidP="00AC7148">
            <w:pPr>
              <w:spacing w:line="240" w:lineRule="auto"/>
              <w:ind w:firstLine="0"/>
              <w:jc w:val="left"/>
              <w:rPr>
                <w:sz w:val="24"/>
                <w:szCs w:val="24"/>
              </w:rPr>
            </w:pPr>
            <w:r>
              <w:rPr>
                <w:sz w:val="24"/>
                <w:szCs w:val="24"/>
                <w:lang w:val="en-US"/>
              </w:rPr>
              <w:t>1.</w:t>
            </w:r>
            <w:r w:rsidR="00AC7148">
              <w:rPr>
                <w:sz w:val="24"/>
                <w:szCs w:val="24"/>
              </w:rPr>
              <w:t>2.</w:t>
            </w:r>
          </w:p>
        </w:tc>
        <w:tc>
          <w:tcPr>
            <w:tcW w:w="6450" w:type="dxa"/>
            <w:tcBorders>
              <w:top w:val="single" w:sz="4" w:space="0" w:color="auto"/>
              <w:left w:val="single" w:sz="4" w:space="0" w:color="auto"/>
              <w:bottom w:val="single" w:sz="4" w:space="0" w:color="auto"/>
              <w:right w:val="single" w:sz="4" w:space="0" w:color="auto"/>
            </w:tcBorders>
          </w:tcPr>
          <w:p w:rsidR="00AF7690" w:rsidRDefault="00AF7690" w:rsidP="00357C43">
            <w:pPr>
              <w:spacing w:line="240" w:lineRule="auto"/>
              <w:ind w:firstLine="0"/>
              <w:jc w:val="left"/>
              <w:rPr>
                <w:sz w:val="24"/>
                <w:szCs w:val="24"/>
              </w:rPr>
            </w:pP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357C43" w:rsidRDefault="00AF7690" w:rsidP="00AC7148">
            <w:pPr>
              <w:spacing w:line="240" w:lineRule="auto"/>
              <w:ind w:firstLine="0"/>
              <w:jc w:val="left"/>
              <w:rPr>
                <w:sz w:val="24"/>
                <w:szCs w:val="24"/>
              </w:rPr>
            </w:pPr>
            <w:r>
              <w:rPr>
                <w:sz w:val="24"/>
                <w:szCs w:val="24"/>
              </w:rPr>
              <w:t>1.</w:t>
            </w:r>
            <w:r w:rsidR="00AC7148">
              <w:rPr>
                <w:sz w:val="24"/>
                <w:szCs w:val="24"/>
              </w:rPr>
              <w:t>3</w:t>
            </w:r>
            <w:r>
              <w:rPr>
                <w:sz w:val="24"/>
                <w:szCs w:val="24"/>
              </w:rPr>
              <w:t>.</w:t>
            </w:r>
          </w:p>
        </w:tc>
        <w:tc>
          <w:tcPr>
            <w:tcW w:w="6450" w:type="dxa"/>
            <w:tcBorders>
              <w:top w:val="single" w:sz="4" w:space="0" w:color="auto"/>
              <w:left w:val="single" w:sz="4" w:space="0" w:color="auto"/>
              <w:bottom w:val="single" w:sz="4" w:space="0" w:color="auto"/>
              <w:right w:val="single" w:sz="4" w:space="0" w:color="auto"/>
            </w:tcBorders>
          </w:tcPr>
          <w:p w:rsidR="00AF7690" w:rsidRDefault="00AF7690" w:rsidP="00357C43">
            <w:pPr>
              <w:spacing w:line="240" w:lineRule="auto"/>
              <w:ind w:firstLine="0"/>
              <w:jc w:val="left"/>
              <w:rPr>
                <w:sz w:val="24"/>
                <w:szCs w:val="24"/>
              </w:rPr>
            </w:pP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357C43" w:rsidRDefault="000E3E49" w:rsidP="00AC7148">
            <w:pPr>
              <w:spacing w:line="240" w:lineRule="auto"/>
              <w:ind w:firstLine="0"/>
              <w:jc w:val="left"/>
              <w:rPr>
                <w:sz w:val="24"/>
                <w:szCs w:val="24"/>
              </w:rPr>
            </w:pPr>
            <w:r>
              <w:rPr>
                <w:sz w:val="24"/>
                <w:szCs w:val="24"/>
              </w:rPr>
              <w:t>2.</w:t>
            </w:r>
          </w:p>
        </w:tc>
        <w:tc>
          <w:tcPr>
            <w:tcW w:w="6450" w:type="dxa"/>
            <w:tcBorders>
              <w:top w:val="single" w:sz="4" w:space="0" w:color="auto"/>
              <w:left w:val="single" w:sz="4" w:space="0" w:color="auto"/>
              <w:bottom w:val="single" w:sz="4" w:space="0" w:color="auto"/>
              <w:right w:val="single" w:sz="4" w:space="0" w:color="auto"/>
            </w:tcBorders>
          </w:tcPr>
          <w:p w:rsidR="00AF7690" w:rsidRDefault="000E3E49" w:rsidP="00AF7690">
            <w:pPr>
              <w:spacing w:line="240" w:lineRule="auto"/>
              <w:ind w:firstLine="0"/>
              <w:jc w:val="left"/>
              <w:rPr>
                <w:sz w:val="24"/>
                <w:szCs w:val="24"/>
              </w:rPr>
            </w:pPr>
            <w:r>
              <w:rPr>
                <w:sz w:val="24"/>
                <w:szCs w:val="24"/>
              </w:rPr>
              <w:t>Работы стадии «Проект», всего:</w:t>
            </w: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357C43" w:rsidRDefault="00AF7690" w:rsidP="00AC7148">
            <w:pPr>
              <w:spacing w:line="240" w:lineRule="auto"/>
              <w:ind w:firstLine="0"/>
              <w:jc w:val="left"/>
              <w:rPr>
                <w:sz w:val="24"/>
                <w:szCs w:val="24"/>
              </w:rPr>
            </w:pPr>
          </w:p>
        </w:tc>
        <w:tc>
          <w:tcPr>
            <w:tcW w:w="6450" w:type="dxa"/>
            <w:tcBorders>
              <w:top w:val="single" w:sz="4" w:space="0" w:color="auto"/>
              <w:left w:val="single" w:sz="4" w:space="0" w:color="auto"/>
              <w:bottom w:val="single" w:sz="4" w:space="0" w:color="auto"/>
              <w:right w:val="single" w:sz="4" w:space="0" w:color="auto"/>
            </w:tcBorders>
          </w:tcPr>
          <w:p w:rsidR="00AF7690" w:rsidRDefault="000E3E49" w:rsidP="00357C43">
            <w:pPr>
              <w:spacing w:line="240" w:lineRule="auto"/>
              <w:ind w:firstLine="0"/>
              <w:jc w:val="left"/>
              <w:rPr>
                <w:sz w:val="24"/>
                <w:szCs w:val="24"/>
              </w:rPr>
            </w:pPr>
            <w:r>
              <w:rPr>
                <w:sz w:val="24"/>
                <w:szCs w:val="24"/>
              </w:rPr>
              <w:t>В т.ч.:</w:t>
            </w: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357C43" w:rsidRDefault="000E3E49" w:rsidP="00AC7148">
            <w:pPr>
              <w:spacing w:line="240" w:lineRule="auto"/>
              <w:ind w:firstLine="0"/>
              <w:jc w:val="left"/>
              <w:rPr>
                <w:sz w:val="24"/>
                <w:szCs w:val="24"/>
              </w:rPr>
            </w:pPr>
            <w:r>
              <w:rPr>
                <w:sz w:val="24"/>
                <w:szCs w:val="24"/>
              </w:rPr>
              <w:t>2.1</w:t>
            </w:r>
            <w:r w:rsidR="00AF7690">
              <w:rPr>
                <w:sz w:val="24"/>
                <w:szCs w:val="24"/>
              </w:rPr>
              <w:t>.</w:t>
            </w:r>
          </w:p>
        </w:tc>
        <w:tc>
          <w:tcPr>
            <w:tcW w:w="6450" w:type="dxa"/>
            <w:tcBorders>
              <w:top w:val="single" w:sz="4" w:space="0" w:color="auto"/>
              <w:left w:val="single" w:sz="4" w:space="0" w:color="auto"/>
              <w:bottom w:val="single" w:sz="4" w:space="0" w:color="auto"/>
              <w:right w:val="single" w:sz="4" w:space="0" w:color="auto"/>
            </w:tcBorders>
          </w:tcPr>
          <w:p w:rsidR="00AF7690" w:rsidRDefault="00AF7690" w:rsidP="00357C43">
            <w:pPr>
              <w:spacing w:line="240" w:lineRule="auto"/>
              <w:ind w:firstLine="0"/>
              <w:jc w:val="left"/>
              <w:rPr>
                <w:sz w:val="24"/>
                <w:szCs w:val="24"/>
              </w:rPr>
            </w:pP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F7690"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F7690" w:rsidRPr="00357C43" w:rsidRDefault="000E3E49" w:rsidP="00AC7148">
            <w:pPr>
              <w:spacing w:line="240" w:lineRule="auto"/>
              <w:ind w:firstLine="0"/>
              <w:jc w:val="left"/>
              <w:rPr>
                <w:sz w:val="24"/>
                <w:szCs w:val="24"/>
              </w:rPr>
            </w:pPr>
            <w:r>
              <w:rPr>
                <w:sz w:val="24"/>
                <w:szCs w:val="24"/>
              </w:rPr>
              <w:t>2.2</w:t>
            </w:r>
            <w:r w:rsidR="00AF7690">
              <w:rPr>
                <w:sz w:val="24"/>
                <w:szCs w:val="24"/>
              </w:rPr>
              <w:t xml:space="preserve">. </w:t>
            </w:r>
          </w:p>
        </w:tc>
        <w:tc>
          <w:tcPr>
            <w:tcW w:w="6450" w:type="dxa"/>
            <w:tcBorders>
              <w:top w:val="single" w:sz="4" w:space="0" w:color="auto"/>
              <w:left w:val="single" w:sz="4" w:space="0" w:color="auto"/>
              <w:bottom w:val="single" w:sz="4" w:space="0" w:color="auto"/>
              <w:right w:val="single" w:sz="4" w:space="0" w:color="auto"/>
            </w:tcBorders>
          </w:tcPr>
          <w:p w:rsidR="00AC7148" w:rsidRDefault="00AC7148" w:rsidP="00AC7148">
            <w:pPr>
              <w:spacing w:line="240" w:lineRule="auto"/>
              <w:ind w:firstLine="0"/>
              <w:jc w:val="left"/>
              <w:rPr>
                <w:sz w:val="24"/>
                <w:szCs w:val="24"/>
              </w:rPr>
            </w:pPr>
          </w:p>
        </w:tc>
        <w:tc>
          <w:tcPr>
            <w:tcW w:w="2274" w:type="dxa"/>
            <w:tcBorders>
              <w:top w:val="single" w:sz="4" w:space="0" w:color="auto"/>
              <w:left w:val="single" w:sz="4" w:space="0" w:color="auto"/>
              <w:right w:val="single" w:sz="4" w:space="0" w:color="auto"/>
            </w:tcBorders>
          </w:tcPr>
          <w:p w:rsidR="00AF7690" w:rsidRPr="00357C43" w:rsidRDefault="00AF7690" w:rsidP="00357C43">
            <w:pPr>
              <w:spacing w:line="240" w:lineRule="auto"/>
              <w:ind w:firstLine="0"/>
              <w:jc w:val="left"/>
              <w:rPr>
                <w:sz w:val="24"/>
                <w:szCs w:val="24"/>
              </w:rPr>
            </w:pPr>
          </w:p>
        </w:tc>
      </w:tr>
      <w:tr w:rsidR="00AC7148"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AC7148" w:rsidRDefault="000E3E49" w:rsidP="00AC7148">
            <w:pPr>
              <w:spacing w:line="240" w:lineRule="auto"/>
              <w:ind w:firstLine="0"/>
              <w:jc w:val="left"/>
              <w:rPr>
                <w:sz w:val="24"/>
                <w:szCs w:val="24"/>
              </w:rPr>
            </w:pPr>
            <w:r>
              <w:rPr>
                <w:sz w:val="24"/>
                <w:szCs w:val="24"/>
              </w:rPr>
              <w:t>2.3</w:t>
            </w:r>
            <w:r w:rsidR="00AC7148">
              <w:rPr>
                <w:sz w:val="24"/>
                <w:szCs w:val="24"/>
              </w:rPr>
              <w:t>.</w:t>
            </w:r>
          </w:p>
        </w:tc>
        <w:tc>
          <w:tcPr>
            <w:tcW w:w="6450" w:type="dxa"/>
            <w:tcBorders>
              <w:top w:val="single" w:sz="4" w:space="0" w:color="auto"/>
              <w:left w:val="single" w:sz="4" w:space="0" w:color="auto"/>
              <w:bottom w:val="single" w:sz="4" w:space="0" w:color="auto"/>
              <w:right w:val="single" w:sz="4" w:space="0" w:color="auto"/>
            </w:tcBorders>
          </w:tcPr>
          <w:p w:rsidR="00AC7148" w:rsidRDefault="00AC7148" w:rsidP="00AC7148">
            <w:pPr>
              <w:spacing w:line="240" w:lineRule="auto"/>
              <w:ind w:firstLine="0"/>
              <w:jc w:val="left"/>
              <w:rPr>
                <w:sz w:val="24"/>
                <w:szCs w:val="24"/>
              </w:rPr>
            </w:pPr>
          </w:p>
        </w:tc>
        <w:tc>
          <w:tcPr>
            <w:tcW w:w="2274" w:type="dxa"/>
            <w:tcBorders>
              <w:top w:val="single" w:sz="4" w:space="0" w:color="auto"/>
              <w:left w:val="single" w:sz="4" w:space="0" w:color="auto"/>
              <w:right w:val="single" w:sz="4" w:space="0" w:color="auto"/>
            </w:tcBorders>
          </w:tcPr>
          <w:p w:rsidR="00AC7148" w:rsidRPr="00357C43" w:rsidRDefault="00AC7148" w:rsidP="00357C43">
            <w:pPr>
              <w:spacing w:line="240" w:lineRule="auto"/>
              <w:ind w:firstLine="0"/>
              <w:jc w:val="left"/>
              <w:rPr>
                <w:sz w:val="24"/>
                <w:szCs w:val="24"/>
              </w:rPr>
            </w:pPr>
          </w:p>
        </w:tc>
      </w:tr>
      <w:tr w:rsidR="005F01FC"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5F01FC" w:rsidRPr="00357C43" w:rsidRDefault="005F01FC" w:rsidP="00357C43">
            <w:pPr>
              <w:spacing w:line="240" w:lineRule="auto"/>
              <w:ind w:firstLine="0"/>
              <w:jc w:val="left"/>
              <w:rPr>
                <w:sz w:val="24"/>
                <w:szCs w:val="24"/>
              </w:rPr>
            </w:pPr>
            <w:r>
              <w:rPr>
                <w:sz w:val="24"/>
                <w:szCs w:val="24"/>
              </w:rPr>
              <w:t>3.</w:t>
            </w:r>
          </w:p>
        </w:tc>
        <w:tc>
          <w:tcPr>
            <w:tcW w:w="6450" w:type="dxa"/>
            <w:tcBorders>
              <w:top w:val="single" w:sz="4" w:space="0" w:color="auto"/>
              <w:left w:val="single" w:sz="4" w:space="0" w:color="auto"/>
              <w:bottom w:val="single" w:sz="4" w:space="0" w:color="auto"/>
              <w:right w:val="single" w:sz="4" w:space="0" w:color="auto"/>
            </w:tcBorders>
          </w:tcPr>
          <w:p w:rsidR="005F01FC" w:rsidRDefault="005F01FC" w:rsidP="005F01FC">
            <w:pPr>
              <w:pStyle w:val="menubasetext1"/>
              <w:pBdr>
                <w:bottom w:val="none" w:sz="0" w:space="0" w:color="auto"/>
                <w:right w:val="none" w:sz="0" w:space="0" w:color="auto"/>
              </w:pBdr>
              <w:rPr>
                <w:sz w:val="24"/>
                <w:szCs w:val="24"/>
              </w:rPr>
            </w:pPr>
            <w:r>
              <w:rPr>
                <w:sz w:val="24"/>
                <w:szCs w:val="24"/>
              </w:rPr>
              <w:t>Сопровождение документации стадии «Проект» в государственной экспертизе</w:t>
            </w:r>
          </w:p>
        </w:tc>
        <w:tc>
          <w:tcPr>
            <w:tcW w:w="2274" w:type="dxa"/>
            <w:tcBorders>
              <w:top w:val="single" w:sz="4" w:space="0" w:color="auto"/>
              <w:left w:val="single" w:sz="4" w:space="0" w:color="auto"/>
              <w:right w:val="single" w:sz="4" w:space="0" w:color="auto"/>
            </w:tcBorders>
          </w:tcPr>
          <w:p w:rsidR="005F01FC" w:rsidRPr="00357C43" w:rsidRDefault="005F01FC" w:rsidP="00357C43">
            <w:pPr>
              <w:spacing w:line="240" w:lineRule="auto"/>
              <w:ind w:firstLine="0"/>
              <w:jc w:val="left"/>
              <w:rPr>
                <w:sz w:val="24"/>
                <w:szCs w:val="24"/>
              </w:rPr>
            </w:pPr>
          </w:p>
        </w:tc>
      </w:tr>
      <w:tr w:rsidR="005F01FC"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5F01FC" w:rsidRDefault="00457F95" w:rsidP="00357C43">
            <w:pPr>
              <w:spacing w:line="240" w:lineRule="auto"/>
              <w:ind w:firstLine="0"/>
              <w:jc w:val="left"/>
              <w:rPr>
                <w:sz w:val="24"/>
                <w:szCs w:val="24"/>
              </w:rPr>
            </w:pPr>
            <w:r>
              <w:rPr>
                <w:sz w:val="24"/>
                <w:szCs w:val="24"/>
              </w:rPr>
              <w:t>4.</w:t>
            </w:r>
          </w:p>
        </w:tc>
        <w:tc>
          <w:tcPr>
            <w:tcW w:w="6450" w:type="dxa"/>
            <w:tcBorders>
              <w:top w:val="single" w:sz="4" w:space="0" w:color="auto"/>
              <w:left w:val="single" w:sz="4" w:space="0" w:color="auto"/>
              <w:bottom w:val="single" w:sz="4" w:space="0" w:color="auto"/>
              <w:right w:val="single" w:sz="4" w:space="0" w:color="auto"/>
            </w:tcBorders>
          </w:tcPr>
          <w:p w:rsidR="005F01FC" w:rsidRDefault="005F01FC" w:rsidP="005F01FC">
            <w:pPr>
              <w:pStyle w:val="menubasetext1"/>
              <w:pBdr>
                <w:bottom w:val="none" w:sz="0" w:space="0" w:color="auto"/>
                <w:right w:val="none" w:sz="0" w:space="0" w:color="auto"/>
              </w:pBdr>
              <w:rPr>
                <w:sz w:val="24"/>
                <w:szCs w:val="24"/>
              </w:rPr>
            </w:pPr>
            <w:r>
              <w:rPr>
                <w:sz w:val="24"/>
                <w:szCs w:val="24"/>
              </w:rPr>
              <w:t>Разработка документации стадии «Рабочая документация»</w:t>
            </w:r>
            <w:r w:rsidR="000E3E49">
              <w:rPr>
                <w:sz w:val="24"/>
                <w:szCs w:val="24"/>
              </w:rPr>
              <w:t>, всего:</w:t>
            </w:r>
          </w:p>
        </w:tc>
        <w:tc>
          <w:tcPr>
            <w:tcW w:w="2274" w:type="dxa"/>
            <w:tcBorders>
              <w:top w:val="single" w:sz="4" w:space="0" w:color="auto"/>
              <w:left w:val="single" w:sz="4" w:space="0" w:color="auto"/>
              <w:right w:val="single" w:sz="4" w:space="0" w:color="auto"/>
            </w:tcBorders>
          </w:tcPr>
          <w:p w:rsidR="005F01FC" w:rsidRPr="00357C43" w:rsidRDefault="005F01FC" w:rsidP="00357C43">
            <w:pPr>
              <w:spacing w:line="240" w:lineRule="auto"/>
              <w:ind w:firstLine="0"/>
              <w:jc w:val="left"/>
              <w:rPr>
                <w:sz w:val="24"/>
                <w:szCs w:val="24"/>
              </w:rPr>
            </w:pPr>
          </w:p>
        </w:tc>
      </w:tr>
      <w:tr w:rsidR="000E3E49"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0E3E49" w:rsidRDefault="000E3E49" w:rsidP="00357C43">
            <w:pPr>
              <w:spacing w:line="240" w:lineRule="auto"/>
              <w:ind w:firstLine="0"/>
              <w:jc w:val="left"/>
              <w:rPr>
                <w:sz w:val="24"/>
                <w:szCs w:val="24"/>
              </w:rPr>
            </w:pPr>
          </w:p>
        </w:tc>
        <w:tc>
          <w:tcPr>
            <w:tcW w:w="6450" w:type="dxa"/>
            <w:tcBorders>
              <w:top w:val="single" w:sz="4" w:space="0" w:color="auto"/>
              <w:left w:val="single" w:sz="4" w:space="0" w:color="auto"/>
              <w:bottom w:val="single" w:sz="4" w:space="0" w:color="auto"/>
              <w:right w:val="single" w:sz="4" w:space="0" w:color="auto"/>
            </w:tcBorders>
          </w:tcPr>
          <w:p w:rsidR="000E3E49" w:rsidRDefault="000E3E49" w:rsidP="000E3E49">
            <w:pPr>
              <w:spacing w:line="240" w:lineRule="auto"/>
              <w:ind w:firstLine="0"/>
              <w:jc w:val="left"/>
              <w:rPr>
                <w:sz w:val="24"/>
                <w:szCs w:val="24"/>
              </w:rPr>
            </w:pPr>
            <w:r>
              <w:rPr>
                <w:sz w:val="24"/>
                <w:szCs w:val="24"/>
              </w:rPr>
              <w:t>В т.ч.:</w:t>
            </w:r>
          </w:p>
        </w:tc>
        <w:tc>
          <w:tcPr>
            <w:tcW w:w="2274" w:type="dxa"/>
            <w:tcBorders>
              <w:top w:val="single" w:sz="4" w:space="0" w:color="auto"/>
              <w:left w:val="single" w:sz="4" w:space="0" w:color="auto"/>
              <w:right w:val="single" w:sz="4" w:space="0" w:color="auto"/>
            </w:tcBorders>
          </w:tcPr>
          <w:p w:rsidR="000E3E49" w:rsidRPr="00357C43" w:rsidRDefault="000E3E49" w:rsidP="00357C43">
            <w:pPr>
              <w:spacing w:line="240" w:lineRule="auto"/>
              <w:ind w:firstLine="0"/>
              <w:jc w:val="left"/>
              <w:rPr>
                <w:sz w:val="24"/>
                <w:szCs w:val="24"/>
              </w:rPr>
            </w:pPr>
          </w:p>
        </w:tc>
      </w:tr>
      <w:tr w:rsidR="000E3E49" w:rsidRPr="00357C43" w:rsidTr="00AC7148">
        <w:trPr>
          <w:cantSplit/>
          <w:trHeight w:hRule="exact" w:val="646"/>
        </w:trPr>
        <w:tc>
          <w:tcPr>
            <w:tcW w:w="756" w:type="dxa"/>
            <w:tcBorders>
              <w:top w:val="single" w:sz="4" w:space="0" w:color="auto"/>
              <w:left w:val="single" w:sz="4" w:space="0" w:color="auto"/>
              <w:bottom w:val="single" w:sz="4" w:space="0" w:color="auto"/>
              <w:right w:val="single" w:sz="4" w:space="0" w:color="auto"/>
            </w:tcBorders>
          </w:tcPr>
          <w:p w:rsidR="000E3E49" w:rsidRPr="00357C43" w:rsidRDefault="000E3E49" w:rsidP="00457F95">
            <w:pPr>
              <w:spacing w:line="240" w:lineRule="auto"/>
              <w:ind w:firstLine="0"/>
              <w:jc w:val="left"/>
              <w:rPr>
                <w:sz w:val="24"/>
                <w:szCs w:val="24"/>
              </w:rPr>
            </w:pPr>
            <w:r>
              <w:rPr>
                <w:sz w:val="24"/>
                <w:szCs w:val="24"/>
              </w:rPr>
              <w:t>5.</w:t>
            </w:r>
          </w:p>
        </w:tc>
        <w:tc>
          <w:tcPr>
            <w:tcW w:w="6450" w:type="dxa"/>
            <w:tcBorders>
              <w:top w:val="single" w:sz="4" w:space="0" w:color="auto"/>
              <w:left w:val="single" w:sz="4" w:space="0" w:color="auto"/>
              <w:bottom w:val="single" w:sz="4" w:space="0" w:color="auto"/>
              <w:right w:val="single" w:sz="4" w:space="0" w:color="auto"/>
            </w:tcBorders>
          </w:tcPr>
          <w:p w:rsidR="000E3E49" w:rsidRPr="00357C43" w:rsidRDefault="000E3E49" w:rsidP="00457F95">
            <w:pPr>
              <w:spacing w:line="240" w:lineRule="auto"/>
              <w:ind w:firstLine="0"/>
              <w:jc w:val="left"/>
              <w:rPr>
                <w:sz w:val="24"/>
                <w:szCs w:val="24"/>
              </w:rPr>
            </w:pPr>
            <w:r>
              <w:rPr>
                <w:sz w:val="24"/>
                <w:szCs w:val="24"/>
              </w:rPr>
              <w:t xml:space="preserve">Авторский надзор и сопровождение строительства Объекта. </w:t>
            </w:r>
            <w:r w:rsidRPr="000E3E49">
              <w:rPr>
                <w:i/>
                <w:sz w:val="24"/>
                <w:szCs w:val="24"/>
              </w:rPr>
              <w:t>Указать минимально гарантируемые объемы</w:t>
            </w:r>
            <w:r>
              <w:rPr>
                <w:sz w:val="24"/>
                <w:szCs w:val="24"/>
              </w:rPr>
              <w:t>.</w:t>
            </w:r>
          </w:p>
        </w:tc>
        <w:tc>
          <w:tcPr>
            <w:tcW w:w="2274" w:type="dxa"/>
            <w:tcBorders>
              <w:top w:val="single" w:sz="4" w:space="0" w:color="auto"/>
              <w:left w:val="single" w:sz="4" w:space="0" w:color="auto"/>
              <w:right w:val="single" w:sz="4" w:space="0" w:color="auto"/>
            </w:tcBorders>
          </w:tcPr>
          <w:p w:rsidR="000E3E49" w:rsidRPr="00357C43" w:rsidRDefault="000E3E49" w:rsidP="00357C43">
            <w:pPr>
              <w:spacing w:line="240" w:lineRule="auto"/>
              <w:ind w:firstLine="709"/>
              <w:jc w:val="right"/>
              <w:rPr>
                <w:sz w:val="24"/>
                <w:szCs w:val="24"/>
              </w:rPr>
            </w:pPr>
          </w:p>
        </w:tc>
      </w:tr>
      <w:tr w:rsidR="000E3E49" w:rsidRPr="00357C43" w:rsidTr="00AC7148">
        <w:trPr>
          <w:cantSplit/>
          <w:trHeight w:val="90"/>
        </w:trPr>
        <w:tc>
          <w:tcPr>
            <w:tcW w:w="756" w:type="dxa"/>
            <w:tcBorders>
              <w:top w:val="single" w:sz="4" w:space="0" w:color="auto"/>
              <w:left w:val="single" w:sz="4" w:space="0" w:color="auto"/>
              <w:bottom w:val="single" w:sz="4" w:space="0" w:color="auto"/>
              <w:right w:val="single" w:sz="4" w:space="0" w:color="auto"/>
            </w:tcBorders>
          </w:tcPr>
          <w:p w:rsidR="000E3E49" w:rsidRPr="00357C43" w:rsidRDefault="000E3E49" w:rsidP="00357C43">
            <w:pPr>
              <w:spacing w:line="240" w:lineRule="auto"/>
              <w:ind w:firstLine="0"/>
              <w:jc w:val="left"/>
              <w:rPr>
                <w:sz w:val="24"/>
                <w:szCs w:val="24"/>
              </w:rPr>
            </w:pPr>
            <w:r w:rsidRPr="00357C43">
              <w:rPr>
                <w:sz w:val="24"/>
                <w:szCs w:val="24"/>
              </w:rPr>
              <w:t>6</w:t>
            </w:r>
            <w:r>
              <w:rPr>
                <w:sz w:val="24"/>
                <w:szCs w:val="24"/>
              </w:rPr>
              <w:t>.</w:t>
            </w:r>
          </w:p>
        </w:tc>
        <w:tc>
          <w:tcPr>
            <w:tcW w:w="6450" w:type="dxa"/>
            <w:tcBorders>
              <w:top w:val="single" w:sz="4" w:space="0" w:color="auto"/>
              <w:left w:val="single" w:sz="4" w:space="0" w:color="auto"/>
              <w:bottom w:val="single" w:sz="4" w:space="0" w:color="auto"/>
              <w:right w:val="single" w:sz="4" w:space="0" w:color="auto"/>
            </w:tcBorders>
          </w:tcPr>
          <w:p w:rsidR="000E3E49" w:rsidRPr="00357C43" w:rsidRDefault="000E3E49" w:rsidP="00357C43">
            <w:pPr>
              <w:spacing w:line="240" w:lineRule="auto"/>
              <w:ind w:firstLine="0"/>
              <w:jc w:val="left"/>
              <w:rPr>
                <w:sz w:val="24"/>
                <w:szCs w:val="24"/>
              </w:rPr>
            </w:pPr>
            <w:r w:rsidRPr="00357C43">
              <w:rPr>
                <w:sz w:val="24"/>
                <w:szCs w:val="24"/>
              </w:rPr>
              <w:t>Затраты на проведение работ соисполнителями</w:t>
            </w:r>
          </w:p>
        </w:tc>
        <w:tc>
          <w:tcPr>
            <w:tcW w:w="2274" w:type="dxa"/>
            <w:tcBorders>
              <w:top w:val="single" w:sz="4" w:space="0" w:color="auto"/>
              <w:left w:val="single" w:sz="4" w:space="0" w:color="auto"/>
              <w:right w:val="single" w:sz="4" w:space="0" w:color="auto"/>
            </w:tcBorders>
          </w:tcPr>
          <w:p w:rsidR="000E3E49" w:rsidRPr="00357C43" w:rsidRDefault="000E3E49" w:rsidP="00357C43">
            <w:pPr>
              <w:spacing w:line="240" w:lineRule="auto"/>
              <w:ind w:firstLine="709"/>
              <w:jc w:val="right"/>
              <w:rPr>
                <w:sz w:val="24"/>
                <w:szCs w:val="24"/>
              </w:rPr>
            </w:pPr>
          </w:p>
        </w:tc>
      </w:tr>
      <w:tr w:rsidR="000E3E49" w:rsidRPr="00357C43" w:rsidTr="00AC7148">
        <w:trPr>
          <w:cantSplit/>
          <w:trHeight w:val="289"/>
        </w:trPr>
        <w:tc>
          <w:tcPr>
            <w:tcW w:w="756" w:type="dxa"/>
            <w:tcBorders>
              <w:top w:val="single" w:sz="4" w:space="0" w:color="auto"/>
              <w:left w:val="single" w:sz="4" w:space="0" w:color="auto"/>
              <w:bottom w:val="single" w:sz="4" w:space="0" w:color="auto"/>
              <w:right w:val="nil"/>
            </w:tcBorders>
          </w:tcPr>
          <w:p w:rsidR="000E3E49" w:rsidRPr="00357C43" w:rsidRDefault="000E3E49" w:rsidP="00357C43">
            <w:pPr>
              <w:spacing w:line="240" w:lineRule="auto"/>
              <w:ind w:firstLine="709"/>
              <w:jc w:val="right"/>
              <w:rPr>
                <w:sz w:val="24"/>
                <w:szCs w:val="24"/>
              </w:rPr>
            </w:pPr>
          </w:p>
        </w:tc>
        <w:tc>
          <w:tcPr>
            <w:tcW w:w="6450" w:type="dxa"/>
            <w:tcBorders>
              <w:top w:val="single" w:sz="4" w:space="0" w:color="auto"/>
              <w:left w:val="nil"/>
              <w:bottom w:val="single" w:sz="4" w:space="0" w:color="auto"/>
              <w:right w:val="single" w:sz="4" w:space="0" w:color="auto"/>
            </w:tcBorders>
          </w:tcPr>
          <w:p w:rsidR="000E3E49" w:rsidRPr="00357C43" w:rsidRDefault="000E3E49" w:rsidP="00357C43">
            <w:pPr>
              <w:spacing w:line="240" w:lineRule="auto"/>
              <w:ind w:firstLine="709"/>
              <w:jc w:val="center"/>
              <w:rPr>
                <w:b/>
                <w:sz w:val="24"/>
                <w:szCs w:val="24"/>
              </w:rPr>
            </w:pPr>
            <w:r w:rsidRPr="00357C43">
              <w:rPr>
                <w:b/>
                <w:sz w:val="24"/>
                <w:szCs w:val="24"/>
              </w:rPr>
              <w:t>ИТОГО:</w:t>
            </w:r>
          </w:p>
        </w:tc>
        <w:tc>
          <w:tcPr>
            <w:tcW w:w="2274" w:type="dxa"/>
            <w:tcBorders>
              <w:top w:val="single" w:sz="4" w:space="0" w:color="auto"/>
              <w:left w:val="single" w:sz="4" w:space="0" w:color="auto"/>
              <w:right w:val="single" w:sz="4" w:space="0" w:color="auto"/>
            </w:tcBorders>
          </w:tcPr>
          <w:p w:rsidR="000E3E49" w:rsidRPr="00357C43" w:rsidRDefault="000E3E49" w:rsidP="00357C43">
            <w:pPr>
              <w:spacing w:line="240" w:lineRule="auto"/>
              <w:ind w:firstLine="709"/>
              <w:jc w:val="right"/>
              <w:rPr>
                <w:sz w:val="24"/>
                <w:szCs w:val="24"/>
              </w:rPr>
            </w:pPr>
          </w:p>
        </w:tc>
      </w:tr>
    </w:tbl>
    <w:p w:rsidR="004B51C3" w:rsidRPr="00357C43" w:rsidRDefault="004B51C3" w:rsidP="00357C43">
      <w:pPr>
        <w:spacing w:line="240" w:lineRule="auto"/>
        <w:ind w:firstLine="709"/>
        <w:jc w:val="center"/>
        <w:rPr>
          <w:sz w:val="24"/>
          <w:szCs w:val="24"/>
        </w:rPr>
      </w:pPr>
    </w:p>
    <w:p w:rsidR="004B51C3" w:rsidRPr="00357C43" w:rsidRDefault="004B51C3" w:rsidP="00357C43">
      <w:pPr>
        <w:spacing w:line="240" w:lineRule="auto"/>
        <w:ind w:firstLine="709"/>
        <w:jc w:val="center"/>
        <w:rPr>
          <w:sz w:val="24"/>
          <w:szCs w:val="24"/>
        </w:rPr>
      </w:pPr>
    </w:p>
    <w:p w:rsidR="004B51C3" w:rsidRPr="00357C43" w:rsidRDefault="004B51C3" w:rsidP="00357C43">
      <w:pPr>
        <w:spacing w:line="240" w:lineRule="auto"/>
        <w:ind w:firstLine="0"/>
        <w:rPr>
          <w:b/>
          <w:sz w:val="24"/>
          <w:szCs w:val="24"/>
        </w:rPr>
      </w:pPr>
      <w:r w:rsidRPr="00357C43">
        <w:rPr>
          <w:b/>
          <w:sz w:val="24"/>
          <w:szCs w:val="24"/>
        </w:rPr>
        <w:t xml:space="preserve">Таблица 2. Расшифровка затрат </w:t>
      </w:r>
    </w:p>
    <w:p w:rsidR="004B51C3" w:rsidRPr="00357C43" w:rsidRDefault="004B51C3" w:rsidP="00357C43">
      <w:pPr>
        <w:spacing w:line="240" w:lineRule="auto"/>
        <w:ind w:firstLine="709"/>
        <w:jc w:val="center"/>
        <w:rPr>
          <w:sz w:val="24"/>
          <w:szCs w:val="24"/>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75"/>
        <w:gridCol w:w="1843"/>
        <w:gridCol w:w="415"/>
        <w:gridCol w:w="1003"/>
        <w:gridCol w:w="708"/>
        <w:gridCol w:w="884"/>
        <w:gridCol w:w="334"/>
        <w:gridCol w:w="375"/>
        <w:gridCol w:w="675"/>
        <w:gridCol w:w="1418"/>
        <w:gridCol w:w="1561"/>
        <w:gridCol w:w="140"/>
      </w:tblGrid>
      <w:tr w:rsidR="004B51C3" w:rsidRPr="00357C43" w:rsidTr="00F226F9">
        <w:trPr>
          <w:gridBefore w:val="1"/>
          <w:wBefore w:w="250" w:type="dxa"/>
          <w:trHeight w:val="735"/>
        </w:trPr>
        <w:tc>
          <w:tcPr>
            <w:tcW w:w="675" w:type="dxa"/>
          </w:tcPr>
          <w:p w:rsidR="004B51C3" w:rsidRPr="00357C43" w:rsidRDefault="004B51C3" w:rsidP="00357C43">
            <w:pPr>
              <w:spacing w:line="240" w:lineRule="auto"/>
              <w:ind w:firstLine="0"/>
              <w:jc w:val="left"/>
              <w:rPr>
                <w:sz w:val="24"/>
                <w:szCs w:val="24"/>
              </w:rPr>
            </w:pPr>
            <w:r w:rsidRPr="00357C43">
              <w:rPr>
                <w:sz w:val="24"/>
                <w:szCs w:val="24"/>
              </w:rPr>
              <w:t>№ п/п</w:t>
            </w:r>
          </w:p>
          <w:p w:rsidR="004B51C3" w:rsidRPr="00357C43" w:rsidRDefault="004B51C3" w:rsidP="00357C43">
            <w:pPr>
              <w:spacing w:line="240" w:lineRule="auto"/>
              <w:ind w:firstLine="709"/>
              <w:jc w:val="left"/>
              <w:rPr>
                <w:sz w:val="24"/>
                <w:szCs w:val="24"/>
              </w:rPr>
            </w:pPr>
          </w:p>
        </w:tc>
        <w:tc>
          <w:tcPr>
            <w:tcW w:w="1843" w:type="dxa"/>
          </w:tcPr>
          <w:p w:rsidR="004B51C3" w:rsidRPr="00357C43" w:rsidRDefault="00D10FD8" w:rsidP="00357C43">
            <w:pPr>
              <w:spacing w:line="240" w:lineRule="auto"/>
              <w:ind w:firstLine="0"/>
              <w:jc w:val="left"/>
              <w:rPr>
                <w:sz w:val="24"/>
                <w:szCs w:val="24"/>
              </w:rPr>
            </w:pPr>
            <w:r>
              <w:rPr>
                <w:sz w:val="24"/>
                <w:szCs w:val="24"/>
              </w:rPr>
              <w:t>Состав затрат</w:t>
            </w:r>
          </w:p>
        </w:tc>
        <w:tc>
          <w:tcPr>
            <w:tcW w:w="1418" w:type="dxa"/>
            <w:gridSpan w:val="2"/>
          </w:tcPr>
          <w:p w:rsidR="004B51C3" w:rsidRPr="00357C43" w:rsidRDefault="004B51C3" w:rsidP="00357C43">
            <w:pPr>
              <w:spacing w:line="240" w:lineRule="auto"/>
              <w:ind w:firstLine="0"/>
              <w:jc w:val="left"/>
              <w:rPr>
                <w:sz w:val="24"/>
                <w:szCs w:val="24"/>
              </w:rPr>
            </w:pPr>
            <w:r w:rsidRPr="00357C43">
              <w:rPr>
                <w:sz w:val="24"/>
                <w:szCs w:val="24"/>
              </w:rPr>
              <w:t>Единица</w:t>
            </w:r>
          </w:p>
          <w:p w:rsidR="004B51C3" w:rsidRPr="00357C43" w:rsidRDefault="004B51C3" w:rsidP="00357C43">
            <w:pPr>
              <w:spacing w:line="240" w:lineRule="auto"/>
              <w:ind w:firstLine="0"/>
              <w:jc w:val="left"/>
              <w:rPr>
                <w:sz w:val="24"/>
                <w:szCs w:val="24"/>
              </w:rPr>
            </w:pPr>
            <w:r w:rsidRPr="00357C43">
              <w:rPr>
                <w:sz w:val="24"/>
                <w:szCs w:val="24"/>
              </w:rPr>
              <w:t>измерения</w:t>
            </w:r>
          </w:p>
        </w:tc>
        <w:tc>
          <w:tcPr>
            <w:tcW w:w="708" w:type="dxa"/>
          </w:tcPr>
          <w:p w:rsidR="004B51C3" w:rsidRPr="00357C43" w:rsidRDefault="004B51C3" w:rsidP="00357C43">
            <w:pPr>
              <w:spacing w:line="240" w:lineRule="auto"/>
              <w:ind w:firstLine="0"/>
              <w:jc w:val="left"/>
              <w:rPr>
                <w:sz w:val="24"/>
                <w:szCs w:val="24"/>
              </w:rPr>
            </w:pPr>
            <w:r w:rsidRPr="00357C43">
              <w:rPr>
                <w:sz w:val="24"/>
                <w:szCs w:val="24"/>
              </w:rPr>
              <w:t>Кол-во</w:t>
            </w:r>
          </w:p>
        </w:tc>
        <w:tc>
          <w:tcPr>
            <w:tcW w:w="2268" w:type="dxa"/>
            <w:gridSpan w:val="4"/>
          </w:tcPr>
          <w:p w:rsidR="004B51C3" w:rsidRPr="00357C43" w:rsidRDefault="004B51C3" w:rsidP="00357C43">
            <w:pPr>
              <w:spacing w:line="240" w:lineRule="auto"/>
              <w:ind w:firstLine="0"/>
              <w:jc w:val="left"/>
              <w:rPr>
                <w:sz w:val="24"/>
                <w:szCs w:val="24"/>
              </w:rPr>
            </w:pPr>
            <w:r w:rsidRPr="00357C43">
              <w:rPr>
                <w:sz w:val="24"/>
                <w:szCs w:val="24"/>
              </w:rPr>
              <w:t>Цена за</w:t>
            </w:r>
          </w:p>
          <w:p w:rsidR="004B51C3" w:rsidRPr="00357C43" w:rsidRDefault="004B51C3" w:rsidP="00357C43">
            <w:pPr>
              <w:spacing w:line="240" w:lineRule="auto"/>
              <w:ind w:firstLine="0"/>
              <w:jc w:val="left"/>
              <w:rPr>
                <w:sz w:val="24"/>
                <w:szCs w:val="24"/>
              </w:rPr>
            </w:pPr>
            <w:r w:rsidRPr="00357C43">
              <w:rPr>
                <w:sz w:val="24"/>
                <w:szCs w:val="24"/>
              </w:rPr>
              <w:t>Единицу (тыс. руб.)</w:t>
            </w:r>
          </w:p>
        </w:tc>
        <w:tc>
          <w:tcPr>
            <w:tcW w:w="1418" w:type="dxa"/>
          </w:tcPr>
          <w:p w:rsidR="004B51C3" w:rsidRPr="00357C43" w:rsidRDefault="004B51C3" w:rsidP="00357C43">
            <w:pPr>
              <w:spacing w:line="240" w:lineRule="auto"/>
              <w:ind w:firstLine="0"/>
              <w:jc w:val="left"/>
              <w:rPr>
                <w:sz w:val="24"/>
                <w:szCs w:val="24"/>
              </w:rPr>
            </w:pPr>
            <w:r w:rsidRPr="00357C43">
              <w:rPr>
                <w:sz w:val="24"/>
                <w:szCs w:val="24"/>
              </w:rPr>
              <w:t>Сумма</w:t>
            </w:r>
          </w:p>
          <w:p w:rsidR="004B51C3" w:rsidRPr="00357C43" w:rsidRDefault="004B51C3" w:rsidP="00357C43">
            <w:pPr>
              <w:spacing w:line="240" w:lineRule="auto"/>
              <w:ind w:firstLine="0"/>
              <w:jc w:val="left"/>
              <w:rPr>
                <w:sz w:val="24"/>
                <w:szCs w:val="24"/>
              </w:rPr>
            </w:pPr>
            <w:r w:rsidRPr="00357C43">
              <w:rPr>
                <w:sz w:val="24"/>
                <w:szCs w:val="24"/>
              </w:rPr>
              <w:t>(тыс. руб.)</w:t>
            </w:r>
          </w:p>
        </w:tc>
        <w:tc>
          <w:tcPr>
            <w:tcW w:w="1701" w:type="dxa"/>
            <w:gridSpan w:val="2"/>
          </w:tcPr>
          <w:p w:rsidR="004B51C3" w:rsidRPr="00357C43" w:rsidRDefault="004B51C3" w:rsidP="00357C43">
            <w:pPr>
              <w:spacing w:line="240" w:lineRule="auto"/>
              <w:ind w:firstLine="0"/>
              <w:jc w:val="left"/>
              <w:rPr>
                <w:sz w:val="24"/>
                <w:szCs w:val="24"/>
              </w:rPr>
            </w:pPr>
            <w:r w:rsidRPr="00357C43">
              <w:rPr>
                <w:sz w:val="24"/>
                <w:szCs w:val="24"/>
              </w:rPr>
              <w:t>Обоснование цены</w:t>
            </w:r>
          </w:p>
        </w:tc>
      </w:tr>
      <w:tr w:rsidR="004B51C3" w:rsidRPr="00357C43" w:rsidTr="00F226F9">
        <w:trPr>
          <w:gridBefore w:val="1"/>
          <w:wBefore w:w="250" w:type="dxa"/>
          <w:trHeight w:val="186"/>
        </w:trPr>
        <w:tc>
          <w:tcPr>
            <w:tcW w:w="675" w:type="dxa"/>
          </w:tcPr>
          <w:p w:rsidR="004B51C3" w:rsidRPr="00357C43" w:rsidRDefault="004B51C3" w:rsidP="00357C43">
            <w:pPr>
              <w:spacing w:line="240" w:lineRule="auto"/>
              <w:ind w:firstLine="709"/>
              <w:jc w:val="left"/>
              <w:rPr>
                <w:sz w:val="24"/>
                <w:szCs w:val="24"/>
              </w:rPr>
            </w:pPr>
          </w:p>
        </w:tc>
        <w:tc>
          <w:tcPr>
            <w:tcW w:w="1843" w:type="dxa"/>
          </w:tcPr>
          <w:p w:rsidR="004B51C3" w:rsidRPr="00357C43" w:rsidRDefault="004B51C3" w:rsidP="00357C43">
            <w:pPr>
              <w:spacing w:line="240" w:lineRule="auto"/>
              <w:ind w:firstLine="709"/>
              <w:jc w:val="center"/>
              <w:rPr>
                <w:sz w:val="24"/>
                <w:szCs w:val="24"/>
              </w:rPr>
            </w:pPr>
          </w:p>
        </w:tc>
        <w:tc>
          <w:tcPr>
            <w:tcW w:w="1418" w:type="dxa"/>
            <w:gridSpan w:val="2"/>
          </w:tcPr>
          <w:p w:rsidR="004B51C3" w:rsidRPr="00357C43" w:rsidRDefault="004B51C3" w:rsidP="00357C43">
            <w:pPr>
              <w:spacing w:line="240" w:lineRule="auto"/>
              <w:ind w:firstLine="709"/>
              <w:jc w:val="center"/>
              <w:rPr>
                <w:sz w:val="24"/>
                <w:szCs w:val="24"/>
              </w:rPr>
            </w:pPr>
          </w:p>
        </w:tc>
        <w:tc>
          <w:tcPr>
            <w:tcW w:w="708" w:type="dxa"/>
          </w:tcPr>
          <w:p w:rsidR="004B51C3" w:rsidRPr="00357C43" w:rsidRDefault="004B51C3" w:rsidP="00357C43">
            <w:pPr>
              <w:spacing w:line="240" w:lineRule="auto"/>
              <w:ind w:firstLine="709"/>
              <w:jc w:val="center"/>
              <w:rPr>
                <w:sz w:val="24"/>
                <w:szCs w:val="24"/>
              </w:rPr>
            </w:pPr>
          </w:p>
        </w:tc>
        <w:tc>
          <w:tcPr>
            <w:tcW w:w="2268" w:type="dxa"/>
            <w:gridSpan w:val="4"/>
          </w:tcPr>
          <w:p w:rsidR="004B51C3" w:rsidRPr="00357C43" w:rsidRDefault="004B51C3" w:rsidP="00357C43">
            <w:pPr>
              <w:spacing w:line="240" w:lineRule="auto"/>
              <w:ind w:firstLine="709"/>
              <w:jc w:val="center"/>
              <w:rPr>
                <w:sz w:val="24"/>
                <w:szCs w:val="24"/>
              </w:rPr>
            </w:pPr>
          </w:p>
        </w:tc>
        <w:tc>
          <w:tcPr>
            <w:tcW w:w="1418" w:type="dxa"/>
          </w:tcPr>
          <w:p w:rsidR="004B51C3" w:rsidRPr="00357C43" w:rsidRDefault="004B51C3" w:rsidP="00357C43">
            <w:pPr>
              <w:spacing w:line="240" w:lineRule="auto"/>
              <w:ind w:firstLine="709"/>
              <w:jc w:val="center"/>
              <w:rPr>
                <w:sz w:val="24"/>
                <w:szCs w:val="24"/>
              </w:rPr>
            </w:pPr>
          </w:p>
        </w:tc>
        <w:tc>
          <w:tcPr>
            <w:tcW w:w="1701" w:type="dxa"/>
            <w:gridSpan w:val="2"/>
          </w:tcPr>
          <w:p w:rsidR="004B51C3" w:rsidRPr="00357C43" w:rsidRDefault="004B51C3" w:rsidP="00357C43">
            <w:pPr>
              <w:spacing w:line="240" w:lineRule="auto"/>
              <w:ind w:firstLine="709"/>
              <w:jc w:val="center"/>
              <w:rPr>
                <w:sz w:val="24"/>
                <w:szCs w:val="24"/>
              </w:rPr>
            </w:pPr>
          </w:p>
        </w:tc>
      </w:tr>
      <w:tr w:rsidR="004B51C3" w:rsidRPr="00357C43" w:rsidTr="00F226F9">
        <w:trPr>
          <w:gridBefore w:val="1"/>
          <w:wBefore w:w="250" w:type="dxa"/>
          <w:trHeight w:val="168"/>
        </w:trPr>
        <w:tc>
          <w:tcPr>
            <w:tcW w:w="675" w:type="dxa"/>
          </w:tcPr>
          <w:p w:rsidR="004B51C3" w:rsidRPr="00357C43" w:rsidRDefault="004B51C3" w:rsidP="00357C43">
            <w:pPr>
              <w:spacing w:line="240" w:lineRule="auto"/>
              <w:ind w:firstLine="709"/>
              <w:jc w:val="left"/>
              <w:rPr>
                <w:sz w:val="24"/>
                <w:szCs w:val="24"/>
              </w:rPr>
            </w:pPr>
          </w:p>
        </w:tc>
        <w:tc>
          <w:tcPr>
            <w:tcW w:w="1843" w:type="dxa"/>
          </w:tcPr>
          <w:p w:rsidR="004B51C3" w:rsidRPr="00357C43" w:rsidRDefault="004B51C3" w:rsidP="00357C43">
            <w:pPr>
              <w:spacing w:line="240" w:lineRule="auto"/>
              <w:ind w:firstLine="709"/>
              <w:jc w:val="center"/>
              <w:rPr>
                <w:sz w:val="24"/>
                <w:szCs w:val="24"/>
              </w:rPr>
            </w:pPr>
          </w:p>
        </w:tc>
        <w:tc>
          <w:tcPr>
            <w:tcW w:w="1418" w:type="dxa"/>
            <w:gridSpan w:val="2"/>
          </w:tcPr>
          <w:p w:rsidR="004B51C3" w:rsidRPr="00357C43" w:rsidRDefault="004B51C3" w:rsidP="00357C43">
            <w:pPr>
              <w:spacing w:line="240" w:lineRule="auto"/>
              <w:ind w:firstLine="709"/>
              <w:jc w:val="center"/>
              <w:rPr>
                <w:sz w:val="24"/>
                <w:szCs w:val="24"/>
              </w:rPr>
            </w:pPr>
          </w:p>
        </w:tc>
        <w:tc>
          <w:tcPr>
            <w:tcW w:w="708" w:type="dxa"/>
          </w:tcPr>
          <w:p w:rsidR="004B51C3" w:rsidRPr="00357C43" w:rsidRDefault="004B51C3" w:rsidP="00357C43">
            <w:pPr>
              <w:spacing w:line="240" w:lineRule="auto"/>
              <w:ind w:firstLine="709"/>
              <w:jc w:val="center"/>
              <w:rPr>
                <w:sz w:val="24"/>
                <w:szCs w:val="24"/>
              </w:rPr>
            </w:pPr>
          </w:p>
        </w:tc>
        <w:tc>
          <w:tcPr>
            <w:tcW w:w="2268" w:type="dxa"/>
            <w:gridSpan w:val="4"/>
          </w:tcPr>
          <w:p w:rsidR="004B51C3" w:rsidRPr="00357C43" w:rsidRDefault="004B51C3" w:rsidP="00357C43">
            <w:pPr>
              <w:spacing w:line="240" w:lineRule="auto"/>
              <w:ind w:firstLine="709"/>
              <w:jc w:val="center"/>
              <w:rPr>
                <w:sz w:val="24"/>
                <w:szCs w:val="24"/>
              </w:rPr>
            </w:pPr>
          </w:p>
        </w:tc>
        <w:tc>
          <w:tcPr>
            <w:tcW w:w="1418" w:type="dxa"/>
          </w:tcPr>
          <w:p w:rsidR="004B51C3" w:rsidRPr="00357C43" w:rsidRDefault="004B51C3" w:rsidP="00357C43">
            <w:pPr>
              <w:spacing w:line="240" w:lineRule="auto"/>
              <w:ind w:firstLine="709"/>
              <w:jc w:val="center"/>
              <w:rPr>
                <w:sz w:val="24"/>
                <w:szCs w:val="24"/>
              </w:rPr>
            </w:pPr>
          </w:p>
        </w:tc>
        <w:tc>
          <w:tcPr>
            <w:tcW w:w="1701" w:type="dxa"/>
            <w:gridSpan w:val="2"/>
          </w:tcPr>
          <w:p w:rsidR="004B51C3" w:rsidRPr="00357C43" w:rsidRDefault="004B51C3" w:rsidP="00357C43">
            <w:pPr>
              <w:spacing w:line="240" w:lineRule="auto"/>
              <w:ind w:firstLine="709"/>
              <w:jc w:val="center"/>
              <w:rPr>
                <w:sz w:val="24"/>
                <w:szCs w:val="24"/>
              </w:rPr>
            </w:pPr>
          </w:p>
        </w:tc>
      </w:tr>
      <w:tr w:rsidR="004B51C3" w:rsidRPr="00357C43" w:rsidTr="00F226F9">
        <w:trPr>
          <w:gridBefore w:val="1"/>
          <w:wBefore w:w="250" w:type="dxa"/>
          <w:trHeight w:val="205"/>
        </w:trPr>
        <w:tc>
          <w:tcPr>
            <w:tcW w:w="675" w:type="dxa"/>
          </w:tcPr>
          <w:p w:rsidR="004B51C3" w:rsidRPr="00357C43" w:rsidRDefault="004B51C3" w:rsidP="00357C43">
            <w:pPr>
              <w:spacing w:line="240" w:lineRule="auto"/>
              <w:ind w:firstLine="709"/>
              <w:jc w:val="left"/>
              <w:rPr>
                <w:sz w:val="24"/>
                <w:szCs w:val="24"/>
              </w:rPr>
            </w:pPr>
          </w:p>
        </w:tc>
        <w:tc>
          <w:tcPr>
            <w:tcW w:w="1843" w:type="dxa"/>
          </w:tcPr>
          <w:p w:rsidR="004B51C3" w:rsidRPr="00357C43" w:rsidRDefault="004B51C3" w:rsidP="00357C43">
            <w:pPr>
              <w:spacing w:line="240" w:lineRule="auto"/>
              <w:ind w:firstLine="709"/>
              <w:jc w:val="center"/>
              <w:rPr>
                <w:sz w:val="24"/>
                <w:szCs w:val="24"/>
              </w:rPr>
            </w:pPr>
          </w:p>
        </w:tc>
        <w:tc>
          <w:tcPr>
            <w:tcW w:w="1418" w:type="dxa"/>
            <w:gridSpan w:val="2"/>
          </w:tcPr>
          <w:p w:rsidR="004B51C3" w:rsidRPr="00357C43" w:rsidRDefault="004B51C3" w:rsidP="00357C43">
            <w:pPr>
              <w:spacing w:line="240" w:lineRule="auto"/>
              <w:ind w:firstLine="709"/>
              <w:jc w:val="center"/>
              <w:rPr>
                <w:sz w:val="24"/>
                <w:szCs w:val="24"/>
              </w:rPr>
            </w:pPr>
          </w:p>
        </w:tc>
        <w:tc>
          <w:tcPr>
            <w:tcW w:w="708" w:type="dxa"/>
          </w:tcPr>
          <w:p w:rsidR="004B51C3" w:rsidRPr="00357C43" w:rsidRDefault="004B51C3" w:rsidP="00357C43">
            <w:pPr>
              <w:spacing w:line="240" w:lineRule="auto"/>
              <w:ind w:firstLine="709"/>
              <w:jc w:val="center"/>
              <w:rPr>
                <w:sz w:val="24"/>
                <w:szCs w:val="24"/>
              </w:rPr>
            </w:pPr>
          </w:p>
        </w:tc>
        <w:tc>
          <w:tcPr>
            <w:tcW w:w="2268" w:type="dxa"/>
            <w:gridSpan w:val="4"/>
          </w:tcPr>
          <w:p w:rsidR="004B51C3" w:rsidRPr="00357C43" w:rsidRDefault="004B51C3" w:rsidP="00357C43">
            <w:pPr>
              <w:spacing w:line="240" w:lineRule="auto"/>
              <w:ind w:firstLine="709"/>
              <w:jc w:val="center"/>
              <w:rPr>
                <w:sz w:val="24"/>
                <w:szCs w:val="24"/>
              </w:rPr>
            </w:pPr>
          </w:p>
        </w:tc>
        <w:tc>
          <w:tcPr>
            <w:tcW w:w="1418" w:type="dxa"/>
          </w:tcPr>
          <w:p w:rsidR="004B51C3" w:rsidRPr="00357C43" w:rsidRDefault="004B51C3" w:rsidP="00357C43">
            <w:pPr>
              <w:spacing w:line="240" w:lineRule="auto"/>
              <w:ind w:firstLine="709"/>
              <w:jc w:val="center"/>
              <w:rPr>
                <w:sz w:val="24"/>
                <w:szCs w:val="24"/>
              </w:rPr>
            </w:pPr>
          </w:p>
        </w:tc>
        <w:tc>
          <w:tcPr>
            <w:tcW w:w="1701" w:type="dxa"/>
            <w:gridSpan w:val="2"/>
          </w:tcPr>
          <w:p w:rsidR="004B51C3" w:rsidRPr="00357C43" w:rsidRDefault="004B51C3" w:rsidP="00357C43">
            <w:pPr>
              <w:spacing w:line="240" w:lineRule="auto"/>
              <w:ind w:firstLine="709"/>
              <w:jc w:val="center"/>
              <w:rPr>
                <w:sz w:val="24"/>
                <w:szCs w:val="24"/>
              </w:rPr>
            </w:pPr>
          </w:p>
        </w:tc>
      </w:tr>
      <w:tr w:rsidR="004B51C3" w:rsidRPr="00357C43" w:rsidTr="00F2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0" w:type="dxa"/>
          <w:trHeight w:val="213"/>
        </w:trPr>
        <w:tc>
          <w:tcPr>
            <w:tcW w:w="6112" w:type="dxa"/>
            <w:gridSpan w:val="8"/>
            <w:shd w:val="clear" w:color="auto" w:fill="auto"/>
          </w:tcPr>
          <w:p w:rsidR="004B51C3" w:rsidRPr="00357C43" w:rsidRDefault="004B51C3" w:rsidP="00357C43">
            <w:pPr>
              <w:spacing w:line="240" w:lineRule="auto"/>
              <w:rPr>
                <w:b/>
                <w:sz w:val="24"/>
                <w:szCs w:val="24"/>
              </w:rPr>
            </w:pPr>
          </w:p>
        </w:tc>
        <w:tc>
          <w:tcPr>
            <w:tcW w:w="375" w:type="dxa"/>
            <w:shd w:val="clear" w:color="auto" w:fill="auto"/>
          </w:tcPr>
          <w:p w:rsidR="004B51C3" w:rsidRPr="00357C43" w:rsidRDefault="004B51C3" w:rsidP="00357C43">
            <w:pPr>
              <w:spacing w:line="240" w:lineRule="auto"/>
              <w:ind w:firstLine="709"/>
              <w:jc w:val="center"/>
              <w:rPr>
                <w:b/>
                <w:sz w:val="24"/>
                <w:szCs w:val="24"/>
              </w:rPr>
            </w:pPr>
          </w:p>
        </w:tc>
        <w:tc>
          <w:tcPr>
            <w:tcW w:w="3654" w:type="dxa"/>
            <w:gridSpan w:val="3"/>
            <w:shd w:val="clear" w:color="auto" w:fill="auto"/>
          </w:tcPr>
          <w:p w:rsidR="004B51C3" w:rsidRPr="00357C43" w:rsidRDefault="004B51C3" w:rsidP="00357C43">
            <w:pPr>
              <w:spacing w:line="240" w:lineRule="auto"/>
              <w:rPr>
                <w:b/>
                <w:sz w:val="24"/>
                <w:szCs w:val="24"/>
              </w:rPr>
            </w:pPr>
          </w:p>
        </w:tc>
      </w:tr>
      <w:tr w:rsidR="004B51C3" w:rsidRPr="00357C43" w:rsidTr="00F2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0" w:type="dxa"/>
          <w:trHeight w:val="80"/>
        </w:trPr>
        <w:tc>
          <w:tcPr>
            <w:tcW w:w="3183" w:type="dxa"/>
            <w:gridSpan w:val="4"/>
            <w:shd w:val="clear" w:color="auto" w:fill="auto"/>
          </w:tcPr>
          <w:p w:rsidR="004B51C3" w:rsidRPr="00357C43" w:rsidRDefault="004B51C3" w:rsidP="00357C43">
            <w:pPr>
              <w:spacing w:line="240" w:lineRule="auto"/>
              <w:ind w:firstLine="709"/>
              <w:jc w:val="left"/>
              <w:rPr>
                <w:b/>
                <w:sz w:val="24"/>
                <w:szCs w:val="24"/>
              </w:rPr>
            </w:pPr>
          </w:p>
        </w:tc>
        <w:tc>
          <w:tcPr>
            <w:tcW w:w="2595" w:type="dxa"/>
            <w:gridSpan w:val="3"/>
            <w:shd w:val="clear" w:color="auto" w:fill="auto"/>
          </w:tcPr>
          <w:p w:rsidR="004B51C3" w:rsidRPr="00357C43" w:rsidRDefault="004B51C3" w:rsidP="00357C43">
            <w:pPr>
              <w:spacing w:line="240" w:lineRule="auto"/>
              <w:ind w:firstLine="709"/>
              <w:rPr>
                <w:sz w:val="24"/>
                <w:szCs w:val="24"/>
              </w:rPr>
            </w:pPr>
          </w:p>
        </w:tc>
        <w:tc>
          <w:tcPr>
            <w:tcW w:w="4363" w:type="dxa"/>
            <w:gridSpan w:val="5"/>
            <w:shd w:val="clear" w:color="auto" w:fill="auto"/>
          </w:tcPr>
          <w:p w:rsidR="004B51C3" w:rsidRPr="00357C43" w:rsidRDefault="004B51C3" w:rsidP="00357C43">
            <w:pPr>
              <w:spacing w:line="240" w:lineRule="auto"/>
              <w:ind w:firstLine="709"/>
              <w:jc w:val="left"/>
              <w:rPr>
                <w:b/>
                <w:sz w:val="24"/>
                <w:szCs w:val="24"/>
              </w:rPr>
            </w:pPr>
          </w:p>
        </w:tc>
      </w:tr>
    </w:tbl>
    <w:p w:rsidR="000E3E49" w:rsidRDefault="000E3E49" w:rsidP="00357C43">
      <w:pPr>
        <w:spacing w:line="240" w:lineRule="auto"/>
        <w:ind w:firstLine="0"/>
        <w:rPr>
          <w:b/>
          <w:sz w:val="24"/>
          <w:szCs w:val="24"/>
        </w:rPr>
      </w:pPr>
    </w:p>
    <w:p w:rsidR="000E3E49" w:rsidRDefault="000E3E49" w:rsidP="00357C43">
      <w:pPr>
        <w:spacing w:line="240" w:lineRule="auto"/>
        <w:ind w:firstLine="0"/>
        <w:rPr>
          <w:b/>
          <w:sz w:val="24"/>
          <w:szCs w:val="24"/>
        </w:rPr>
      </w:pPr>
    </w:p>
    <w:p w:rsidR="004B51C3" w:rsidRPr="00357C43" w:rsidRDefault="004B51C3" w:rsidP="00357C43">
      <w:pPr>
        <w:spacing w:line="240" w:lineRule="auto"/>
        <w:ind w:firstLine="0"/>
        <w:rPr>
          <w:b/>
          <w:sz w:val="24"/>
          <w:szCs w:val="24"/>
        </w:rPr>
      </w:pPr>
      <w:r w:rsidRPr="00357C43">
        <w:rPr>
          <w:b/>
          <w:sz w:val="24"/>
          <w:szCs w:val="24"/>
        </w:rPr>
        <w:t>Таблица 3. Расшифровка затрат на работ</w:t>
      </w:r>
      <w:r w:rsidR="002C5247">
        <w:rPr>
          <w:b/>
          <w:sz w:val="24"/>
          <w:szCs w:val="24"/>
        </w:rPr>
        <w:t>ы</w:t>
      </w:r>
      <w:r w:rsidRPr="00357C43">
        <w:rPr>
          <w:b/>
          <w:sz w:val="24"/>
          <w:szCs w:val="24"/>
        </w:rPr>
        <w:t xml:space="preserve"> </w:t>
      </w:r>
    </w:p>
    <w:p w:rsidR="004B51C3" w:rsidRPr="00357C43" w:rsidRDefault="004B51C3" w:rsidP="00357C43">
      <w:pPr>
        <w:spacing w:line="240" w:lineRule="auto"/>
        <w:ind w:firstLine="709"/>
        <w:jc w:val="left"/>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992"/>
        <w:gridCol w:w="1985"/>
        <w:gridCol w:w="2126"/>
        <w:gridCol w:w="2126"/>
      </w:tblGrid>
      <w:tr w:rsidR="004B51C3" w:rsidRPr="00357C43" w:rsidTr="00F226F9">
        <w:trPr>
          <w:trHeight w:val="400"/>
        </w:trPr>
        <w:tc>
          <w:tcPr>
            <w:tcW w:w="959" w:type="dxa"/>
          </w:tcPr>
          <w:p w:rsidR="004B51C3" w:rsidRPr="00357C43" w:rsidRDefault="004B51C3" w:rsidP="00357C43">
            <w:pPr>
              <w:spacing w:line="240" w:lineRule="auto"/>
              <w:ind w:firstLine="0"/>
              <w:rPr>
                <w:sz w:val="24"/>
                <w:szCs w:val="24"/>
              </w:rPr>
            </w:pPr>
            <w:r w:rsidRPr="00357C43">
              <w:rPr>
                <w:sz w:val="24"/>
                <w:szCs w:val="24"/>
              </w:rPr>
              <w:t>№ п/п</w:t>
            </w:r>
          </w:p>
        </w:tc>
        <w:tc>
          <w:tcPr>
            <w:tcW w:w="2126" w:type="dxa"/>
          </w:tcPr>
          <w:p w:rsidR="004B51C3" w:rsidRPr="00357C43" w:rsidRDefault="004B51C3" w:rsidP="002C5247">
            <w:pPr>
              <w:spacing w:line="240" w:lineRule="auto"/>
              <w:ind w:firstLine="0"/>
              <w:jc w:val="left"/>
              <w:rPr>
                <w:sz w:val="24"/>
                <w:szCs w:val="24"/>
              </w:rPr>
            </w:pPr>
            <w:r w:rsidRPr="00357C43">
              <w:rPr>
                <w:sz w:val="24"/>
                <w:szCs w:val="24"/>
              </w:rPr>
              <w:t xml:space="preserve">Наименование </w:t>
            </w:r>
            <w:r w:rsidR="002C5247">
              <w:rPr>
                <w:sz w:val="24"/>
                <w:szCs w:val="24"/>
              </w:rPr>
              <w:t>работ</w:t>
            </w:r>
          </w:p>
        </w:tc>
        <w:tc>
          <w:tcPr>
            <w:tcW w:w="992" w:type="dxa"/>
          </w:tcPr>
          <w:p w:rsidR="004B51C3" w:rsidRPr="00357C43" w:rsidRDefault="004B51C3" w:rsidP="00357C43">
            <w:pPr>
              <w:spacing w:line="240" w:lineRule="auto"/>
              <w:ind w:firstLine="0"/>
              <w:jc w:val="left"/>
              <w:rPr>
                <w:sz w:val="24"/>
                <w:szCs w:val="24"/>
              </w:rPr>
            </w:pPr>
            <w:r w:rsidRPr="00357C43">
              <w:rPr>
                <w:sz w:val="24"/>
                <w:szCs w:val="24"/>
              </w:rPr>
              <w:t>Кол-во</w:t>
            </w:r>
          </w:p>
        </w:tc>
        <w:tc>
          <w:tcPr>
            <w:tcW w:w="1985" w:type="dxa"/>
          </w:tcPr>
          <w:p w:rsidR="004B51C3" w:rsidRPr="00357C43" w:rsidRDefault="004B51C3" w:rsidP="00357C43">
            <w:pPr>
              <w:spacing w:line="240" w:lineRule="auto"/>
              <w:ind w:firstLine="0"/>
              <w:jc w:val="left"/>
              <w:rPr>
                <w:sz w:val="24"/>
                <w:szCs w:val="24"/>
              </w:rPr>
            </w:pPr>
            <w:r w:rsidRPr="00357C43">
              <w:rPr>
                <w:sz w:val="24"/>
                <w:szCs w:val="24"/>
              </w:rPr>
              <w:t>Цена</w:t>
            </w:r>
            <w:r w:rsidR="00F226F9" w:rsidRPr="00357C43">
              <w:rPr>
                <w:sz w:val="24"/>
                <w:szCs w:val="24"/>
              </w:rPr>
              <w:t xml:space="preserve"> </w:t>
            </w:r>
            <w:r w:rsidRPr="00357C43">
              <w:rPr>
                <w:sz w:val="24"/>
                <w:szCs w:val="24"/>
              </w:rPr>
              <w:t>(тыс. руб.)</w:t>
            </w:r>
          </w:p>
        </w:tc>
        <w:tc>
          <w:tcPr>
            <w:tcW w:w="2126" w:type="dxa"/>
          </w:tcPr>
          <w:p w:rsidR="004B51C3" w:rsidRPr="00357C43" w:rsidRDefault="004B51C3" w:rsidP="00357C43">
            <w:pPr>
              <w:spacing w:line="240" w:lineRule="auto"/>
              <w:ind w:firstLine="0"/>
              <w:jc w:val="left"/>
              <w:rPr>
                <w:sz w:val="24"/>
                <w:szCs w:val="24"/>
              </w:rPr>
            </w:pPr>
            <w:r w:rsidRPr="00357C43">
              <w:rPr>
                <w:sz w:val="24"/>
                <w:szCs w:val="24"/>
              </w:rPr>
              <w:t>Сумма</w:t>
            </w:r>
            <w:r w:rsidR="00F226F9" w:rsidRPr="00357C43">
              <w:rPr>
                <w:sz w:val="24"/>
                <w:szCs w:val="24"/>
              </w:rPr>
              <w:t xml:space="preserve"> </w:t>
            </w:r>
            <w:r w:rsidRPr="00357C43">
              <w:rPr>
                <w:sz w:val="24"/>
                <w:szCs w:val="24"/>
              </w:rPr>
              <w:t xml:space="preserve">(тыс. </w:t>
            </w:r>
            <w:r w:rsidR="00F226F9" w:rsidRPr="00357C43">
              <w:rPr>
                <w:sz w:val="24"/>
                <w:szCs w:val="24"/>
              </w:rPr>
              <w:t>р</w:t>
            </w:r>
            <w:r w:rsidRPr="00357C43">
              <w:rPr>
                <w:sz w:val="24"/>
                <w:szCs w:val="24"/>
              </w:rPr>
              <w:t>уб.)</w:t>
            </w:r>
          </w:p>
        </w:tc>
        <w:tc>
          <w:tcPr>
            <w:tcW w:w="2126" w:type="dxa"/>
          </w:tcPr>
          <w:p w:rsidR="004B51C3" w:rsidRPr="00357C43" w:rsidRDefault="004B51C3" w:rsidP="00357C43">
            <w:pPr>
              <w:spacing w:line="240" w:lineRule="auto"/>
              <w:ind w:firstLine="0"/>
              <w:jc w:val="left"/>
              <w:rPr>
                <w:sz w:val="24"/>
                <w:szCs w:val="24"/>
              </w:rPr>
            </w:pPr>
            <w:r w:rsidRPr="00357C43">
              <w:rPr>
                <w:sz w:val="24"/>
                <w:szCs w:val="24"/>
              </w:rPr>
              <w:t>Обоснование</w:t>
            </w:r>
            <w:r w:rsidR="00F226F9" w:rsidRPr="00357C43">
              <w:rPr>
                <w:sz w:val="24"/>
                <w:szCs w:val="24"/>
              </w:rPr>
              <w:t xml:space="preserve"> ц</w:t>
            </w:r>
            <w:r w:rsidRPr="00357C43">
              <w:rPr>
                <w:sz w:val="24"/>
                <w:szCs w:val="24"/>
              </w:rPr>
              <w:t>ены</w:t>
            </w:r>
          </w:p>
        </w:tc>
      </w:tr>
      <w:tr w:rsidR="004B51C3" w:rsidRPr="00357C43" w:rsidTr="00F226F9">
        <w:trPr>
          <w:trHeight w:val="90"/>
        </w:trPr>
        <w:tc>
          <w:tcPr>
            <w:tcW w:w="959" w:type="dxa"/>
          </w:tcPr>
          <w:p w:rsidR="004B51C3" w:rsidRPr="00357C43" w:rsidRDefault="004B51C3" w:rsidP="00357C43">
            <w:pPr>
              <w:spacing w:line="240" w:lineRule="auto"/>
              <w:ind w:firstLine="709"/>
              <w:jc w:val="center"/>
              <w:rPr>
                <w:sz w:val="24"/>
                <w:szCs w:val="24"/>
              </w:rPr>
            </w:pPr>
          </w:p>
        </w:tc>
        <w:tc>
          <w:tcPr>
            <w:tcW w:w="2126" w:type="dxa"/>
          </w:tcPr>
          <w:p w:rsidR="004B51C3" w:rsidRPr="00357C43" w:rsidRDefault="004B51C3" w:rsidP="00357C43">
            <w:pPr>
              <w:spacing w:line="240" w:lineRule="auto"/>
              <w:ind w:firstLine="0"/>
              <w:jc w:val="left"/>
              <w:rPr>
                <w:sz w:val="24"/>
                <w:szCs w:val="24"/>
              </w:rPr>
            </w:pPr>
          </w:p>
        </w:tc>
        <w:tc>
          <w:tcPr>
            <w:tcW w:w="992" w:type="dxa"/>
          </w:tcPr>
          <w:p w:rsidR="004B51C3" w:rsidRPr="00357C43" w:rsidRDefault="004B51C3" w:rsidP="00357C43">
            <w:pPr>
              <w:spacing w:line="240" w:lineRule="auto"/>
              <w:ind w:firstLine="0"/>
              <w:jc w:val="left"/>
              <w:rPr>
                <w:sz w:val="24"/>
                <w:szCs w:val="24"/>
              </w:rPr>
            </w:pPr>
          </w:p>
        </w:tc>
        <w:tc>
          <w:tcPr>
            <w:tcW w:w="1985" w:type="dxa"/>
          </w:tcPr>
          <w:p w:rsidR="004B51C3" w:rsidRPr="00357C43" w:rsidRDefault="004B51C3" w:rsidP="00357C43">
            <w:pPr>
              <w:spacing w:line="240" w:lineRule="auto"/>
              <w:ind w:firstLine="0"/>
              <w:jc w:val="left"/>
              <w:rPr>
                <w:sz w:val="24"/>
                <w:szCs w:val="24"/>
              </w:rPr>
            </w:pPr>
          </w:p>
        </w:tc>
        <w:tc>
          <w:tcPr>
            <w:tcW w:w="2126" w:type="dxa"/>
          </w:tcPr>
          <w:p w:rsidR="004B51C3" w:rsidRPr="00357C43" w:rsidRDefault="004B51C3" w:rsidP="00357C43">
            <w:pPr>
              <w:spacing w:line="240" w:lineRule="auto"/>
              <w:ind w:firstLine="0"/>
              <w:jc w:val="left"/>
              <w:rPr>
                <w:sz w:val="24"/>
                <w:szCs w:val="24"/>
              </w:rPr>
            </w:pPr>
          </w:p>
        </w:tc>
        <w:tc>
          <w:tcPr>
            <w:tcW w:w="2126" w:type="dxa"/>
          </w:tcPr>
          <w:p w:rsidR="004B51C3" w:rsidRPr="00357C43" w:rsidRDefault="004B51C3" w:rsidP="00357C43">
            <w:pPr>
              <w:spacing w:line="240" w:lineRule="auto"/>
              <w:ind w:firstLine="0"/>
              <w:jc w:val="left"/>
              <w:rPr>
                <w:sz w:val="24"/>
                <w:szCs w:val="24"/>
              </w:rPr>
            </w:pPr>
          </w:p>
        </w:tc>
      </w:tr>
      <w:tr w:rsidR="004B51C3" w:rsidRPr="00357C43" w:rsidTr="00F226F9">
        <w:trPr>
          <w:trHeight w:val="90"/>
        </w:trPr>
        <w:tc>
          <w:tcPr>
            <w:tcW w:w="959" w:type="dxa"/>
          </w:tcPr>
          <w:p w:rsidR="004B51C3" w:rsidRPr="00357C43" w:rsidRDefault="004B51C3" w:rsidP="00357C43">
            <w:pPr>
              <w:spacing w:line="240" w:lineRule="auto"/>
              <w:ind w:firstLine="709"/>
              <w:jc w:val="center"/>
              <w:rPr>
                <w:sz w:val="24"/>
                <w:szCs w:val="24"/>
              </w:rPr>
            </w:pPr>
          </w:p>
        </w:tc>
        <w:tc>
          <w:tcPr>
            <w:tcW w:w="2126" w:type="dxa"/>
          </w:tcPr>
          <w:p w:rsidR="004B51C3" w:rsidRPr="00357C43" w:rsidRDefault="004B51C3" w:rsidP="00357C43">
            <w:pPr>
              <w:spacing w:line="240" w:lineRule="auto"/>
              <w:ind w:firstLine="0"/>
              <w:jc w:val="left"/>
              <w:rPr>
                <w:sz w:val="24"/>
                <w:szCs w:val="24"/>
              </w:rPr>
            </w:pPr>
          </w:p>
        </w:tc>
        <w:tc>
          <w:tcPr>
            <w:tcW w:w="992" w:type="dxa"/>
          </w:tcPr>
          <w:p w:rsidR="004B51C3" w:rsidRPr="00357C43" w:rsidRDefault="004B51C3" w:rsidP="00357C43">
            <w:pPr>
              <w:spacing w:line="240" w:lineRule="auto"/>
              <w:ind w:firstLine="0"/>
              <w:jc w:val="left"/>
              <w:rPr>
                <w:sz w:val="24"/>
                <w:szCs w:val="24"/>
              </w:rPr>
            </w:pPr>
          </w:p>
        </w:tc>
        <w:tc>
          <w:tcPr>
            <w:tcW w:w="1985" w:type="dxa"/>
          </w:tcPr>
          <w:p w:rsidR="004B51C3" w:rsidRPr="00357C43" w:rsidRDefault="004B51C3" w:rsidP="00357C43">
            <w:pPr>
              <w:spacing w:line="240" w:lineRule="auto"/>
              <w:ind w:firstLine="0"/>
              <w:jc w:val="left"/>
              <w:rPr>
                <w:sz w:val="24"/>
                <w:szCs w:val="24"/>
              </w:rPr>
            </w:pPr>
          </w:p>
        </w:tc>
        <w:tc>
          <w:tcPr>
            <w:tcW w:w="2126" w:type="dxa"/>
          </w:tcPr>
          <w:p w:rsidR="004B51C3" w:rsidRPr="00357C43" w:rsidRDefault="004B51C3" w:rsidP="00357C43">
            <w:pPr>
              <w:spacing w:line="240" w:lineRule="auto"/>
              <w:ind w:firstLine="0"/>
              <w:jc w:val="left"/>
              <w:rPr>
                <w:sz w:val="24"/>
                <w:szCs w:val="24"/>
              </w:rPr>
            </w:pPr>
          </w:p>
        </w:tc>
        <w:tc>
          <w:tcPr>
            <w:tcW w:w="2126" w:type="dxa"/>
          </w:tcPr>
          <w:p w:rsidR="004B51C3" w:rsidRPr="00357C43" w:rsidRDefault="004B51C3" w:rsidP="00357C43">
            <w:pPr>
              <w:spacing w:line="240" w:lineRule="auto"/>
              <w:ind w:firstLine="0"/>
              <w:jc w:val="left"/>
              <w:rPr>
                <w:sz w:val="24"/>
                <w:szCs w:val="24"/>
              </w:rPr>
            </w:pPr>
          </w:p>
        </w:tc>
      </w:tr>
    </w:tbl>
    <w:p w:rsidR="004B51C3" w:rsidRPr="00357C43" w:rsidRDefault="004B51C3" w:rsidP="00357C43">
      <w:pPr>
        <w:spacing w:line="240" w:lineRule="auto"/>
        <w:rPr>
          <w:vanish/>
          <w:sz w:val="24"/>
          <w:szCs w:val="24"/>
        </w:rPr>
      </w:pPr>
    </w:p>
    <w:tbl>
      <w:tblPr>
        <w:tblW w:w="9858" w:type="dxa"/>
        <w:tblLayout w:type="fixed"/>
        <w:tblLook w:val="01E0" w:firstRow="1" w:lastRow="1" w:firstColumn="1" w:lastColumn="1" w:noHBand="0" w:noVBand="0"/>
      </w:tblPr>
      <w:tblGrid>
        <w:gridCol w:w="5829"/>
        <w:gridCol w:w="375"/>
        <w:gridCol w:w="3654"/>
      </w:tblGrid>
      <w:tr w:rsidR="004B51C3" w:rsidRPr="00357C43" w:rsidTr="00AC28A9">
        <w:trPr>
          <w:trHeight w:val="213"/>
        </w:trPr>
        <w:tc>
          <w:tcPr>
            <w:tcW w:w="5829" w:type="dxa"/>
            <w:shd w:val="clear" w:color="auto" w:fill="auto"/>
          </w:tcPr>
          <w:p w:rsidR="004B51C3" w:rsidRPr="00357C43" w:rsidRDefault="004B51C3" w:rsidP="00357C43">
            <w:pPr>
              <w:spacing w:line="240" w:lineRule="auto"/>
              <w:ind w:firstLine="709"/>
              <w:rPr>
                <w:b/>
                <w:sz w:val="24"/>
                <w:szCs w:val="24"/>
              </w:rPr>
            </w:pPr>
          </w:p>
        </w:tc>
        <w:tc>
          <w:tcPr>
            <w:tcW w:w="375" w:type="dxa"/>
            <w:shd w:val="clear" w:color="auto" w:fill="auto"/>
          </w:tcPr>
          <w:p w:rsidR="004B51C3" w:rsidRPr="00357C43" w:rsidRDefault="004B51C3" w:rsidP="00357C43">
            <w:pPr>
              <w:spacing w:line="240" w:lineRule="auto"/>
              <w:ind w:firstLine="709"/>
              <w:jc w:val="center"/>
              <w:rPr>
                <w:b/>
                <w:sz w:val="24"/>
                <w:szCs w:val="24"/>
              </w:rPr>
            </w:pPr>
          </w:p>
        </w:tc>
        <w:tc>
          <w:tcPr>
            <w:tcW w:w="3654" w:type="dxa"/>
            <w:shd w:val="clear" w:color="auto" w:fill="auto"/>
          </w:tcPr>
          <w:p w:rsidR="004B51C3" w:rsidRPr="00357C43" w:rsidRDefault="004B51C3" w:rsidP="00357C43">
            <w:pPr>
              <w:spacing w:line="240" w:lineRule="auto"/>
              <w:rPr>
                <w:b/>
                <w:sz w:val="24"/>
                <w:szCs w:val="24"/>
              </w:rPr>
            </w:pPr>
          </w:p>
        </w:tc>
      </w:tr>
    </w:tbl>
    <w:p w:rsidR="004B51C3" w:rsidRPr="00357C43" w:rsidRDefault="004B51C3" w:rsidP="00357C43">
      <w:pPr>
        <w:spacing w:line="240" w:lineRule="auto"/>
        <w:ind w:firstLine="0"/>
        <w:rPr>
          <w:b/>
          <w:sz w:val="24"/>
          <w:szCs w:val="24"/>
        </w:rPr>
      </w:pPr>
      <w:r w:rsidRPr="00357C43">
        <w:rPr>
          <w:b/>
          <w:sz w:val="24"/>
          <w:szCs w:val="24"/>
        </w:rPr>
        <w:t>Таблица 4. Расшифровка затрат на оплату труда работников</w:t>
      </w:r>
    </w:p>
    <w:p w:rsidR="004B51C3" w:rsidRPr="00357C43" w:rsidRDefault="004B51C3" w:rsidP="00357C43">
      <w:pPr>
        <w:spacing w:line="240" w:lineRule="auto"/>
        <w:ind w:firstLine="709"/>
        <w:jc w:val="center"/>
        <w:rPr>
          <w:sz w:val="24"/>
          <w:szCs w:val="24"/>
        </w:rPr>
      </w:pPr>
    </w:p>
    <w:tbl>
      <w:tblPr>
        <w:tblW w:w="10181" w:type="dxa"/>
        <w:tblLayout w:type="fixed"/>
        <w:tblLook w:val="0000" w:firstRow="0" w:lastRow="0" w:firstColumn="0" w:lastColumn="0" w:noHBand="0" w:noVBand="0"/>
      </w:tblPr>
      <w:tblGrid>
        <w:gridCol w:w="675"/>
        <w:gridCol w:w="1701"/>
        <w:gridCol w:w="1276"/>
        <w:gridCol w:w="1701"/>
        <w:gridCol w:w="1720"/>
        <w:gridCol w:w="1770"/>
        <w:gridCol w:w="1338"/>
      </w:tblGrid>
      <w:tr w:rsidR="004B51C3" w:rsidRPr="00357C43" w:rsidTr="00AC28A9">
        <w:trPr>
          <w:cantSplit/>
          <w:trHeight w:val="277"/>
        </w:trPr>
        <w:tc>
          <w:tcPr>
            <w:tcW w:w="675" w:type="dxa"/>
            <w:vMerge w:val="restart"/>
            <w:tcBorders>
              <w:top w:val="single" w:sz="4" w:space="0" w:color="auto"/>
              <w:left w:val="single" w:sz="4" w:space="0" w:color="auto"/>
              <w:right w:val="single" w:sz="4" w:space="0" w:color="auto"/>
            </w:tcBorders>
          </w:tcPr>
          <w:p w:rsidR="004B51C3" w:rsidRPr="00357C43" w:rsidRDefault="004B51C3" w:rsidP="00357C43">
            <w:pPr>
              <w:tabs>
                <w:tab w:val="left" w:pos="0"/>
              </w:tabs>
              <w:spacing w:line="240" w:lineRule="auto"/>
              <w:ind w:firstLine="0"/>
              <w:jc w:val="left"/>
              <w:outlineLvl w:val="8"/>
              <w:rPr>
                <w:sz w:val="24"/>
                <w:szCs w:val="24"/>
              </w:rPr>
            </w:pPr>
            <w:r w:rsidRPr="00357C43">
              <w:rPr>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4B51C3" w:rsidRPr="00357C43" w:rsidRDefault="004B51C3" w:rsidP="00357C43">
            <w:pPr>
              <w:tabs>
                <w:tab w:val="left" w:pos="0"/>
              </w:tabs>
              <w:spacing w:line="240" w:lineRule="auto"/>
              <w:ind w:firstLine="0"/>
              <w:jc w:val="left"/>
              <w:outlineLvl w:val="8"/>
              <w:rPr>
                <w:sz w:val="24"/>
                <w:szCs w:val="24"/>
              </w:rPr>
            </w:pPr>
            <w:r w:rsidRPr="00357C43">
              <w:rPr>
                <w:sz w:val="24"/>
                <w:szCs w:val="24"/>
              </w:rPr>
              <w:t>Должность</w:t>
            </w:r>
          </w:p>
          <w:p w:rsidR="004B51C3" w:rsidRPr="00357C43" w:rsidRDefault="004B51C3" w:rsidP="00357C43">
            <w:pPr>
              <w:spacing w:line="240" w:lineRule="auto"/>
              <w:ind w:firstLine="0"/>
              <w:jc w:val="left"/>
              <w:rPr>
                <w:sz w:val="24"/>
                <w:szCs w:val="24"/>
              </w:rPr>
            </w:pPr>
            <w:r w:rsidRPr="00357C43">
              <w:rPr>
                <w:sz w:val="24"/>
                <w:szCs w:val="24"/>
              </w:rPr>
              <w:t>исполнителей</w:t>
            </w:r>
          </w:p>
          <w:p w:rsidR="004B51C3" w:rsidRPr="00357C43" w:rsidRDefault="004B51C3" w:rsidP="00357C43">
            <w:pPr>
              <w:spacing w:line="240" w:lineRule="auto"/>
              <w:ind w:firstLine="709"/>
              <w:jc w:val="center"/>
              <w:rPr>
                <w:sz w:val="24"/>
                <w:szCs w:val="24"/>
              </w:rPr>
            </w:pPr>
          </w:p>
        </w:tc>
        <w:tc>
          <w:tcPr>
            <w:tcW w:w="1276" w:type="dxa"/>
            <w:vMerge w:val="restart"/>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33"/>
              <w:jc w:val="left"/>
              <w:rPr>
                <w:sz w:val="24"/>
                <w:szCs w:val="24"/>
              </w:rPr>
            </w:pPr>
            <w:r w:rsidRPr="00357C43">
              <w:rPr>
                <w:sz w:val="24"/>
                <w:szCs w:val="24"/>
              </w:rPr>
              <w:t>Кол-во</w:t>
            </w:r>
          </w:p>
          <w:p w:rsidR="004B51C3" w:rsidRPr="00357C43" w:rsidRDefault="004B51C3" w:rsidP="00357C43">
            <w:pPr>
              <w:spacing w:line="240" w:lineRule="auto"/>
              <w:ind w:firstLine="0"/>
              <w:jc w:val="left"/>
              <w:rPr>
                <w:sz w:val="24"/>
                <w:szCs w:val="24"/>
              </w:rPr>
            </w:pPr>
            <w:r w:rsidRPr="00357C43">
              <w:rPr>
                <w:sz w:val="24"/>
                <w:szCs w:val="24"/>
              </w:rPr>
              <w:t>исполнителей</w:t>
            </w:r>
          </w:p>
        </w:tc>
        <w:tc>
          <w:tcPr>
            <w:tcW w:w="3421" w:type="dxa"/>
            <w:gridSpan w:val="2"/>
            <w:tcBorders>
              <w:top w:val="single" w:sz="4" w:space="0" w:color="auto"/>
              <w:left w:val="nil"/>
              <w:bottom w:val="single" w:sz="4" w:space="0" w:color="auto"/>
              <w:right w:val="single" w:sz="4" w:space="0" w:color="auto"/>
            </w:tcBorders>
          </w:tcPr>
          <w:p w:rsidR="004B51C3" w:rsidRPr="00357C43" w:rsidRDefault="004B51C3" w:rsidP="00357C43">
            <w:pPr>
              <w:tabs>
                <w:tab w:val="center" w:pos="4677"/>
                <w:tab w:val="right" w:pos="9355"/>
              </w:tabs>
              <w:spacing w:line="240" w:lineRule="auto"/>
              <w:ind w:firstLine="0"/>
              <w:jc w:val="left"/>
              <w:rPr>
                <w:sz w:val="24"/>
                <w:szCs w:val="24"/>
              </w:rPr>
            </w:pPr>
            <w:r w:rsidRPr="00357C43">
              <w:rPr>
                <w:sz w:val="24"/>
                <w:szCs w:val="24"/>
              </w:rPr>
              <w:t>Затраченное время</w:t>
            </w:r>
          </w:p>
          <w:p w:rsidR="004B51C3" w:rsidRPr="00357C43" w:rsidRDefault="004B51C3" w:rsidP="00357C43">
            <w:pPr>
              <w:tabs>
                <w:tab w:val="center" w:pos="4677"/>
                <w:tab w:val="right" w:pos="9355"/>
              </w:tabs>
              <w:spacing w:line="240" w:lineRule="auto"/>
              <w:ind w:firstLine="0"/>
              <w:jc w:val="left"/>
              <w:rPr>
                <w:sz w:val="24"/>
                <w:szCs w:val="24"/>
              </w:rPr>
            </w:pPr>
            <w:r w:rsidRPr="00357C43">
              <w:rPr>
                <w:sz w:val="24"/>
                <w:szCs w:val="24"/>
              </w:rPr>
              <w:t xml:space="preserve"> (месяцев)</w:t>
            </w:r>
          </w:p>
        </w:tc>
        <w:tc>
          <w:tcPr>
            <w:tcW w:w="1770" w:type="dxa"/>
            <w:vMerge w:val="restart"/>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0"/>
              <w:jc w:val="left"/>
              <w:rPr>
                <w:sz w:val="24"/>
                <w:szCs w:val="24"/>
              </w:rPr>
            </w:pPr>
            <w:r w:rsidRPr="00357C43">
              <w:rPr>
                <w:sz w:val="24"/>
                <w:szCs w:val="24"/>
              </w:rPr>
              <w:t>Средняя</w:t>
            </w:r>
          </w:p>
          <w:p w:rsidR="004B51C3" w:rsidRPr="00357C43" w:rsidRDefault="004B51C3" w:rsidP="00357C43">
            <w:pPr>
              <w:spacing w:line="240" w:lineRule="auto"/>
              <w:ind w:firstLine="0"/>
              <w:jc w:val="left"/>
              <w:rPr>
                <w:sz w:val="24"/>
                <w:szCs w:val="24"/>
              </w:rPr>
            </w:pPr>
            <w:r w:rsidRPr="00357C43">
              <w:rPr>
                <w:sz w:val="24"/>
                <w:szCs w:val="24"/>
              </w:rPr>
              <w:t>заработная плата</w:t>
            </w:r>
          </w:p>
          <w:p w:rsidR="004B51C3" w:rsidRPr="00357C43" w:rsidRDefault="004B51C3" w:rsidP="00357C43">
            <w:pPr>
              <w:spacing w:line="240" w:lineRule="auto"/>
              <w:ind w:firstLine="0"/>
              <w:jc w:val="left"/>
              <w:rPr>
                <w:sz w:val="24"/>
                <w:szCs w:val="24"/>
              </w:rPr>
            </w:pPr>
            <w:r w:rsidRPr="00357C43">
              <w:rPr>
                <w:sz w:val="24"/>
                <w:szCs w:val="24"/>
              </w:rPr>
              <w:t>(тыс. руб.)</w:t>
            </w:r>
          </w:p>
        </w:tc>
        <w:tc>
          <w:tcPr>
            <w:tcW w:w="1338" w:type="dxa"/>
            <w:vMerge w:val="restart"/>
            <w:tcBorders>
              <w:top w:val="single" w:sz="4" w:space="0" w:color="auto"/>
              <w:left w:val="nil"/>
              <w:right w:val="single" w:sz="4" w:space="0" w:color="auto"/>
            </w:tcBorders>
          </w:tcPr>
          <w:p w:rsidR="004B51C3" w:rsidRPr="00357C43" w:rsidRDefault="004B51C3" w:rsidP="00357C43">
            <w:pPr>
              <w:spacing w:line="240" w:lineRule="auto"/>
              <w:ind w:firstLine="0"/>
              <w:jc w:val="left"/>
              <w:rPr>
                <w:sz w:val="24"/>
                <w:szCs w:val="24"/>
              </w:rPr>
            </w:pPr>
            <w:r w:rsidRPr="00357C43">
              <w:rPr>
                <w:sz w:val="24"/>
                <w:szCs w:val="24"/>
              </w:rPr>
              <w:t>Фонд</w:t>
            </w:r>
          </w:p>
          <w:p w:rsidR="004B51C3" w:rsidRPr="00357C43" w:rsidRDefault="004B51C3" w:rsidP="00357C43">
            <w:pPr>
              <w:spacing w:line="240" w:lineRule="auto"/>
              <w:ind w:firstLine="0"/>
              <w:jc w:val="left"/>
              <w:rPr>
                <w:sz w:val="24"/>
                <w:szCs w:val="24"/>
              </w:rPr>
            </w:pPr>
            <w:r w:rsidRPr="00357C43">
              <w:rPr>
                <w:sz w:val="24"/>
                <w:szCs w:val="24"/>
              </w:rPr>
              <w:t>оплаты</w:t>
            </w:r>
          </w:p>
          <w:p w:rsidR="004B51C3" w:rsidRPr="00357C43" w:rsidRDefault="004B51C3" w:rsidP="00357C43">
            <w:pPr>
              <w:tabs>
                <w:tab w:val="center" w:pos="4677"/>
                <w:tab w:val="right" w:pos="9355"/>
              </w:tabs>
              <w:spacing w:line="240" w:lineRule="auto"/>
              <w:ind w:firstLine="0"/>
              <w:jc w:val="left"/>
              <w:rPr>
                <w:sz w:val="24"/>
                <w:szCs w:val="24"/>
              </w:rPr>
            </w:pPr>
            <w:r w:rsidRPr="00357C43">
              <w:rPr>
                <w:sz w:val="24"/>
                <w:szCs w:val="24"/>
              </w:rPr>
              <w:t>(тыс. руб.)</w:t>
            </w:r>
          </w:p>
        </w:tc>
      </w:tr>
      <w:tr w:rsidR="004B51C3" w:rsidRPr="00357C43" w:rsidTr="00AC28A9">
        <w:trPr>
          <w:cantSplit/>
          <w:trHeight w:val="277"/>
        </w:trPr>
        <w:tc>
          <w:tcPr>
            <w:tcW w:w="675" w:type="dxa"/>
            <w:vMerge/>
            <w:tcBorders>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701" w:type="dxa"/>
            <w:vMerge/>
            <w:tcBorders>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276" w:type="dxa"/>
            <w:vMerge/>
            <w:tcBorders>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01" w:type="dxa"/>
            <w:tcBorders>
              <w:left w:val="nil"/>
              <w:bottom w:val="single" w:sz="4" w:space="0" w:color="auto"/>
              <w:right w:val="single" w:sz="4" w:space="0" w:color="auto"/>
            </w:tcBorders>
          </w:tcPr>
          <w:p w:rsidR="004B51C3" w:rsidRPr="00357C43" w:rsidRDefault="004B51C3" w:rsidP="00357C43">
            <w:pPr>
              <w:spacing w:line="240" w:lineRule="auto"/>
              <w:ind w:firstLine="0"/>
              <w:jc w:val="left"/>
              <w:rPr>
                <w:sz w:val="24"/>
                <w:szCs w:val="24"/>
              </w:rPr>
            </w:pPr>
            <w:r w:rsidRPr="00357C43">
              <w:rPr>
                <w:sz w:val="24"/>
                <w:szCs w:val="24"/>
              </w:rPr>
              <w:t>Одного</w:t>
            </w:r>
          </w:p>
          <w:p w:rsidR="004B51C3" w:rsidRPr="00357C43" w:rsidRDefault="004B51C3" w:rsidP="00357C43">
            <w:pPr>
              <w:spacing w:line="240" w:lineRule="auto"/>
              <w:ind w:firstLine="0"/>
              <w:jc w:val="left"/>
              <w:rPr>
                <w:sz w:val="24"/>
                <w:szCs w:val="24"/>
              </w:rPr>
            </w:pPr>
            <w:r w:rsidRPr="00357C43">
              <w:rPr>
                <w:sz w:val="24"/>
                <w:szCs w:val="24"/>
              </w:rPr>
              <w:t>работающего</w:t>
            </w:r>
          </w:p>
        </w:tc>
        <w:tc>
          <w:tcPr>
            <w:tcW w:w="1720" w:type="dxa"/>
            <w:tcBorders>
              <w:left w:val="nil"/>
              <w:bottom w:val="single" w:sz="4" w:space="0" w:color="auto"/>
              <w:right w:val="single" w:sz="4" w:space="0" w:color="auto"/>
            </w:tcBorders>
          </w:tcPr>
          <w:p w:rsidR="004B51C3" w:rsidRPr="00357C43" w:rsidRDefault="004B51C3" w:rsidP="00357C43">
            <w:pPr>
              <w:spacing w:line="240" w:lineRule="auto"/>
              <w:ind w:firstLine="0"/>
              <w:jc w:val="left"/>
              <w:rPr>
                <w:sz w:val="24"/>
                <w:szCs w:val="24"/>
              </w:rPr>
            </w:pPr>
            <w:r w:rsidRPr="00357C43">
              <w:rPr>
                <w:sz w:val="24"/>
                <w:szCs w:val="24"/>
              </w:rPr>
              <w:t>всех</w:t>
            </w:r>
          </w:p>
          <w:p w:rsidR="004B51C3" w:rsidRPr="00357C43" w:rsidRDefault="004B51C3" w:rsidP="00357C43">
            <w:pPr>
              <w:spacing w:line="240" w:lineRule="auto"/>
              <w:ind w:firstLine="0"/>
              <w:jc w:val="left"/>
              <w:rPr>
                <w:sz w:val="24"/>
                <w:szCs w:val="24"/>
              </w:rPr>
            </w:pPr>
            <w:r w:rsidRPr="00357C43">
              <w:rPr>
                <w:sz w:val="24"/>
                <w:szCs w:val="24"/>
              </w:rPr>
              <w:t>работающих</w:t>
            </w:r>
          </w:p>
        </w:tc>
        <w:tc>
          <w:tcPr>
            <w:tcW w:w="1770" w:type="dxa"/>
            <w:vMerge/>
            <w:tcBorders>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c>
          <w:tcPr>
            <w:tcW w:w="1338" w:type="dxa"/>
            <w:vMerge/>
            <w:tcBorders>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r>
      <w:tr w:rsidR="004B51C3" w:rsidRPr="00357C43" w:rsidTr="00AC28A9">
        <w:trPr>
          <w:cantSplit/>
          <w:trHeight w:val="90"/>
        </w:trPr>
        <w:tc>
          <w:tcPr>
            <w:tcW w:w="675"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276"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01"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20"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70"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c>
          <w:tcPr>
            <w:tcW w:w="1338"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r>
      <w:tr w:rsidR="004B51C3" w:rsidRPr="00357C43" w:rsidTr="00AC28A9">
        <w:trPr>
          <w:cantSplit/>
          <w:trHeight w:val="90"/>
        </w:trPr>
        <w:tc>
          <w:tcPr>
            <w:tcW w:w="675"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276"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01"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20"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70"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c>
          <w:tcPr>
            <w:tcW w:w="1338"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r>
      <w:tr w:rsidR="004B51C3" w:rsidRPr="00357C43" w:rsidTr="00AC28A9">
        <w:trPr>
          <w:cantSplit/>
          <w:trHeight w:val="90"/>
        </w:trPr>
        <w:tc>
          <w:tcPr>
            <w:tcW w:w="675"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51C3" w:rsidRPr="00357C43" w:rsidRDefault="004B51C3" w:rsidP="00357C43">
            <w:pPr>
              <w:spacing w:line="240" w:lineRule="auto"/>
              <w:ind w:firstLine="709"/>
              <w:jc w:val="center"/>
              <w:outlineLvl w:val="8"/>
              <w:rPr>
                <w:sz w:val="24"/>
                <w:szCs w:val="24"/>
              </w:rPr>
            </w:pPr>
          </w:p>
        </w:tc>
        <w:tc>
          <w:tcPr>
            <w:tcW w:w="1276"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01"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20"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center"/>
              <w:rPr>
                <w:sz w:val="24"/>
                <w:szCs w:val="24"/>
              </w:rPr>
            </w:pPr>
          </w:p>
        </w:tc>
        <w:tc>
          <w:tcPr>
            <w:tcW w:w="1770"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c>
          <w:tcPr>
            <w:tcW w:w="1338" w:type="dxa"/>
            <w:tcBorders>
              <w:top w:val="single" w:sz="4" w:space="0" w:color="auto"/>
              <w:left w:val="nil"/>
              <w:bottom w:val="single" w:sz="4" w:space="0" w:color="auto"/>
              <w:right w:val="single" w:sz="4" w:space="0" w:color="auto"/>
            </w:tcBorders>
          </w:tcPr>
          <w:p w:rsidR="004B51C3" w:rsidRPr="00357C43" w:rsidRDefault="004B51C3" w:rsidP="00357C43">
            <w:pPr>
              <w:spacing w:line="240" w:lineRule="auto"/>
              <w:ind w:firstLine="709"/>
              <w:jc w:val="left"/>
              <w:rPr>
                <w:sz w:val="24"/>
                <w:szCs w:val="24"/>
              </w:rPr>
            </w:pPr>
          </w:p>
        </w:tc>
      </w:tr>
    </w:tbl>
    <w:p w:rsidR="004B51C3" w:rsidRPr="00357C43" w:rsidRDefault="004B51C3" w:rsidP="00357C43">
      <w:pPr>
        <w:spacing w:line="240" w:lineRule="auto"/>
        <w:ind w:left="5760" w:firstLine="0"/>
        <w:rPr>
          <w:spacing w:val="-3"/>
          <w:sz w:val="24"/>
          <w:szCs w:val="24"/>
        </w:rPr>
      </w:pPr>
    </w:p>
    <w:p w:rsidR="004B51C3" w:rsidRPr="00357C43" w:rsidRDefault="004B51C3" w:rsidP="00357C43">
      <w:pPr>
        <w:spacing w:line="240" w:lineRule="auto"/>
        <w:ind w:firstLine="709"/>
        <w:jc w:val="right"/>
        <w:rPr>
          <w:sz w:val="24"/>
          <w:szCs w:val="24"/>
        </w:rPr>
      </w:pPr>
    </w:p>
    <w:p w:rsidR="004B51C3" w:rsidRPr="00357C43" w:rsidRDefault="004B51C3" w:rsidP="00357C43">
      <w:pPr>
        <w:spacing w:line="240" w:lineRule="auto"/>
        <w:ind w:firstLine="0"/>
        <w:rPr>
          <w:b/>
          <w:sz w:val="24"/>
          <w:szCs w:val="24"/>
        </w:rPr>
      </w:pPr>
      <w:r w:rsidRPr="00357C43">
        <w:rPr>
          <w:b/>
          <w:sz w:val="24"/>
          <w:szCs w:val="24"/>
        </w:rPr>
        <w:t xml:space="preserve">Таблица 5. Расшифровка затрат на проведение работ соисполнителями </w:t>
      </w:r>
    </w:p>
    <w:p w:rsidR="004B51C3" w:rsidRPr="00357C43" w:rsidRDefault="004B51C3" w:rsidP="00357C43">
      <w:pPr>
        <w:spacing w:line="240" w:lineRule="auto"/>
        <w:ind w:firstLine="709"/>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843"/>
        <w:gridCol w:w="2126"/>
        <w:gridCol w:w="2126"/>
        <w:gridCol w:w="1418"/>
      </w:tblGrid>
      <w:tr w:rsidR="004B51C3" w:rsidRPr="00357C43" w:rsidTr="00AC28A9">
        <w:trPr>
          <w:trHeight w:val="956"/>
        </w:trPr>
        <w:tc>
          <w:tcPr>
            <w:tcW w:w="675" w:type="dxa"/>
          </w:tcPr>
          <w:p w:rsidR="004B51C3" w:rsidRPr="00357C43" w:rsidRDefault="004B51C3" w:rsidP="00357C43">
            <w:pPr>
              <w:spacing w:line="240" w:lineRule="auto"/>
              <w:ind w:firstLine="0"/>
              <w:jc w:val="center"/>
              <w:rPr>
                <w:sz w:val="24"/>
                <w:szCs w:val="24"/>
              </w:rPr>
            </w:pPr>
            <w:r w:rsidRPr="00357C43">
              <w:rPr>
                <w:sz w:val="24"/>
                <w:szCs w:val="24"/>
              </w:rPr>
              <w:t>№ п/п</w:t>
            </w:r>
          </w:p>
          <w:p w:rsidR="004B51C3" w:rsidRPr="00357C43" w:rsidRDefault="004B51C3" w:rsidP="00357C43">
            <w:pPr>
              <w:spacing w:line="240" w:lineRule="auto"/>
              <w:ind w:firstLine="0"/>
              <w:jc w:val="center"/>
              <w:rPr>
                <w:sz w:val="24"/>
                <w:szCs w:val="24"/>
              </w:rPr>
            </w:pPr>
          </w:p>
        </w:tc>
        <w:tc>
          <w:tcPr>
            <w:tcW w:w="1985" w:type="dxa"/>
            <w:shd w:val="clear" w:color="auto" w:fill="auto"/>
          </w:tcPr>
          <w:p w:rsidR="004B51C3" w:rsidRPr="00357C43" w:rsidRDefault="004B51C3" w:rsidP="00357C43">
            <w:pPr>
              <w:spacing w:line="240" w:lineRule="auto"/>
              <w:ind w:firstLine="0"/>
              <w:jc w:val="center"/>
              <w:rPr>
                <w:sz w:val="24"/>
                <w:szCs w:val="24"/>
              </w:rPr>
            </w:pPr>
            <w:r w:rsidRPr="00357C43">
              <w:rPr>
                <w:sz w:val="24"/>
                <w:szCs w:val="24"/>
              </w:rPr>
              <w:t>Наименование</w:t>
            </w:r>
          </w:p>
          <w:p w:rsidR="004B51C3" w:rsidRPr="00357C43" w:rsidRDefault="004B51C3" w:rsidP="00357C43">
            <w:pPr>
              <w:spacing w:line="240" w:lineRule="auto"/>
              <w:ind w:firstLine="0"/>
              <w:jc w:val="center"/>
              <w:rPr>
                <w:sz w:val="24"/>
                <w:szCs w:val="24"/>
              </w:rPr>
            </w:pPr>
            <w:r w:rsidRPr="00357C43">
              <w:rPr>
                <w:sz w:val="24"/>
                <w:szCs w:val="24"/>
              </w:rPr>
              <w:t>организации</w:t>
            </w:r>
          </w:p>
        </w:tc>
        <w:tc>
          <w:tcPr>
            <w:tcW w:w="1843" w:type="dxa"/>
            <w:shd w:val="clear" w:color="auto" w:fill="auto"/>
          </w:tcPr>
          <w:p w:rsidR="004B51C3" w:rsidRPr="00357C43" w:rsidRDefault="004B51C3" w:rsidP="00357C43">
            <w:pPr>
              <w:spacing w:line="240" w:lineRule="auto"/>
              <w:ind w:firstLine="0"/>
              <w:jc w:val="center"/>
              <w:rPr>
                <w:sz w:val="24"/>
                <w:szCs w:val="24"/>
              </w:rPr>
            </w:pPr>
            <w:r w:rsidRPr="00357C43">
              <w:rPr>
                <w:sz w:val="24"/>
                <w:szCs w:val="24"/>
              </w:rPr>
              <w:t xml:space="preserve">Наименование </w:t>
            </w:r>
          </w:p>
          <w:p w:rsidR="004B51C3" w:rsidRPr="00357C43" w:rsidRDefault="004B51C3" w:rsidP="00357C43">
            <w:pPr>
              <w:spacing w:line="240" w:lineRule="auto"/>
              <w:ind w:firstLine="0"/>
              <w:jc w:val="center"/>
              <w:rPr>
                <w:sz w:val="24"/>
                <w:szCs w:val="24"/>
              </w:rPr>
            </w:pPr>
            <w:r w:rsidRPr="00357C43">
              <w:rPr>
                <w:sz w:val="24"/>
                <w:szCs w:val="24"/>
              </w:rPr>
              <w:t>работы</w:t>
            </w:r>
          </w:p>
        </w:tc>
        <w:tc>
          <w:tcPr>
            <w:tcW w:w="2126" w:type="dxa"/>
            <w:shd w:val="clear" w:color="auto" w:fill="auto"/>
          </w:tcPr>
          <w:p w:rsidR="004B51C3" w:rsidRPr="00357C43" w:rsidRDefault="004B51C3" w:rsidP="00357C43">
            <w:pPr>
              <w:spacing w:line="240" w:lineRule="auto"/>
              <w:ind w:firstLine="0"/>
              <w:jc w:val="center"/>
              <w:rPr>
                <w:sz w:val="24"/>
                <w:szCs w:val="24"/>
              </w:rPr>
            </w:pPr>
            <w:r w:rsidRPr="00357C43">
              <w:rPr>
                <w:sz w:val="24"/>
                <w:szCs w:val="24"/>
              </w:rPr>
              <w:t>Начальный срок выполнения</w:t>
            </w:r>
          </w:p>
          <w:p w:rsidR="004B51C3" w:rsidRPr="00357C43" w:rsidRDefault="004B51C3" w:rsidP="00357C43">
            <w:pPr>
              <w:spacing w:line="240" w:lineRule="auto"/>
              <w:ind w:firstLine="0"/>
              <w:jc w:val="center"/>
              <w:rPr>
                <w:sz w:val="24"/>
                <w:szCs w:val="24"/>
              </w:rPr>
            </w:pPr>
            <w:r w:rsidRPr="00357C43">
              <w:rPr>
                <w:sz w:val="24"/>
                <w:szCs w:val="24"/>
              </w:rPr>
              <w:t>(день, месяц, год)</w:t>
            </w:r>
          </w:p>
        </w:tc>
        <w:tc>
          <w:tcPr>
            <w:tcW w:w="2126" w:type="dxa"/>
            <w:shd w:val="clear" w:color="auto" w:fill="auto"/>
          </w:tcPr>
          <w:p w:rsidR="004B51C3" w:rsidRPr="00357C43" w:rsidRDefault="004B51C3" w:rsidP="00357C43">
            <w:pPr>
              <w:spacing w:line="240" w:lineRule="auto"/>
              <w:ind w:firstLine="0"/>
              <w:jc w:val="center"/>
              <w:rPr>
                <w:sz w:val="24"/>
                <w:szCs w:val="24"/>
              </w:rPr>
            </w:pPr>
            <w:r w:rsidRPr="00357C43">
              <w:rPr>
                <w:sz w:val="24"/>
                <w:szCs w:val="24"/>
              </w:rPr>
              <w:t>Конечный срок выполнения</w:t>
            </w:r>
          </w:p>
          <w:p w:rsidR="004B51C3" w:rsidRPr="00357C43" w:rsidRDefault="004B51C3" w:rsidP="00357C43">
            <w:pPr>
              <w:spacing w:line="240" w:lineRule="auto"/>
              <w:ind w:firstLine="0"/>
              <w:jc w:val="center"/>
              <w:rPr>
                <w:sz w:val="24"/>
                <w:szCs w:val="24"/>
              </w:rPr>
            </w:pPr>
            <w:r w:rsidRPr="00357C43">
              <w:rPr>
                <w:sz w:val="24"/>
                <w:szCs w:val="24"/>
              </w:rPr>
              <w:t>(день, месяц, год)</w:t>
            </w:r>
            <w:r w:rsidRPr="00357C43">
              <w:rPr>
                <w:sz w:val="24"/>
                <w:szCs w:val="24"/>
                <w:vertAlign w:val="superscript"/>
              </w:rPr>
              <w:footnoteReference w:customMarkFollows="1" w:id="1"/>
              <w:t>*</w:t>
            </w:r>
          </w:p>
        </w:tc>
        <w:tc>
          <w:tcPr>
            <w:tcW w:w="1418" w:type="dxa"/>
            <w:shd w:val="clear" w:color="auto" w:fill="auto"/>
          </w:tcPr>
          <w:p w:rsidR="004B51C3" w:rsidRPr="00357C43" w:rsidRDefault="004B51C3" w:rsidP="00357C43">
            <w:pPr>
              <w:spacing w:line="240" w:lineRule="auto"/>
              <w:ind w:firstLine="0"/>
              <w:jc w:val="center"/>
              <w:rPr>
                <w:sz w:val="24"/>
                <w:szCs w:val="24"/>
              </w:rPr>
            </w:pPr>
            <w:r w:rsidRPr="00357C43">
              <w:rPr>
                <w:sz w:val="24"/>
                <w:szCs w:val="24"/>
              </w:rPr>
              <w:t>Сумма</w:t>
            </w:r>
          </w:p>
          <w:p w:rsidR="004B51C3" w:rsidRPr="00357C43" w:rsidRDefault="004B51C3" w:rsidP="00357C43">
            <w:pPr>
              <w:spacing w:line="240" w:lineRule="auto"/>
              <w:ind w:firstLine="0"/>
              <w:jc w:val="center"/>
              <w:rPr>
                <w:sz w:val="24"/>
                <w:szCs w:val="24"/>
              </w:rPr>
            </w:pPr>
            <w:r w:rsidRPr="00357C43">
              <w:rPr>
                <w:sz w:val="24"/>
                <w:szCs w:val="24"/>
              </w:rPr>
              <w:t>(тыс. руб.)</w:t>
            </w:r>
          </w:p>
        </w:tc>
      </w:tr>
      <w:tr w:rsidR="00D10FD8" w:rsidRPr="00357C43" w:rsidTr="00AC28A9">
        <w:trPr>
          <w:trHeight w:val="459"/>
        </w:trPr>
        <w:tc>
          <w:tcPr>
            <w:tcW w:w="2660" w:type="dxa"/>
            <w:gridSpan w:val="2"/>
          </w:tcPr>
          <w:p w:rsidR="00D10FD8" w:rsidRPr="00357C43" w:rsidRDefault="00D10FD8" w:rsidP="00D10FD8">
            <w:pPr>
              <w:spacing w:line="240" w:lineRule="auto"/>
              <w:ind w:firstLine="709"/>
              <w:jc w:val="center"/>
              <w:outlineLvl w:val="8"/>
              <w:rPr>
                <w:sz w:val="24"/>
                <w:szCs w:val="24"/>
              </w:rPr>
            </w:pPr>
          </w:p>
        </w:tc>
        <w:tc>
          <w:tcPr>
            <w:tcW w:w="1843" w:type="dxa"/>
          </w:tcPr>
          <w:p w:rsidR="00D10FD8" w:rsidRPr="00357C43" w:rsidRDefault="00D10FD8" w:rsidP="00357C43">
            <w:pPr>
              <w:spacing w:line="240" w:lineRule="auto"/>
              <w:ind w:firstLine="0"/>
              <w:jc w:val="center"/>
              <w:rPr>
                <w:sz w:val="24"/>
                <w:szCs w:val="24"/>
              </w:rPr>
            </w:pPr>
          </w:p>
        </w:tc>
        <w:tc>
          <w:tcPr>
            <w:tcW w:w="2126" w:type="dxa"/>
          </w:tcPr>
          <w:p w:rsidR="00D10FD8" w:rsidRPr="00357C43" w:rsidRDefault="00D10FD8" w:rsidP="00357C43">
            <w:pPr>
              <w:spacing w:line="240" w:lineRule="auto"/>
              <w:ind w:firstLine="0"/>
              <w:jc w:val="center"/>
              <w:rPr>
                <w:sz w:val="24"/>
                <w:szCs w:val="24"/>
              </w:rPr>
            </w:pPr>
          </w:p>
        </w:tc>
        <w:tc>
          <w:tcPr>
            <w:tcW w:w="2126" w:type="dxa"/>
          </w:tcPr>
          <w:p w:rsidR="00D10FD8" w:rsidRPr="00357C43" w:rsidRDefault="00D10FD8" w:rsidP="00357C43">
            <w:pPr>
              <w:spacing w:line="240" w:lineRule="auto"/>
              <w:ind w:firstLine="0"/>
              <w:jc w:val="center"/>
              <w:rPr>
                <w:sz w:val="24"/>
                <w:szCs w:val="24"/>
              </w:rPr>
            </w:pPr>
          </w:p>
        </w:tc>
        <w:tc>
          <w:tcPr>
            <w:tcW w:w="1418" w:type="dxa"/>
          </w:tcPr>
          <w:p w:rsidR="00D10FD8" w:rsidRPr="00357C43" w:rsidRDefault="00D10FD8" w:rsidP="00D10FD8">
            <w:pPr>
              <w:spacing w:line="240" w:lineRule="auto"/>
              <w:ind w:firstLine="0"/>
              <w:rPr>
                <w:sz w:val="24"/>
                <w:szCs w:val="24"/>
              </w:rPr>
            </w:pPr>
          </w:p>
        </w:tc>
      </w:tr>
      <w:tr w:rsidR="00D10FD8" w:rsidRPr="00357C43" w:rsidTr="00AC28A9">
        <w:trPr>
          <w:trHeight w:val="459"/>
        </w:trPr>
        <w:tc>
          <w:tcPr>
            <w:tcW w:w="2660" w:type="dxa"/>
            <w:gridSpan w:val="2"/>
          </w:tcPr>
          <w:p w:rsidR="00D10FD8" w:rsidRPr="00357C43" w:rsidRDefault="00D10FD8" w:rsidP="00D10FD8">
            <w:pPr>
              <w:spacing w:line="240" w:lineRule="auto"/>
              <w:ind w:firstLine="709"/>
              <w:jc w:val="center"/>
              <w:outlineLvl w:val="8"/>
              <w:rPr>
                <w:sz w:val="24"/>
                <w:szCs w:val="24"/>
              </w:rPr>
            </w:pPr>
          </w:p>
        </w:tc>
        <w:tc>
          <w:tcPr>
            <w:tcW w:w="1843" w:type="dxa"/>
          </w:tcPr>
          <w:p w:rsidR="00D10FD8" w:rsidRPr="00357C43" w:rsidRDefault="00D10FD8" w:rsidP="00357C43">
            <w:pPr>
              <w:spacing w:line="240" w:lineRule="auto"/>
              <w:ind w:firstLine="0"/>
              <w:jc w:val="center"/>
              <w:rPr>
                <w:sz w:val="24"/>
                <w:szCs w:val="24"/>
              </w:rPr>
            </w:pPr>
          </w:p>
        </w:tc>
        <w:tc>
          <w:tcPr>
            <w:tcW w:w="2126" w:type="dxa"/>
          </w:tcPr>
          <w:p w:rsidR="00D10FD8" w:rsidRPr="00357C43" w:rsidRDefault="00D10FD8" w:rsidP="00357C43">
            <w:pPr>
              <w:spacing w:line="240" w:lineRule="auto"/>
              <w:ind w:firstLine="0"/>
              <w:jc w:val="center"/>
              <w:rPr>
                <w:sz w:val="24"/>
                <w:szCs w:val="24"/>
              </w:rPr>
            </w:pPr>
          </w:p>
        </w:tc>
        <w:tc>
          <w:tcPr>
            <w:tcW w:w="2126" w:type="dxa"/>
          </w:tcPr>
          <w:p w:rsidR="00D10FD8" w:rsidRPr="00357C43" w:rsidRDefault="00D10FD8" w:rsidP="00357C43">
            <w:pPr>
              <w:spacing w:line="240" w:lineRule="auto"/>
              <w:ind w:firstLine="0"/>
              <w:jc w:val="center"/>
              <w:rPr>
                <w:sz w:val="24"/>
                <w:szCs w:val="24"/>
              </w:rPr>
            </w:pPr>
          </w:p>
        </w:tc>
        <w:tc>
          <w:tcPr>
            <w:tcW w:w="1418" w:type="dxa"/>
          </w:tcPr>
          <w:p w:rsidR="00D10FD8" w:rsidRPr="00357C43" w:rsidRDefault="00D10FD8" w:rsidP="00D10FD8">
            <w:pPr>
              <w:spacing w:line="240" w:lineRule="auto"/>
              <w:ind w:firstLine="0"/>
              <w:rPr>
                <w:sz w:val="24"/>
                <w:szCs w:val="24"/>
              </w:rPr>
            </w:pPr>
          </w:p>
        </w:tc>
      </w:tr>
    </w:tbl>
    <w:p w:rsidR="004B51C3" w:rsidRPr="00357C43" w:rsidRDefault="004B51C3" w:rsidP="00357C43">
      <w:pPr>
        <w:spacing w:line="240" w:lineRule="auto"/>
        <w:rPr>
          <w:vanish/>
          <w:sz w:val="24"/>
          <w:szCs w:val="24"/>
        </w:rPr>
      </w:pPr>
    </w:p>
    <w:tbl>
      <w:tblPr>
        <w:tblW w:w="9858" w:type="dxa"/>
        <w:tblLayout w:type="fixed"/>
        <w:tblLook w:val="01E0" w:firstRow="1" w:lastRow="1" w:firstColumn="1" w:lastColumn="1" w:noHBand="0" w:noVBand="0"/>
      </w:tblPr>
      <w:tblGrid>
        <w:gridCol w:w="3183"/>
        <w:gridCol w:w="2312"/>
        <w:gridCol w:w="334"/>
        <w:gridCol w:w="375"/>
        <w:gridCol w:w="3654"/>
      </w:tblGrid>
      <w:tr w:rsidR="004B51C3" w:rsidRPr="00357C43" w:rsidTr="00AC28A9">
        <w:trPr>
          <w:trHeight w:val="213"/>
        </w:trPr>
        <w:tc>
          <w:tcPr>
            <w:tcW w:w="5829" w:type="dxa"/>
            <w:gridSpan w:val="3"/>
            <w:shd w:val="clear" w:color="auto" w:fill="auto"/>
          </w:tcPr>
          <w:p w:rsidR="004B51C3" w:rsidRPr="00357C43" w:rsidRDefault="004B51C3" w:rsidP="00357C43">
            <w:pPr>
              <w:spacing w:line="240" w:lineRule="auto"/>
              <w:ind w:firstLine="709"/>
              <w:rPr>
                <w:b/>
                <w:sz w:val="24"/>
                <w:szCs w:val="24"/>
              </w:rPr>
            </w:pPr>
          </w:p>
        </w:tc>
        <w:tc>
          <w:tcPr>
            <w:tcW w:w="375" w:type="dxa"/>
            <w:shd w:val="clear" w:color="auto" w:fill="auto"/>
          </w:tcPr>
          <w:p w:rsidR="004B51C3" w:rsidRPr="00357C43" w:rsidRDefault="004B51C3" w:rsidP="00357C43">
            <w:pPr>
              <w:spacing w:line="240" w:lineRule="auto"/>
              <w:ind w:firstLine="709"/>
              <w:jc w:val="center"/>
              <w:rPr>
                <w:b/>
                <w:sz w:val="24"/>
                <w:szCs w:val="24"/>
              </w:rPr>
            </w:pPr>
          </w:p>
        </w:tc>
        <w:tc>
          <w:tcPr>
            <w:tcW w:w="3654" w:type="dxa"/>
            <w:shd w:val="clear" w:color="auto" w:fill="auto"/>
          </w:tcPr>
          <w:p w:rsidR="004B51C3" w:rsidRPr="00357C43" w:rsidRDefault="004B51C3" w:rsidP="00357C43">
            <w:pPr>
              <w:spacing w:line="240" w:lineRule="auto"/>
              <w:rPr>
                <w:b/>
                <w:sz w:val="24"/>
                <w:szCs w:val="24"/>
              </w:rPr>
            </w:pPr>
          </w:p>
        </w:tc>
      </w:tr>
      <w:tr w:rsidR="004B51C3" w:rsidRPr="00357C43" w:rsidTr="00AC28A9">
        <w:trPr>
          <w:trHeight w:val="530"/>
        </w:trPr>
        <w:tc>
          <w:tcPr>
            <w:tcW w:w="3183" w:type="dxa"/>
            <w:shd w:val="clear" w:color="auto" w:fill="auto"/>
          </w:tcPr>
          <w:p w:rsidR="004B51C3" w:rsidRPr="00357C43" w:rsidRDefault="004B51C3" w:rsidP="00357C43">
            <w:pPr>
              <w:spacing w:line="240" w:lineRule="auto"/>
              <w:ind w:firstLine="709"/>
              <w:jc w:val="left"/>
              <w:rPr>
                <w:b/>
                <w:sz w:val="24"/>
                <w:szCs w:val="24"/>
              </w:rPr>
            </w:pPr>
          </w:p>
        </w:tc>
        <w:tc>
          <w:tcPr>
            <w:tcW w:w="2312" w:type="dxa"/>
            <w:shd w:val="clear" w:color="auto" w:fill="auto"/>
          </w:tcPr>
          <w:p w:rsidR="004B51C3" w:rsidRPr="00357C43" w:rsidRDefault="004B51C3" w:rsidP="00357C43">
            <w:pPr>
              <w:spacing w:line="240" w:lineRule="auto"/>
              <w:ind w:firstLine="709"/>
              <w:rPr>
                <w:sz w:val="24"/>
                <w:szCs w:val="24"/>
              </w:rPr>
            </w:pPr>
          </w:p>
        </w:tc>
        <w:tc>
          <w:tcPr>
            <w:tcW w:w="4363" w:type="dxa"/>
            <w:gridSpan w:val="3"/>
            <w:shd w:val="clear" w:color="auto" w:fill="auto"/>
          </w:tcPr>
          <w:p w:rsidR="004B51C3" w:rsidRPr="00357C43" w:rsidRDefault="004B51C3" w:rsidP="00357C43">
            <w:pPr>
              <w:spacing w:line="240" w:lineRule="auto"/>
              <w:ind w:firstLine="709"/>
              <w:jc w:val="left"/>
              <w:rPr>
                <w:b/>
                <w:sz w:val="24"/>
                <w:szCs w:val="24"/>
              </w:rPr>
            </w:pPr>
          </w:p>
        </w:tc>
      </w:tr>
    </w:tbl>
    <w:p w:rsidR="00774ACF" w:rsidRPr="00357C43" w:rsidRDefault="00774ACF" w:rsidP="00357C43">
      <w:pPr>
        <w:spacing w:line="240" w:lineRule="auto"/>
        <w:rPr>
          <w:sz w:val="24"/>
          <w:szCs w:val="24"/>
        </w:rPr>
      </w:pPr>
      <w:r w:rsidRPr="00357C43">
        <w:rPr>
          <w:sz w:val="24"/>
          <w:szCs w:val="24"/>
        </w:rPr>
        <w:t>____________________________________</w:t>
      </w:r>
    </w:p>
    <w:p w:rsidR="00774ACF" w:rsidRPr="00357C43" w:rsidRDefault="00774ACF" w:rsidP="00357C43">
      <w:pPr>
        <w:spacing w:line="240" w:lineRule="auto"/>
        <w:ind w:right="3684"/>
        <w:jc w:val="center"/>
        <w:rPr>
          <w:sz w:val="24"/>
          <w:szCs w:val="24"/>
          <w:vertAlign w:val="superscript"/>
        </w:rPr>
      </w:pPr>
      <w:r w:rsidRPr="00357C43">
        <w:rPr>
          <w:sz w:val="24"/>
          <w:szCs w:val="24"/>
          <w:vertAlign w:val="superscript"/>
        </w:rPr>
        <w:t>(подпись, М.П.)</w:t>
      </w:r>
    </w:p>
    <w:p w:rsidR="00774ACF" w:rsidRPr="00357C43" w:rsidRDefault="00774ACF" w:rsidP="00357C43">
      <w:pPr>
        <w:spacing w:line="240" w:lineRule="auto"/>
        <w:rPr>
          <w:sz w:val="24"/>
          <w:szCs w:val="24"/>
        </w:rPr>
      </w:pPr>
      <w:r w:rsidRPr="00357C43">
        <w:rPr>
          <w:sz w:val="24"/>
          <w:szCs w:val="24"/>
        </w:rPr>
        <w:t>____________________________________</w:t>
      </w:r>
    </w:p>
    <w:p w:rsidR="00774ACF" w:rsidRPr="00357C43" w:rsidRDefault="00774ACF"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774ACF" w:rsidRPr="00357C43" w:rsidRDefault="00774ACF" w:rsidP="00357C43">
      <w:pPr>
        <w:spacing w:line="240" w:lineRule="auto"/>
        <w:rPr>
          <w:sz w:val="24"/>
          <w:szCs w:val="24"/>
        </w:rPr>
      </w:pPr>
    </w:p>
    <w:p w:rsidR="00774ACF" w:rsidRPr="00357C43" w:rsidRDefault="00774ACF"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bookmarkStart w:id="158" w:name="_Toc324331754"/>
      <w:r w:rsidRPr="00357C43">
        <w:rPr>
          <w:sz w:val="24"/>
          <w:szCs w:val="24"/>
        </w:rPr>
        <w:br w:type="page"/>
      </w:r>
    </w:p>
    <w:p w:rsidR="00774ACF" w:rsidRPr="00357C43" w:rsidRDefault="00774ACF" w:rsidP="00357C43">
      <w:pPr>
        <w:pStyle w:val="a2"/>
        <w:spacing w:line="240" w:lineRule="auto"/>
        <w:rPr>
          <w:sz w:val="24"/>
          <w:szCs w:val="24"/>
        </w:rPr>
      </w:pPr>
      <w:r w:rsidRPr="00357C43">
        <w:rPr>
          <w:sz w:val="24"/>
          <w:szCs w:val="24"/>
        </w:rPr>
        <w:t>Инструкции по заполнению</w:t>
      </w:r>
      <w:bookmarkEnd w:id="158"/>
    </w:p>
    <w:p w:rsidR="00774ACF" w:rsidRPr="00357C43" w:rsidRDefault="00774ACF" w:rsidP="00357C43">
      <w:pPr>
        <w:pStyle w:val="a3"/>
        <w:tabs>
          <w:tab w:val="clear" w:pos="1701"/>
          <w:tab w:val="num" w:pos="1134"/>
        </w:tabs>
        <w:spacing w:line="240" w:lineRule="auto"/>
        <w:ind w:left="1134" w:hanging="1134"/>
        <w:rPr>
          <w:sz w:val="24"/>
          <w:szCs w:val="24"/>
        </w:rPr>
      </w:pPr>
      <w:r w:rsidRPr="00357C43">
        <w:rPr>
          <w:sz w:val="24"/>
          <w:szCs w:val="24"/>
        </w:rPr>
        <w:t xml:space="preserve">Участник приводит номер и дату письма об участии в </w:t>
      </w:r>
      <w:r w:rsidR="004C7C8B">
        <w:rPr>
          <w:sz w:val="24"/>
          <w:szCs w:val="24"/>
        </w:rPr>
        <w:t>конкурсе</w:t>
      </w:r>
      <w:r w:rsidRPr="00357C43">
        <w:rPr>
          <w:sz w:val="24"/>
          <w:szCs w:val="24"/>
        </w:rPr>
        <w:t>, приложением к которому является данное коммерческое предложение.</w:t>
      </w:r>
    </w:p>
    <w:p w:rsidR="00774ACF" w:rsidRPr="00357C43" w:rsidRDefault="00774ACF" w:rsidP="00357C43">
      <w:pPr>
        <w:pStyle w:val="a3"/>
        <w:tabs>
          <w:tab w:val="clear" w:pos="1701"/>
          <w:tab w:val="num" w:pos="1134"/>
        </w:tabs>
        <w:spacing w:line="240" w:lineRule="auto"/>
        <w:ind w:left="1134" w:hanging="1134"/>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DD2711" w:rsidRPr="000E3E49" w:rsidRDefault="004B51C3" w:rsidP="000E3E49">
      <w:pPr>
        <w:pStyle w:val="a3"/>
        <w:tabs>
          <w:tab w:val="clear" w:pos="1701"/>
          <w:tab w:val="num" w:pos="1134"/>
        </w:tabs>
        <w:spacing w:line="240" w:lineRule="auto"/>
        <w:ind w:left="1134" w:hanging="1134"/>
        <w:rPr>
          <w:sz w:val="24"/>
          <w:szCs w:val="24"/>
        </w:rPr>
      </w:pPr>
      <w:r w:rsidRPr="000E3E49">
        <w:rPr>
          <w:sz w:val="24"/>
          <w:szCs w:val="24"/>
        </w:rPr>
        <w:t xml:space="preserve">Коммерческое предложение составляется с </w:t>
      </w:r>
      <w:r w:rsidR="000E3E49" w:rsidRPr="000E3E49">
        <w:rPr>
          <w:sz w:val="24"/>
          <w:szCs w:val="24"/>
        </w:rPr>
        <w:t>максимально подробным перечнем видов работ в рамках каждого этапа.</w:t>
      </w:r>
    </w:p>
    <w:p w:rsidR="00774ACF" w:rsidRPr="00357C43" w:rsidRDefault="00774ACF" w:rsidP="00357C43">
      <w:pPr>
        <w:keepNext/>
        <w:spacing w:line="240" w:lineRule="auto"/>
        <w:rPr>
          <w:b/>
          <w:sz w:val="24"/>
          <w:szCs w:val="24"/>
        </w:rPr>
      </w:pPr>
      <w:bookmarkStart w:id="159" w:name="_Hlt22846931"/>
      <w:bookmarkEnd w:id="159"/>
    </w:p>
    <w:p w:rsidR="002C7921" w:rsidRPr="00357C43" w:rsidRDefault="002C7921" w:rsidP="00357C43">
      <w:pPr>
        <w:spacing w:line="240" w:lineRule="auto"/>
        <w:rPr>
          <w:sz w:val="24"/>
          <w:szCs w:val="24"/>
        </w:rPr>
      </w:pPr>
    </w:p>
    <w:p w:rsidR="00C2595F" w:rsidRPr="00357C43" w:rsidRDefault="00C2595F" w:rsidP="00357C43">
      <w:pPr>
        <w:pStyle w:val="20"/>
        <w:pageBreakBefore/>
        <w:spacing w:before="0" w:after="0"/>
        <w:ind w:left="1134" w:hanging="1134"/>
        <w:rPr>
          <w:sz w:val="24"/>
          <w:szCs w:val="24"/>
        </w:rPr>
      </w:pPr>
      <w:bookmarkStart w:id="160" w:name="_Ref70131640"/>
      <w:bookmarkStart w:id="161" w:name="_Toc77970259"/>
      <w:bookmarkStart w:id="162" w:name="_Toc90385118"/>
      <w:bookmarkStart w:id="163" w:name="_Toc312303212"/>
      <w:bookmarkStart w:id="164" w:name="_Toc452653918"/>
      <w:bookmarkStart w:id="165" w:name="_Ref63957390"/>
      <w:bookmarkStart w:id="166" w:name="_Toc64719476"/>
      <w:bookmarkStart w:id="167" w:name="_Toc69112532"/>
      <w:r w:rsidRPr="00357C43">
        <w:rPr>
          <w:sz w:val="24"/>
          <w:szCs w:val="24"/>
        </w:rPr>
        <w:t xml:space="preserve">Протокол разногласий по проекту Договора (форма </w:t>
      </w:r>
      <w:r w:rsidR="00BB0FE6" w:rsidRPr="00357C43">
        <w:rPr>
          <w:sz w:val="24"/>
          <w:szCs w:val="24"/>
        </w:rPr>
        <w:fldChar w:fldCharType="begin"/>
      </w:r>
      <w:r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5</w:t>
      </w:r>
      <w:r w:rsidR="00BB0FE6" w:rsidRPr="00357C43">
        <w:rPr>
          <w:sz w:val="24"/>
          <w:szCs w:val="24"/>
        </w:rPr>
        <w:fldChar w:fldCharType="end"/>
      </w:r>
      <w:r w:rsidRPr="00357C43">
        <w:rPr>
          <w:sz w:val="24"/>
          <w:szCs w:val="24"/>
        </w:rPr>
        <w:t>)</w:t>
      </w:r>
      <w:bookmarkEnd w:id="160"/>
      <w:bookmarkEnd w:id="161"/>
      <w:bookmarkEnd w:id="162"/>
      <w:bookmarkEnd w:id="163"/>
      <w:bookmarkEnd w:id="164"/>
    </w:p>
    <w:p w:rsidR="007E3133" w:rsidRPr="00357C43" w:rsidRDefault="007E3133" w:rsidP="00357C43">
      <w:pPr>
        <w:pStyle w:val="a2"/>
        <w:spacing w:line="240" w:lineRule="auto"/>
        <w:rPr>
          <w:sz w:val="24"/>
          <w:szCs w:val="24"/>
        </w:rPr>
      </w:pPr>
      <w:r w:rsidRPr="00357C43">
        <w:rPr>
          <w:sz w:val="24"/>
          <w:szCs w:val="24"/>
        </w:rPr>
        <w:t>Форма Протокола разногласий по проекту Договора</w:t>
      </w:r>
    </w:p>
    <w:p w:rsidR="00C2595F" w:rsidRPr="00357C43" w:rsidRDefault="00C2595F"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C2595F" w:rsidRPr="00357C43" w:rsidRDefault="00C2595F" w:rsidP="00357C43">
      <w:pPr>
        <w:spacing w:line="240" w:lineRule="auto"/>
        <w:ind w:firstLine="0"/>
        <w:jc w:val="left"/>
        <w:rPr>
          <w:color w:val="000000"/>
          <w:sz w:val="24"/>
          <w:szCs w:val="24"/>
        </w:rPr>
      </w:pPr>
    </w:p>
    <w:bookmarkEnd w:id="165"/>
    <w:bookmarkEnd w:id="166"/>
    <w:bookmarkEnd w:id="167"/>
    <w:p w:rsidR="00C2595F" w:rsidRPr="00357C43" w:rsidRDefault="00C2595F" w:rsidP="00357C43">
      <w:pPr>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4</w:t>
      </w:r>
      <w:r w:rsidR="00BB0FE6" w:rsidRPr="00357C43">
        <w:rPr>
          <w:sz w:val="24"/>
          <w:szCs w:val="24"/>
        </w:rPr>
        <w:fldChar w:fldCharType="end"/>
      </w:r>
      <w:r w:rsidRPr="00357C43">
        <w:rPr>
          <w:sz w:val="24"/>
          <w:szCs w:val="24"/>
        </w:rPr>
        <w:t xml:space="preserve"> к письму </w:t>
      </w:r>
      <w:r w:rsidR="00F60DCB" w:rsidRPr="00357C43">
        <w:rPr>
          <w:sz w:val="24"/>
          <w:szCs w:val="24"/>
        </w:rPr>
        <w:t xml:space="preserve">об участии в </w:t>
      </w:r>
      <w:r w:rsidR="004C7C8B">
        <w:rPr>
          <w:sz w:val="24"/>
          <w:szCs w:val="24"/>
        </w:rPr>
        <w:t>конкурсе</w:t>
      </w:r>
      <w:r w:rsidR="00F60DCB" w:rsidRPr="00357C43" w:rsidDel="00F60DCB">
        <w:rPr>
          <w:sz w:val="24"/>
          <w:szCs w:val="24"/>
        </w:rPr>
        <w:t xml:space="preserve"> </w:t>
      </w:r>
      <w:r w:rsidRPr="00357C43">
        <w:rPr>
          <w:sz w:val="24"/>
          <w:szCs w:val="24"/>
        </w:rPr>
        <w:t>от «____»_____________ г. №__________</w:t>
      </w:r>
    </w:p>
    <w:p w:rsidR="00C2595F" w:rsidRPr="00357C43" w:rsidRDefault="00C2595F" w:rsidP="00357C43">
      <w:pPr>
        <w:spacing w:line="240" w:lineRule="auto"/>
        <w:rPr>
          <w:sz w:val="24"/>
          <w:szCs w:val="24"/>
        </w:rPr>
      </w:pPr>
    </w:p>
    <w:p w:rsidR="00C2595F" w:rsidRPr="00357C43" w:rsidRDefault="00C2595F" w:rsidP="00357C43">
      <w:pPr>
        <w:suppressAutoHyphens/>
        <w:spacing w:line="240" w:lineRule="auto"/>
        <w:ind w:firstLine="0"/>
        <w:jc w:val="center"/>
        <w:rPr>
          <w:b/>
          <w:sz w:val="24"/>
          <w:szCs w:val="24"/>
        </w:rPr>
      </w:pPr>
      <w:r w:rsidRPr="00357C43">
        <w:rPr>
          <w:b/>
          <w:sz w:val="24"/>
          <w:szCs w:val="24"/>
        </w:rPr>
        <w:t>Протокол разногласий к проекту Договора</w:t>
      </w:r>
    </w:p>
    <w:p w:rsidR="00C2595F" w:rsidRPr="00357C43" w:rsidRDefault="00C2595F" w:rsidP="00357C43">
      <w:pPr>
        <w:spacing w:line="240" w:lineRule="auto"/>
        <w:rPr>
          <w:sz w:val="24"/>
          <w:szCs w:val="24"/>
        </w:rPr>
      </w:pPr>
    </w:p>
    <w:p w:rsidR="00C2595F" w:rsidRPr="00357C43" w:rsidRDefault="00C2595F"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__________________________________________</w:t>
      </w:r>
    </w:p>
    <w:p w:rsidR="00C2595F" w:rsidRPr="00357C43" w:rsidRDefault="000E3E49" w:rsidP="00357C43">
      <w:pPr>
        <w:spacing w:line="240" w:lineRule="auto"/>
        <w:jc w:val="center"/>
        <w:rPr>
          <w:b/>
          <w:bCs/>
          <w:color w:val="000000"/>
          <w:sz w:val="24"/>
          <w:szCs w:val="24"/>
        </w:rPr>
      </w:pPr>
      <w:r>
        <w:rPr>
          <w:b/>
          <w:bCs/>
          <w:color w:val="000000"/>
          <w:sz w:val="24"/>
          <w:szCs w:val="24"/>
        </w:rPr>
        <w:t>«Обязательные</w:t>
      </w:r>
      <w:r w:rsidR="00C2595F" w:rsidRPr="00357C43">
        <w:rPr>
          <w:b/>
          <w:bCs/>
          <w:color w:val="000000"/>
          <w:sz w:val="24"/>
          <w:szCs w:val="24"/>
        </w:rPr>
        <w:t>»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440"/>
        <w:gridCol w:w="2442"/>
        <w:gridCol w:w="2442"/>
        <w:gridCol w:w="2443"/>
      </w:tblGrid>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Примечания, обоснование</w:t>
            </w: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A65A9D">
            <w:pPr>
              <w:numPr>
                <w:ilvl w:val="0"/>
                <w:numId w:val="13"/>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A65A9D">
            <w:pPr>
              <w:numPr>
                <w:ilvl w:val="0"/>
                <w:numId w:val="13"/>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A65A9D">
            <w:pPr>
              <w:numPr>
                <w:ilvl w:val="0"/>
                <w:numId w:val="13"/>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r w:rsidRPr="00357C43">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bl>
    <w:p w:rsidR="00C2595F" w:rsidRPr="00357C43" w:rsidRDefault="00C2595F" w:rsidP="00357C43">
      <w:pPr>
        <w:spacing w:line="240" w:lineRule="auto"/>
        <w:jc w:val="center"/>
        <w:rPr>
          <w:b/>
          <w:bCs/>
          <w:color w:val="000000"/>
          <w:sz w:val="24"/>
          <w:szCs w:val="24"/>
        </w:rPr>
      </w:pPr>
      <w:r w:rsidRPr="00357C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440"/>
        <w:gridCol w:w="2442"/>
        <w:gridCol w:w="2442"/>
        <w:gridCol w:w="2443"/>
      </w:tblGrid>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6"/>
              <w:spacing w:before="0" w:after="0"/>
              <w:rPr>
                <w:sz w:val="24"/>
                <w:szCs w:val="24"/>
              </w:rPr>
            </w:pPr>
            <w:r w:rsidRPr="00357C43">
              <w:rPr>
                <w:sz w:val="24"/>
                <w:szCs w:val="24"/>
              </w:rPr>
              <w:t>Примечания, обоснование</w:t>
            </w: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A65A9D">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A65A9D">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A65A9D">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r w:rsidR="00C2595F" w:rsidRPr="00357C43" w:rsidTr="00C2595F">
        <w:tc>
          <w:tcPr>
            <w:tcW w:w="648"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r w:rsidRPr="00357C43">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C2595F" w:rsidRPr="00357C43" w:rsidRDefault="00C2595F" w:rsidP="00357C43">
            <w:pPr>
              <w:pStyle w:val="af9"/>
              <w:spacing w:before="0" w:after="0"/>
              <w:rPr>
                <w:color w:val="000000"/>
                <w:szCs w:val="24"/>
              </w:rPr>
            </w:pPr>
          </w:p>
        </w:tc>
      </w:tr>
    </w:tbl>
    <w:p w:rsidR="00C2595F" w:rsidRPr="00357C43" w:rsidRDefault="00C2595F" w:rsidP="00357C43">
      <w:pPr>
        <w:spacing w:line="240" w:lineRule="auto"/>
        <w:rPr>
          <w:color w:val="000000"/>
          <w:sz w:val="24"/>
          <w:szCs w:val="24"/>
        </w:rPr>
      </w:pPr>
    </w:p>
    <w:p w:rsidR="00C2595F" w:rsidRPr="00357C43" w:rsidRDefault="00C2595F" w:rsidP="00357C43">
      <w:pPr>
        <w:spacing w:line="240" w:lineRule="auto"/>
        <w:rPr>
          <w:color w:val="000000"/>
          <w:sz w:val="24"/>
          <w:szCs w:val="24"/>
        </w:rPr>
      </w:pPr>
      <w:r w:rsidRPr="00357C43">
        <w:rPr>
          <w:color w:val="000000"/>
          <w:sz w:val="24"/>
          <w:szCs w:val="24"/>
        </w:rPr>
        <w:t>____________________________________</w:t>
      </w:r>
    </w:p>
    <w:p w:rsidR="00C2595F" w:rsidRPr="00357C43" w:rsidRDefault="00C2595F" w:rsidP="00357C43">
      <w:pPr>
        <w:spacing w:line="240" w:lineRule="auto"/>
        <w:ind w:right="3684"/>
        <w:jc w:val="center"/>
        <w:rPr>
          <w:color w:val="000000"/>
          <w:sz w:val="24"/>
          <w:szCs w:val="24"/>
          <w:vertAlign w:val="superscript"/>
        </w:rPr>
      </w:pPr>
      <w:r w:rsidRPr="00357C43">
        <w:rPr>
          <w:color w:val="000000"/>
          <w:sz w:val="24"/>
          <w:szCs w:val="24"/>
          <w:vertAlign w:val="superscript"/>
        </w:rPr>
        <w:t>(подпись, М.П.)</w:t>
      </w:r>
    </w:p>
    <w:p w:rsidR="00C2595F" w:rsidRPr="00357C43" w:rsidRDefault="00C2595F" w:rsidP="00357C43">
      <w:pPr>
        <w:spacing w:line="240" w:lineRule="auto"/>
        <w:rPr>
          <w:color w:val="000000"/>
          <w:sz w:val="24"/>
          <w:szCs w:val="24"/>
        </w:rPr>
      </w:pPr>
      <w:r w:rsidRPr="00357C43">
        <w:rPr>
          <w:color w:val="000000"/>
          <w:sz w:val="24"/>
          <w:szCs w:val="24"/>
        </w:rPr>
        <w:t>____________________________________</w:t>
      </w:r>
    </w:p>
    <w:p w:rsidR="00C2595F" w:rsidRPr="00357C43" w:rsidRDefault="00C2595F" w:rsidP="00357C43">
      <w:pPr>
        <w:spacing w:line="240" w:lineRule="auto"/>
        <w:ind w:right="3684"/>
        <w:jc w:val="center"/>
        <w:rPr>
          <w:color w:val="000000"/>
          <w:sz w:val="24"/>
          <w:szCs w:val="24"/>
          <w:vertAlign w:val="superscript"/>
        </w:rPr>
      </w:pPr>
      <w:r w:rsidRPr="00357C43">
        <w:rPr>
          <w:color w:val="000000"/>
          <w:sz w:val="24"/>
          <w:szCs w:val="24"/>
          <w:vertAlign w:val="superscript"/>
        </w:rPr>
        <w:t>(фамилия, имя, отчество подписавшего, должность)</w:t>
      </w:r>
    </w:p>
    <w:p w:rsidR="00C2595F" w:rsidRPr="00357C43" w:rsidRDefault="00C2595F" w:rsidP="00357C43">
      <w:pPr>
        <w:keepNext/>
        <w:spacing w:line="240" w:lineRule="auto"/>
        <w:rPr>
          <w:b/>
          <w:bCs/>
          <w:color w:val="000000"/>
          <w:sz w:val="24"/>
          <w:szCs w:val="24"/>
        </w:rPr>
      </w:pPr>
    </w:p>
    <w:p w:rsidR="00C2595F" w:rsidRPr="00357C43" w:rsidRDefault="00C2595F"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bookmarkStart w:id="168" w:name="_Toc90385120"/>
      <w:bookmarkStart w:id="169" w:name="_Toc312303214"/>
      <w:r w:rsidRPr="00357C43">
        <w:rPr>
          <w:sz w:val="24"/>
          <w:szCs w:val="24"/>
        </w:rPr>
        <w:br w:type="page"/>
      </w:r>
    </w:p>
    <w:p w:rsidR="00C2595F" w:rsidRPr="00357C43" w:rsidRDefault="00C2595F" w:rsidP="00357C43">
      <w:pPr>
        <w:pStyle w:val="a2"/>
        <w:spacing w:line="240" w:lineRule="auto"/>
        <w:rPr>
          <w:sz w:val="24"/>
          <w:szCs w:val="24"/>
        </w:rPr>
      </w:pPr>
      <w:r w:rsidRPr="00357C43">
        <w:rPr>
          <w:sz w:val="24"/>
          <w:szCs w:val="24"/>
        </w:rPr>
        <w:t>Инструкции по заполнению</w:t>
      </w:r>
      <w:bookmarkEnd w:id="168"/>
      <w:bookmarkEnd w:id="169"/>
    </w:p>
    <w:p w:rsidR="00C2595F" w:rsidRPr="00357C43" w:rsidRDefault="00C2595F" w:rsidP="00357C43">
      <w:pPr>
        <w:pStyle w:val="a3"/>
        <w:spacing w:line="240" w:lineRule="auto"/>
        <w:ind w:left="1134" w:hanging="1134"/>
        <w:rPr>
          <w:sz w:val="24"/>
          <w:szCs w:val="24"/>
        </w:rPr>
      </w:pPr>
      <w:r w:rsidRPr="00357C43">
        <w:rPr>
          <w:sz w:val="24"/>
          <w:szCs w:val="24"/>
        </w:rPr>
        <w:t xml:space="preserve">Участник указывает дату и номер Предложения в соответствии с письмом </w:t>
      </w:r>
      <w:r w:rsidR="00F60DCB" w:rsidRPr="00357C43">
        <w:rPr>
          <w:sz w:val="24"/>
          <w:szCs w:val="24"/>
        </w:rPr>
        <w:t xml:space="preserve">об участии в </w:t>
      </w:r>
      <w:r w:rsidR="004C7C8B">
        <w:rPr>
          <w:sz w:val="24"/>
          <w:szCs w:val="24"/>
        </w:rPr>
        <w:t>конкурсе</w:t>
      </w:r>
      <w:r w:rsidRPr="00357C43">
        <w:rPr>
          <w:sz w:val="24"/>
          <w:szCs w:val="24"/>
        </w:rPr>
        <w:t>.</w:t>
      </w:r>
    </w:p>
    <w:p w:rsidR="00C2595F" w:rsidRPr="00357C43" w:rsidRDefault="00C2595F" w:rsidP="00357C43">
      <w:pPr>
        <w:pStyle w:val="a3"/>
        <w:spacing w:line="240" w:lineRule="auto"/>
        <w:ind w:left="1134" w:hanging="1134"/>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C2595F" w:rsidRPr="00357C43" w:rsidRDefault="00C2595F" w:rsidP="00357C43">
      <w:pPr>
        <w:pStyle w:val="a3"/>
        <w:spacing w:line="240" w:lineRule="auto"/>
        <w:ind w:left="1134" w:hanging="1134"/>
        <w:rPr>
          <w:sz w:val="24"/>
          <w:szCs w:val="24"/>
        </w:rPr>
      </w:pPr>
      <w:r w:rsidRPr="00357C43">
        <w:rPr>
          <w:sz w:val="24"/>
          <w:szCs w:val="24"/>
        </w:rPr>
        <w:t>Данная форма заполняется как в случае наличия у Участника требований или предложени</w:t>
      </w:r>
      <w:r w:rsidR="000E3E49">
        <w:rPr>
          <w:sz w:val="24"/>
          <w:szCs w:val="24"/>
        </w:rPr>
        <w:t>й по изменению проекта Договора</w:t>
      </w:r>
      <w:r w:rsidRPr="00357C43">
        <w:rPr>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2595F" w:rsidRPr="00B67A35" w:rsidRDefault="00C2595F" w:rsidP="00B67A35">
      <w:pPr>
        <w:pStyle w:val="a3"/>
        <w:spacing w:line="240" w:lineRule="auto"/>
        <w:ind w:left="1134" w:hanging="1134"/>
        <w:rPr>
          <w:sz w:val="24"/>
          <w:szCs w:val="24"/>
        </w:rPr>
      </w:pPr>
      <w:r w:rsidRPr="00357C43">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C2595F" w:rsidRPr="00357C43" w:rsidRDefault="00C2595F" w:rsidP="00357C43">
      <w:pPr>
        <w:pStyle w:val="a3"/>
        <w:spacing w:line="240" w:lineRule="auto"/>
        <w:ind w:left="1134" w:hanging="1134"/>
        <w:rPr>
          <w:sz w:val="24"/>
          <w:szCs w:val="24"/>
        </w:rPr>
      </w:pPr>
      <w:r w:rsidRPr="00357C43">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w:t>
      </w:r>
      <w:r w:rsidR="00E10456">
        <w:rPr>
          <w:sz w:val="24"/>
          <w:szCs w:val="24"/>
        </w:rPr>
        <w:t>конкурсу</w:t>
      </w:r>
      <w:r w:rsidR="00433DE3" w:rsidRPr="00357C43">
        <w:rPr>
          <w:sz w:val="24"/>
          <w:szCs w:val="24"/>
        </w:rPr>
        <w:t xml:space="preserve"> </w:t>
      </w:r>
      <w:r w:rsidRPr="00357C43">
        <w:rPr>
          <w:sz w:val="24"/>
          <w:szCs w:val="24"/>
        </w:rPr>
        <w:t>и Предложении Победителя.</w:t>
      </w:r>
    </w:p>
    <w:p w:rsidR="00C2595F" w:rsidRPr="00357C43" w:rsidRDefault="00C2595F" w:rsidP="00357C43">
      <w:pPr>
        <w:pStyle w:val="a3"/>
        <w:keepNext/>
        <w:spacing w:line="240" w:lineRule="auto"/>
        <w:ind w:left="1134" w:hanging="1134"/>
        <w:rPr>
          <w:sz w:val="24"/>
          <w:szCs w:val="24"/>
        </w:rPr>
      </w:pPr>
      <w:r w:rsidRPr="00357C43">
        <w:rPr>
          <w:sz w:val="24"/>
          <w:szCs w:val="24"/>
        </w:rPr>
        <w:t>В любом случае Участник должен иметь в виду что:</w:t>
      </w:r>
    </w:p>
    <w:p w:rsidR="00C2595F" w:rsidRPr="00357C43" w:rsidRDefault="00C2595F" w:rsidP="00357C43">
      <w:pPr>
        <w:pStyle w:val="a4"/>
        <w:spacing w:line="240" w:lineRule="auto"/>
        <w:ind w:left="1701" w:hanging="567"/>
        <w:rPr>
          <w:sz w:val="24"/>
          <w:szCs w:val="24"/>
        </w:rPr>
      </w:pPr>
      <w:r w:rsidRPr="00357C43">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2595F" w:rsidRPr="00357C43" w:rsidRDefault="00C2595F" w:rsidP="00357C43">
      <w:pPr>
        <w:pStyle w:val="a4"/>
        <w:spacing w:line="240" w:lineRule="auto"/>
        <w:ind w:left="1701" w:hanging="567"/>
        <w:rPr>
          <w:sz w:val="24"/>
          <w:szCs w:val="24"/>
        </w:rPr>
      </w:pPr>
      <w:r w:rsidRPr="00357C43">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w:t>
      </w:r>
      <w:r w:rsidR="00B67A35">
        <w:rPr>
          <w:sz w:val="24"/>
          <w:szCs w:val="24"/>
        </w:rPr>
        <w:t>ять их в процессе</w:t>
      </w:r>
      <w:r w:rsidRPr="00357C43">
        <w:rPr>
          <w:sz w:val="24"/>
          <w:szCs w:val="24"/>
        </w:rPr>
        <w:t xml:space="preserve"> </w:t>
      </w:r>
      <w:r w:rsidR="00E10456">
        <w:rPr>
          <w:sz w:val="24"/>
          <w:szCs w:val="24"/>
        </w:rPr>
        <w:t>конкурса</w:t>
      </w:r>
      <w:r w:rsidRPr="00357C43">
        <w:rPr>
          <w:sz w:val="24"/>
          <w:szCs w:val="24"/>
        </w:rPr>
        <w:t xml:space="preserve"> для достижения соглашения в отношении изменения этих условий.</w:t>
      </w:r>
    </w:p>
    <w:p w:rsidR="00C2595F" w:rsidRPr="00357C43" w:rsidRDefault="00C2595F" w:rsidP="00357C43">
      <w:pPr>
        <w:spacing w:line="240" w:lineRule="auto"/>
        <w:rPr>
          <w:sz w:val="24"/>
          <w:szCs w:val="24"/>
        </w:rPr>
      </w:pPr>
    </w:p>
    <w:p w:rsidR="00C2595F" w:rsidRPr="00357C43" w:rsidRDefault="00C2595F" w:rsidP="00357C43">
      <w:pPr>
        <w:spacing w:line="240" w:lineRule="auto"/>
        <w:rPr>
          <w:sz w:val="24"/>
          <w:szCs w:val="24"/>
        </w:rPr>
      </w:pPr>
    </w:p>
    <w:p w:rsidR="002B0044" w:rsidRPr="00357C43" w:rsidRDefault="002B0044" w:rsidP="00357C43">
      <w:pPr>
        <w:pStyle w:val="20"/>
        <w:pageBreakBefore/>
        <w:spacing w:before="0" w:after="0"/>
        <w:rPr>
          <w:sz w:val="24"/>
          <w:szCs w:val="24"/>
        </w:rPr>
      </w:pPr>
      <w:bookmarkStart w:id="170" w:name="_Ref55335823"/>
      <w:bookmarkStart w:id="171" w:name="_Ref55336359"/>
      <w:bookmarkStart w:id="172" w:name="_Toc57314675"/>
      <w:bookmarkStart w:id="173" w:name="_Toc69728989"/>
      <w:bookmarkStart w:id="174" w:name="_Toc452653919"/>
      <w:bookmarkEnd w:id="138"/>
      <w:r w:rsidRPr="00357C43">
        <w:rPr>
          <w:sz w:val="24"/>
          <w:szCs w:val="24"/>
        </w:rPr>
        <w:t xml:space="preserve">Анкета Участника (форма </w:t>
      </w:r>
      <w:r w:rsidR="00BB0FE6" w:rsidRPr="00357C43">
        <w:rPr>
          <w:sz w:val="24"/>
          <w:szCs w:val="24"/>
        </w:rPr>
        <w:fldChar w:fldCharType="begin"/>
      </w:r>
      <w:r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6</w:t>
      </w:r>
      <w:r w:rsidR="00BB0FE6" w:rsidRPr="00357C43">
        <w:rPr>
          <w:sz w:val="24"/>
          <w:szCs w:val="24"/>
        </w:rPr>
        <w:fldChar w:fldCharType="end"/>
      </w:r>
      <w:r w:rsidRPr="00357C43">
        <w:rPr>
          <w:sz w:val="24"/>
          <w:szCs w:val="24"/>
        </w:rPr>
        <w:t>)</w:t>
      </w:r>
      <w:bookmarkEnd w:id="170"/>
      <w:bookmarkEnd w:id="171"/>
      <w:bookmarkEnd w:id="172"/>
      <w:bookmarkEnd w:id="173"/>
      <w:bookmarkEnd w:id="174"/>
    </w:p>
    <w:p w:rsidR="007E3133" w:rsidRPr="00357C43" w:rsidRDefault="007E3133" w:rsidP="00357C43">
      <w:pPr>
        <w:pStyle w:val="a2"/>
        <w:spacing w:line="240" w:lineRule="auto"/>
        <w:rPr>
          <w:sz w:val="24"/>
          <w:szCs w:val="24"/>
        </w:rPr>
      </w:pPr>
      <w:r w:rsidRPr="00357C43">
        <w:rPr>
          <w:sz w:val="24"/>
          <w:szCs w:val="24"/>
        </w:rPr>
        <w:t>Форма Анкеты Участника</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5</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00621198" w:rsidRPr="00357C43">
        <w:rPr>
          <w:sz w:val="24"/>
          <w:szCs w:val="24"/>
        </w:rPr>
        <w:t xml:space="preserve"> «____»_____________ г. №__________</w:t>
      </w:r>
    </w:p>
    <w:p w:rsidR="002B0044" w:rsidRPr="00357C43" w:rsidRDefault="002B0044" w:rsidP="00357C43">
      <w:pPr>
        <w:suppressAutoHyphens/>
        <w:spacing w:line="240" w:lineRule="auto"/>
        <w:ind w:firstLine="0"/>
        <w:jc w:val="center"/>
        <w:rPr>
          <w:b/>
          <w:sz w:val="24"/>
          <w:szCs w:val="24"/>
        </w:rPr>
      </w:pPr>
      <w:r w:rsidRPr="00357C43">
        <w:rPr>
          <w:b/>
          <w:sz w:val="24"/>
          <w:szCs w:val="24"/>
        </w:rPr>
        <w:t>Анкета Участника</w:t>
      </w:r>
    </w:p>
    <w:p w:rsidR="002B0044" w:rsidRPr="00357C43" w:rsidRDefault="002B0044" w:rsidP="00357C43">
      <w:pPr>
        <w:spacing w:line="240" w:lineRule="auto"/>
        <w:rPr>
          <w:sz w:val="24"/>
          <w:szCs w:val="24"/>
        </w:rPr>
      </w:pP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2B0044" w:rsidRPr="00357C43">
        <w:trPr>
          <w:cantSplit/>
          <w:trHeight w:val="240"/>
          <w:tblHeader/>
        </w:trPr>
        <w:tc>
          <w:tcPr>
            <w:tcW w:w="720" w:type="dxa"/>
          </w:tcPr>
          <w:p w:rsidR="002B0044" w:rsidRPr="00357C43" w:rsidRDefault="002B0044" w:rsidP="00357C43">
            <w:pPr>
              <w:pStyle w:val="af6"/>
              <w:spacing w:before="0" w:after="0"/>
              <w:rPr>
                <w:sz w:val="24"/>
                <w:szCs w:val="24"/>
              </w:rPr>
            </w:pPr>
            <w:r w:rsidRPr="00357C43">
              <w:rPr>
                <w:sz w:val="24"/>
                <w:szCs w:val="24"/>
              </w:rPr>
              <w:t>№ п/п</w:t>
            </w:r>
          </w:p>
        </w:tc>
        <w:tc>
          <w:tcPr>
            <w:tcW w:w="4860" w:type="dxa"/>
          </w:tcPr>
          <w:p w:rsidR="002B0044" w:rsidRPr="00357C43" w:rsidRDefault="002B0044" w:rsidP="00357C43">
            <w:pPr>
              <w:pStyle w:val="af6"/>
              <w:spacing w:before="0" w:after="0"/>
              <w:rPr>
                <w:sz w:val="24"/>
                <w:szCs w:val="24"/>
              </w:rPr>
            </w:pPr>
            <w:r w:rsidRPr="00357C43">
              <w:rPr>
                <w:sz w:val="24"/>
                <w:szCs w:val="24"/>
              </w:rPr>
              <w:t>Наименование</w:t>
            </w:r>
          </w:p>
        </w:tc>
        <w:tc>
          <w:tcPr>
            <w:tcW w:w="4680" w:type="dxa"/>
          </w:tcPr>
          <w:p w:rsidR="002B0044" w:rsidRPr="00357C43" w:rsidRDefault="002B0044" w:rsidP="00357C43">
            <w:pPr>
              <w:pStyle w:val="af6"/>
              <w:spacing w:before="0" w:after="0"/>
              <w:rPr>
                <w:sz w:val="24"/>
                <w:szCs w:val="24"/>
              </w:rPr>
            </w:pPr>
            <w:r w:rsidRPr="00357C43">
              <w:rPr>
                <w:sz w:val="24"/>
                <w:szCs w:val="24"/>
              </w:rPr>
              <w:t>Сведения об Участнике</w:t>
            </w: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Организационно-правовая форма и фирменное наименование Участника</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Свидетельство о внесении в Единый государственный реестр юридических лиц (дата и номер, кем выдано)</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ИНН Участника</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Юридический адрес</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Почтовый адрес</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Филиалы: перечислить наименования и почтовые адреса</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Телефоны Участника (с указанием кода города)</w:t>
            </w:r>
          </w:p>
        </w:tc>
        <w:tc>
          <w:tcPr>
            <w:tcW w:w="4680" w:type="dxa"/>
          </w:tcPr>
          <w:p w:rsidR="002B0044" w:rsidRPr="00357C43" w:rsidRDefault="002B0044" w:rsidP="00357C43">
            <w:pPr>
              <w:pStyle w:val="af9"/>
              <w:spacing w:before="0" w:after="0"/>
              <w:rPr>
                <w:szCs w:val="24"/>
              </w:rPr>
            </w:pPr>
          </w:p>
        </w:tc>
      </w:tr>
      <w:tr w:rsidR="002B0044" w:rsidRPr="00357C43">
        <w:trPr>
          <w:cantSplit/>
          <w:trHeight w:val="116"/>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szCs w:val="24"/>
              </w:rPr>
            </w:pPr>
            <w:r w:rsidRPr="00357C43">
              <w:rPr>
                <w:szCs w:val="24"/>
              </w:rPr>
              <w:t>Факс Участника (с указанием кода города)</w:t>
            </w:r>
          </w:p>
        </w:tc>
        <w:tc>
          <w:tcPr>
            <w:tcW w:w="4680" w:type="dxa"/>
          </w:tcPr>
          <w:p w:rsidR="002B0044" w:rsidRPr="00357C43" w:rsidRDefault="002B0044" w:rsidP="00357C43">
            <w:pPr>
              <w:pStyle w:val="af9"/>
              <w:spacing w:before="0" w:after="0"/>
              <w:rPr>
                <w:szCs w:val="24"/>
              </w:rPr>
            </w:pPr>
          </w:p>
        </w:tc>
      </w:tr>
      <w:tr w:rsidR="002B0044" w:rsidRPr="00357C43">
        <w:trPr>
          <w:cantSplit/>
        </w:trPr>
        <w:tc>
          <w:tcPr>
            <w:tcW w:w="720" w:type="dxa"/>
          </w:tcPr>
          <w:p w:rsidR="002B0044" w:rsidRPr="00357C43" w:rsidRDefault="002B0044" w:rsidP="00A65A9D">
            <w:pPr>
              <w:numPr>
                <w:ilvl w:val="0"/>
                <w:numId w:val="3"/>
              </w:numPr>
              <w:spacing w:line="240" w:lineRule="auto"/>
              <w:jc w:val="left"/>
              <w:rPr>
                <w:sz w:val="24"/>
                <w:szCs w:val="24"/>
              </w:rPr>
            </w:pPr>
          </w:p>
        </w:tc>
        <w:tc>
          <w:tcPr>
            <w:tcW w:w="4860" w:type="dxa"/>
          </w:tcPr>
          <w:p w:rsidR="002B0044" w:rsidRPr="00357C43" w:rsidRDefault="002B0044" w:rsidP="00357C43">
            <w:pPr>
              <w:pStyle w:val="af9"/>
              <w:spacing w:before="0" w:after="0"/>
              <w:rPr>
                <w:color w:val="000000"/>
                <w:szCs w:val="24"/>
              </w:rPr>
            </w:pPr>
            <w:r w:rsidRPr="00357C43">
              <w:rPr>
                <w:color w:val="000000"/>
                <w:szCs w:val="24"/>
              </w:rPr>
              <w:t>Адрес электронной почты Участника</w:t>
            </w:r>
          </w:p>
        </w:tc>
        <w:tc>
          <w:tcPr>
            <w:tcW w:w="4680" w:type="dxa"/>
          </w:tcPr>
          <w:p w:rsidR="002B0044" w:rsidRPr="00357C43" w:rsidRDefault="002B0044" w:rsidP="00357C43">
            <w:pPr>
              <w:pStyle w:val="af9"/>
              <w:spacing w:before="0" w:after="0"/>
              <w:rPr>
                <w:szCs w:val="24"/>
              </w:rPr>
            </w:pPr>
          </w:p>
        </w:tc>
      </w:tr>
      <w:tr w:rsidR="00587D5F" w:rsidRPr="00357C43">
        <w:trPr>
          <w:cantSplit/>
        </w:trPr>
        <w:tc>
          <w:tcPr>
            <w:tcW w:w="720" w:type="dxa"/>
          </w:tcPr>
          <w:p w:rsidR="00587D5F" w:rsidRPr="00357C43" w:rsidRDefault="00587D5F" w:rsidP="00A65A9D">
            <w:pPr>
              <w:numPr>
                <w:ilvl w:val="0"/>
                <w:numId w:val="3"/>
              </w:numPr>
              <w:spacing w:line="240" w:lineRule="auto"/>
              <w:jc w:val="left"/>
              <w:rPr>
                <w:sz w:val="24"/>
                <w:szCs w:val="24"/>
              </w:rPr>
            </w:pPr>
          </w:p>
        </w:tc>
        <w:tc>
          <w:tcPr>
            <w:tcW w:w="4860" w:type="dxa"/>
          </w:tcPr>
          <w:p w:rsidR="00587D5F" w:rsidRPr="00357C43" w:rsidRDefault="00587D5F" w:rsidP="00357C43">
            <w:pPr>
              <w:pStyle w:val="af9"/>
              <w:spacing w:before="0" w:after="0"/>
              <w:rPr>
                <w:color w:val="000000"/>
                <w:szCs w:val="24"/>
              </w:rPr>
            </w:pPr>
            <w:r w:rsidRPr="00357C43">
              <w:rPr>
                <w:color w:val="000000"/>
                <w:szCs w:val="24"/>
              </w:rPr>
              <w:t>Профиль деятельности</w:t>
            </w:r>
          </w:p>
        </w:tc>
        <w:tc>
          <w:tcPr>
            <w:tcW w:w="4680" w:type="dxa"/>
          </w:tcPr>
          <w:p w:rsidR="00587D5F" w:rsidRPr="00357C43" w:rsidRDefault="00587D5F" w:rsidP="00357C43">
            <w:pPr>
              <w:pStyle w:val="af9"/>
              <w:spacing w:before="0" w:after="0"/>
              <w:rPr>
                <w:szCs w:val="24"/>
              </w:rPr>
            </w:pPr>
          </w:p>
        </w:tc>
      </w:tr>
      <w:tr w:rsidR="00587D5F" w:rsidRPr="00357C43">
        <w:trPr>
          <w:cantSplit/>
        </w:trPr>
        <w:tc>
          <w:tcPr>
            <w:tcW w:w="720" w:type="dxa"/>
          </w:tcPr>
          <w:p w:rsidR="00587D5F" w:rsidRPr="00357C43" w:rsidRDefault="00587D5F" w:rsidP="00A65A9D">
            <w:pPr>
              <w:numPr>
                <w:ilvl w:val="0"/>
                <w:numId w:val="3"/>
              </w:numPr>
              <w:spacing w:line="240" w:lineRule="auto"/>
              <w:jc w:val="left"/>
              <w:rPr>
                <w:sz w:val="24"/>
                <w:szCs w:val="24"/>
              </w:rPr>
            </w:pPr>
          </w:p>
        </w:tc>
        <w:tc>
          <w:tcPr>
            <w:tcW w:w="4860" w:type="dxa"/>
          </w:tcPr>
          <w:p w:rsidR="00587D5F" w:rsidRPr="00357C43" w:rsidRDefault="00587D5F" w:rsidP="00357C43">
            <w:pPr>
              <w:pStyle w:val="af9"/>
              <w:spacing w:before="0" w:after="0"/>
              <w:rPr>
                <w:color w:val="000000"/>
                <w:szCs w:val="24"/>
              </w:rPr>
            </w:pPr>
            <w:r w:rsidRPr="00357C43">
              <w:rPr>
                <w:color w:val="000000"/>
                <w:szCs w:val="24"/>
              </w:rPr>
              <w:t>Наличие лицензий и сертификатов (с указанием каких именно)</w:t>
            </w:r>
          </w:p>
        </w:tc>
        <w:tc>
          <w:tcPr>
            <w:tcW w:w="4680" w:type="dxa"/>
          </w:tcPr>
          <w:p w:rsidR="00587D5F" w:rsidRPr="00357C43" w:rsidRDefault="00587D5F" w:rsidP="00357C43">
            <w:pPr>
              <w:pStyle w:val="af9"/>
              <w:spacing w:before="0" w:after="0"/>
              <w:rPr>
                <w:szCs w:val="24"/>
              </w:rPr>
            </w:pPr>
          </w:p>
        </w:tc>
      </w:tr>
      <w:tr w:rsidR="00587D5F" w:rsidRPr="00357C43">
        <w:trPr>
          <w:cantSplit/>
        </w:trPr>
        <w:tc>
          <w:tcPr>
            <w:tcW w:w="720" w:type="dxa"/>
            <w:tcBorders>
              <w:top w:val="single" w:sz="4" w:space="0" w:color="auto"/>
              <w:left w:val="single" w:sz="4" w:space="0" w:color="auto"/>
              <w:bottom w:val="single" w:sz="4" w:space="0" w:color="auto"/>
              <w:right w:val="single" w:sz="4" w:space="0" w:color="auto"/>
            </w:tcBorders>
          </w:tcPr>
          <w:p w:rsidR="00587D5F" w:rsidRPr="00357C43" w:rsidRDefault="00587D5F" w:rsidP="00A65A9D">
            <w:pPr>
              <w:numPr>
                <w:ilvl w:val="0"/>
                <w:numId w:val="3"/>
              </w:numPr>
              <w:spacing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9"/>
              <w:spacing w:before="0" w:after="0"/>
              <w:rPr>
                <w:color w:val="000000"/>
                <w:szCs w:val="24"/>
              </w:rPr>
            </w:pPr>
            <w:r w:rsidRPr="00357C43">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9"/>
              <w:spacing w:before="0" w:after="0"/>
              <w:rPr>
                <w:color w:val="000000"/>
                <w:szCs w:val="24"/>
              </w:rPr>
            </w:pPr>
          </w:p>
        </w:tc>
      </w:tr>
      <w:tr w:rsidR="00587D5F" w:rsidRPr="00357C43">
        <w:trPr>
          <w:cantSplit/>
        </w:trPr>
        <w:tc>
          <w:tcPr>
            <w:tcW w:w="720" w:type="dxa"/>
            <w:tcBorders>
              <w:top w:val="single" w:sz="4" w:space="0" w:color="auto"/>
              <w:left w:val="single" w:sz="4" w:space="0" w:color="auto"/>
              <w:bottom w:val="single" w:sz="4" w:space="0" w:color="auto"/>
              <w:right w:val="single" w:sz="4" w:space="0" w:color="auto"/>
            </w:tcBorders>
          </w:tcPr>
          <w:p w:rsidR="00587D5F" w:rsidRPr="00357C43" w:rsidRDefault="00587D5F" w:rsidP="00A65A9D">
            <w:pPr>
              <w:numPr>
                <w:ilvl w:val="0"/>
                <w:numId w:val="3"/>
              </w:numPr>
              <w:spacing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9"/>
              <w:spacing w:before="0" w:after="0"/>
              <w:rPr>
                <w:color w:val="000000"/>
                <w:szCs w:val="24"/>
              </w:rPr>
            </w:pPr>
            <w:r w:rsidRPr="00357C43">
              <w:rPr>
                <w:color w:val="000000"/>
                <w:szCs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9"/>
              <w:spacing w:before="0" w:after="0"/>
              <w:rPr>
                <w:color w:val="000000"/>
                <w:szCs w:val="24"/>
              </w:rPr>
            </w:pPr>
          </w:p>
        </w:tc>
      </w:tr>
      <w:tr w:rsidR="00587D5F" w:rsidRPr="00357C43">
        <w:trPr>
          <w:cantSplit/>
        </w:trPr>
        <w:tc>
          <w:tcPr>
            <w:tcW w:w="720" w:type="dxa"/>
          </w:tcPr>
          <w:p w:rsidR="00587D5F" w:rsidRPr="00357C43" w:rsidRDefault="00587D5F" w:rsidP="00A65A9D">
            <w:pPr>
              <w:numPr>
                <w:ilvl w:val="0"/>
                <w:numId w:val="3"/>
              </w:numPr>
              <w:spacing w:line="240" w:lineRule="auto"/>
              <w:jc w:val="left"/>
              <w:rPr>
                <w:sz w:val="24"/>
                <w:szCs w:val="24"/>
              </w:rPr>
            </w:pPr>
          </w:p>
        </w:tc>
        <w:tc>
          <w:tcPr>
            <w:tcW w:w="4860" w:type="dxa"/>
          </w:tcPr>
          <w:p w:rsidR="00587D5F" w:rsidRPr="00357C43" w:rsidRDefault="00587D5F" w:rsidP="00357C43">
            <w:pPr>
              <w:pStyle w:val="af9"/>
              <w:spacing w:before="0" w:after="0"/>
              <w:rPr>
                <w:szCs w:val="24"/>
              </w:rPr>
            </w:pPr>
            <w:r w:rsidRPr="00357C43">
              <w:rPr>
                <w:szCs w:val="24"/>
              </w:rPr>
              <w:t>Фамилия, Имя и Отчество ответственного лица Участника с указанием должности и контактного телефона</w:t>
            </w:r>
          </w:p>
        </w:tc>
        <w:tc>
          <w:tcPr>
            <w:tcW w:w="4680" w:type="dxa"/>
          </w:tcPr>
          <w:p w:rsidR="00587D5F" w:rsidRPr="00357C43" w:rsidRDefault="00587D5F" w:rsidP="00357C43">
            <w:pPr>
              <w:pStyle w:val="af9"/>
              <w:spacing w:before="0" w:after="0"/>
              <w:rPr>
                <w:szCs w:val="24"/>
              </w:rPr>
            </w:pPr>
          </w:p>
        </w:tc>
      </w:tr>
    </w:tbl>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531AAB" w:rsidRPr="00357C43" w:rsidRDefault="00F226F9" w:rsidP="00357C43">
      <w:pPr>
        <w:pStyle w:val="a3"/>
        <w:numPr>
          <w:ilvl w:val="0"/>
          <w:numId w:val="0"/>
        </w:numPr>
        <w:spacing w:line="240" w:lineRule="auto"/>
        <w:rPr>
          <w:b/>
          <w:sz w:val="24"/>
          <w:szCs w:val="24"/>
        </w:rPr>
      </w:pPr>
      <w:r w:rsidRPr="00357C43">
        <w:rPr>
          <w:b/>
          <w:sz w:val="24"/>
          <w:szCs w:val="24"/>
        </w:rPr>
        <w:br w:type="page"/>
      </w:r>
    </w:p>
    <w:p w:rsidR="00531AAB" w:rsidRPr="00357C43" w:rsidRDefault="00531AAB" w:rsidP="00357C43">
      <w:pPr>
        <w:pStyle w:val="a2"/>
        <w:spacing w:line="240" w:lineRule="auto"/>
        <w:rPr>
          <w:sz w:val="24"/>
          <w:szCs w:val="24"/>
        </w:rPr>
      </w:pPr>
      <w:r w:rsidRPr="00357C43">
        <w:rPr>
          <w:sz w:val="24"/>
          <w:szCs w:val="24"/>
        </w:rPr>
        <w:t>Инструкции по заполнению</w:t>
      </w:r>
    </w:p>
    <w:p w:rsidR="002B0044" w:rsidRPr="00357C43" w:rsidRDefault="002B0044" w:rsidP="00357C43">
      <w:pPr>
        <w:pStyle w:val="a3"/>
        <w:spacing w:line="240" w:lineRule="auto"/>
        <w:rPr>
          <w:sz w:val="24"/>
          <w:szCs w:val="24"/>
        </w:rPr>
      </w:pPr>
      <w:r w:rsidRPr="00357C4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2B0044" w:rsidRPr="00357C43" w:rsidRDefault="002B0044" w:rsidP="00357C43">
      <w:pPr>
        <w:pStyle w:val="a3"/>
        <w:spacing w:line="240" w:lineRule="auto"/>
        <w:rPr>
          <w:sz w:val="24"/>
          <w:szCs w:val="24"/>
        </w:rPr>
      </w:pPr>
      <w:r w:rsidRPr="00357C43">
        <w:rPr>
          <w:sz w:val="24"/>
          <w:szCs w:val="24"/>
        </w:rPr>
        <w:t>В графе 8 «Банковские реквизиты…» указываются реквизиты, которые будут использованы при заключении Договора.</w:t>
      </w:r>
    </w:p>
    <w:p w:rsidR="00F60DCB" w:rsidRPr="00357C43" w:rsidRDefault="00C2595F" w:rsidP="00357C43">
      <w:pPr>
        <w:pStyle w:val="a3"/>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F60DCB" w:rsidRPr="00357C43" w:rsidRDefault="00F60DCB" w:rsidP="00357C43">
      <w:pPr>
        <w:pStyle w:val="a3"/>
        <w:spacing w:line="240" w:lineRule="auto"/>
        <w:rPr>
          <w:sz w:val="24"/>
          <w:szCs w:val="24"/>
        </w:rPr>
      </w:pPr>
      <w:r w:rsidRPr="00357C43">
        <w:rPr>
          <w:sz w:val="24"/>
          <w:szCs w:val="24"/>
        </w:rPr>
        <w:t>В графе 2: если организационная форма Участника ООО, указать учредителей, если организационная форма ЗАО или ОАО, указать акционеров.</w:t>
      </w:r>
    </w:p>
    <w:p w:rsidR="00C2595F" w:rsidRPr="00357C43" w:rsidRDefault="00C2595F" w:rsidP="00357C43">
      <w:pPr>
        <w:pStyle w:val="a3"/>
        <w:numPr>
          <w:ilvl w:val="0"/>
          <w:numId w:val="0"/>
        </w:numPr>
        <w:spacing w:line="240" w:lineRule="auto"/>
        <w:rPr>
          <w:sz w:val="24"/>
          <w:szCs w:val="24"/>
        </w:rPr>
      </w:pPr>
    </w:p>
    <w:p w:rsidR="002B0044" w:rsidRPr="00AD05D3" w:rsidRDefault="002B0044" w:rsidP="00357C43">
      <w:pPr>
        <w:tabs>
          <w:tab w:val="left" w:pos="1134"/>
        </w:tabs>
        <w:spacing w:line="240" w:lineRule="auto"/>
        <w:ind w:firstLine="0"/>
        <w:rPr>
          <w:sz w:val="24"/>
          <w:szCs w:val="24"/>
        </w:rPr>
      </w:pPr>
    </w:p>
    <w:p w:rsidR="002B0044" w:rsidRPr="00357C43" w:rsidRDefault="002B0044" w:rsidP="00357C43">
      <w:pPr>
        <w:pStyle w:val="20"/>
        <w:pageBreakBefore/>
        <w:spacing w:before="0" w:after="0"/>
        <w:rPr>
          <w:sz w:val="24"/>
          <w:szCs w:val="24"/>
        </w:rPr>
      </w:pPr>
      <w:bookmarkStart w:id="175" w:name="_Ref55336378"/>
      <w:bookmarkStart w:id="176" w:name="_Toc57314676"/>
      <w:bookmarkStart w:id="177" w:name="_Toc69728990"/>
      <w:bookmarkStart w:id="178" w:name="_Toc452653920"/>
      <w:r w:rsidRPr="00357C43">
        <w:rPr>
          <w:sz w:val="24"/>
          <w:szCs w:val="24"/>
        </w:rPr>
        <w:t xml:space="preserve">Справка о перечне и годовых объемах выполнения аналогичных договоров (форма </w:t>
      </w:r>
      <w:r w:rsidR="00BB0FE6" w:rsidRPr="00357C43">
        <w:rPr>
          <w:sz w:val="24"/>
          <w:szCs w:val="24"/>
        </w:rPr>
        <w:fldChar w:fldCharType="begin"/>
      </w:r>
      <w:r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7</w:t>
      </w:r>
      <w:r w:rsidR="00BB0FE6" w:rsidRPr="00357C43">
        <w:rPr>
          <w:sz w:val="24"/>
          <w:szCs w:val="24"/>
        </w:rPr>
        <w:fldChar w:fldCharType="end"/>
      </w:r>
      <w:r w:rsidRPr="00357C43">
        <w:rPr>
          <w:sz w:val="24"/>
          <w:szCs w:val="24"/>
        </w:rPr>
        <w:t>)</w:t>
      </w:r>
      <w:bookmarkEnd w:id="175"/>
      <w:bookmarkEnd w:id="176"/>
      <w:bookmarkEnd w:id="177"/>
      <w:bookmarkEnd w:id="178"/>
    </w:p>
    <w:p w:rsidR="007E3133" w:rsidRPr="00357C43" w:rsidRDefault="007E3133" w:rsidP="00357C43">
      <w:pPr>
        <w:pStyle w:val="a2"/>
        <w:spacing w:line="240" w:lineRule="auto"/>
        <w:rPr>
          <w:sz w:val="24"/>
          <w:szCs w:val="24"/>
        </w:rPr>
      </w:pPr>
      <w:r w:rsidRPr="00357C43">
        <w:rPr>
          <w:sz w:val="24"/>
          <w:szCs w:val="24"/>
        </w:rPr>
        <w:t>Форма Справки о перечне и годовых объемах выполнения аналогичных договоров</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widowControl w:val="0"/>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6</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621198" w:rsidRPr="00357C43">
        <w:rPr>
          <w:sz w:val="24"/>
          <w:szCs w:val="24"/>
        </w:rPr>
        <w:t>от «____»_____________ г. №__________</w:t>
      </w:r>
    </w:p>
    <w:p w:rsidR="00621198" w:rsidRPr="00357C43" w:rsidRDefault="00621198" w:rsidP="00357C43">
      <w:pPr>
        <w:suppressAutoHyphens/>
        <w:spacing w:line="240" w:lineRule="auto"/>
        <w:ind w:firstLine="0"/>
        <w:jc w:val="center"/>
        <w:rPr>
          <w:b/>
          <w:sz w:val="24"/>
          <w:szCs w:val="24"/>
        </w:rPr>
      </w:pPr>
    </w:p>
    <w:p w:rsidR="002B0044" w:rsidRPr="00357C43" w:rsidRDefault="002B0044" w:rsidP="00357C43">
      <w:pPr>
        <w:suppressAutoHyphens/>
        <w:spacing w:line="240" w:lineRule="auto"/>
        <w:ind w:firstLine="0"/>
        <w:jc w:val="center"/>
        <w:rPr>
          <w:b/>
          <w:sz w:val="24"/>
          <w:szCs w:val="24"/>
        </w:rPr>
      </w:pPr>
      <w:r w:rsidRPr="00357C43">
        <w:rPr>
          <w:b/>
          <w:sz w:val="24"/>
          <w:szCs w:val="24"/>
        </w:rPr>
        <w:t>Справка о перечне и объемах выполнения аналогичных договоров</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24"/>
        <w:gridCol w:w="2036"/>
        <w:gridCol w:w="2075"/>
        <w:gridCol w:w="992"/>
        <w:gridCol w:w="1613"/>
      </w:tblGrid>
      <w:tr w:rsidR="00A723BC" w:rsidRPr="00357C43" w:rsidTr="00F226F9">
        <w:trPr>
          <w:cantSplit/>
          <w:tblHeader/>
        </w:trPr>
        <w:tc>
          <w:tcPr>
            <w:tcW w:w="720" w:type="dxa"/>
          </w:tcPr>
          <w:p w:rsidR="00A723BC" w:rsidRPr="00357C43" w:rsidRDefault="00A723BC" w:rsidP="00357C43">
            <w:pPr>
              <w:pStyle w:val="af6"/>
              <w:spacing w:before="0" w:after="0"/>
              <w:rPr>
                <w:sz w:val="24"/>
                <w:szCs w:val="24"/>
              </w:rPr>
            </w:pPr>
            <w:r w:rsidRPr="00357C43">
              <w:rPr>
                <w:sz w:val="24"/>
                <w:szCs w:val="24"/>
              </w:rPr>
              <w:t>№</w:t>
            </w:r>
          </w:p>
          <w:p w:rsidR="00A723BC" w:rsidRPr="00357C43" w:rsidRDefault="00A723BC" w:rsidP="00357C43">
            <w:pPr>
              <w:pStyle w:val="af6"/>
              <w:spacing w:before="0" w:after="0"/>
              <w:rPr>
                <w:sz w:val="24"/>
                <w:szCs w:val="24"/>
              </w:rPr>
            </w:pPr>
            <w:r w:rsidRPr="00357C43">
              <w:rPr>
                <w:sz w:val="24"/>
                <w:szCs w:val="24"/>
              </w:rPr>
              <w:t>п/п</w:t>
            </w:r>
          </w:p>
        </w:tc>
        <w:tc>
          <w:tcPr>
            <w:tcW w:w="2824" w:type="dxa"/>
          </w:tcPr>
          <w:p w:rsidR="00A723BC" w:rsidRPr="00357C43" w:rsidRDefault="00A723BC" w:rsidP="00357C43">
            <w:pPr>
              <w:pStyle w:val="af6"/>
              <w:spacing w:before="0" w:after="0"/>
              <w:rPr>
                <w:sz w:val="24"/>
                <w:szCs w:val="24"/>
              </w:rPr>
            </w:pPr>
            <w:r w:rsidRPr="00357C43">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36" w:type="dxa"/>
          </w:tcPr>
          <w:p w:rsidR="00A723BC" w:rsidRPr="00357C43" w:rsidRDefault="00A723BC" w:rsidP="00357C43">
            <w:pPr>
              <w:pStyle w:val="af6"/>
              <w:spacing w:before="0" w:after="0"/>
              <w:rPr>
                <w:sz w:val="24"/>
                <w:szCs w:val="24"/>
              </w:rPr>
            </w:pPr>
            <w:r w:rsidRPr="00357C43">
              <w:rPr>
                <w:sz w:val="24"/>
                <w:szCs w:val="24"/>
              </w:rPr>
              <w:t xml:space="preserve">Заказчик </w:t>
            </w:r>
            <w:r w:rsidRPr="00357C43">
              <w:rPr>
                <w:sz w:val="24"/>
                <w:szCs w:val="24"/>
              </w:rPr>
              <w:br/>
              <w:t>(наименование, адрес, контактное лицо с указанием должности, контактные телефоны)</w:t>
            </w:r>
          </w:p>
        </w:tc>
        <w:tc>
          <w:tcPr>
            <w:tcW w:w="2075" w:type="dxa"/>
          </w:tcPr>
          <w:p w:rsidR="00A723BC" w:rsidRPr="00357C43" w:rsidRDefault="00A723BC" w:rsidP="00357C43">
            <w:pPr>
              <w:pStyle w:val="af6"/>
              <w:spacing w:before="0" w:after="0"/>
              <w:rPr>
                <w:sz w:val="24"/>
                <w:szCs w:val="24"/>
              </w:rPr>
            </w:pPr>
            <w:r w:rsidRPr="00357C43">
              <w:rPr>
                <w:sz w:val="24"/>
                <w:szCs w:val="24"/>
              </w:rPr>
              <w:t>Описание договора</w:t>
            </w:r>
            <w:r w:rsidRPr="00357C43">
              <w:rPr>
                <w:sz w:val="24"/>
                <w:szCs w:val="24"/>
              </w:rPr>
              <w:br/>
              <w:t>(объем и состав поставок, описание основных условий договора)</w:t>
            </w:r>
          </w:p>
        </w:tc>
        <w:tc>
          <w:tcPr>
            <w:tcW w:w="992" w:type="dxa"/>
          </w:tcPr>
          <w:p w:rsidR="00A723BC" w:rsidRPr="00357C43" w:rsidRDefault="00A723BC" w:rsidP="00357C43">
            <w:pPr>
              <w:pStyle w:val="af6"/>
              <w:spacing w:before="0" w:after="0"/>
              <w:rPr>
                <w:sz w:val="24"/>
                <w:szCs w:val="24"/>
              </w:rPr>
            </w:pPr>
            <w:r w:rsidRPr="00357C43">
              <w:rPr>
                <w:sz w:val="24"/>
                <w:szCs w:val="24"/>
              </w:rPr>
              <w:t>Сумма договора, рублей</w:t>
            </w:r>
          </w:p>
        </w:tc>
        <w:tc>
          <w:tcPr>
            <w:tcW w:w="1613" w:type="dxa"/>
          </w:tcPr>
          <w:p w:rsidR="00A723BC" w:rsidRPr="00357C43" w:rsidRDefault="00A723BC" w:rsidP="00357C43">
            <w:pPr>
              <w:pStyle w:val="af6"/>
              <w:spacing w:before="0" w:after="0"/>
              <w:rPr>
                <w:sz w:val="24"/>
                <w:szCs w:val="24"/>
              </w:rPr>
            </w:pPr>
            <w:r w:rsidRPr="00357C43">
              <w:rPr>
                <w:sz w:val="24"/>
                <w:szCs w:val="24"/>
              </w:rPr>
              <w:t>Сведения о рекламациях по перечисленным договорам</w:t>
            </w:r>
          </w:p>
        </w:tc>
      </w:tr>
      <w:tr w:rsidR="00A723BC" w:rsidRPr="00357C43" w:rsidTr="00F226F9">
        <w:trPr>
          <w:cantSplit/>
        </w:trPr>
        <w:tc>
          <w:tcPr>
            <w:tcW w:w="720" w:type="dxa"/>
          </w:tcPr>
          <w:p w:rsidR="00A723BC" w:rsidRPr="00357C43" w:rsidRDefault="00A723BC" w:rsidP="00A65A9D">
            <w:pPr>
              <w:numPr>
                <w:ilvl w:val="0"/>
                <w:numId w:val="6"/>
              </w:numPr>
              <w:spacing w:line="240" w:lineRule="auto"/>
              <w:rPr>
                <w:sz w:val="24"/>
                <w:szCs w:val="24"/>
              </w:rPr>
            </w:pP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rPr>
                <w:szCs w:val="24"/>
              </w:rPr>
            </w:pPr>
          </w:p>
        </w:tc>
      </w:tr>
      <w:tr w:rsidR="00A723BC" w:rsidRPr="00357C43" w:rsidTr="00F226F9">
        <w:trPr>
          <w:cantSplit/>
        </w:trPr>
        <w:tc>
          <w:tcPr>
            <w:tcW w:w="720" w:type="dxa"/>
          </w:tcPr>
          <w:p w:rsidR="00A723BC" w:rsidRPr="00357C43" w:rsidRDefault="00A723BC" w:rsidP="00A65A9D">
            <w:pPr>
              <w:numPr>
                <w:ilvl w:val="0"/>
                <w:numId w:val="6"/>
              </w:numPr>
              <w:spacing w:line="240" w:lineRule="auto"/>
              <w:rPr>
                <w:sz w:val="24"/>
                <w:szCs w:val="24"/>
              </w:rPr>
            </w:pP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rPr>
                <w:szCs w:val="24"/>
              </w:rPr>
            </w:pPr>
          </w:p>
        </w:tc>
      </w:tr>
      <w:tr w:rsidR="00A723BC" w:rsidRPr="00357C43" w:rsidTr="00F226F9">
        <w:trPr>
          <w:cantSplit/>
        </w:trPr>
        <w:tc>
          <w:tcPr>
            <w:tcW w:w="720" w:type="dxa"/>
          </w:tcPr>
          <w:p w:rsidR="00A723BC" w:rsidRPr="00357C43" w:rsidRDefault="00A723BC" w:rsidP="00357C43">
            <w:pPr>
              <w:pStyle w:val="af9"/>
              <w:spacing w:before="0" w:after="0"/>
              <w:rPr>
                <w:szCs w:val="24"/>
              </w:rPr>
            </w:pPr>
            <w:r w:rsidRPr="00357C43">
              <w:rPr>
                <w:szCs w:val="24"/>
              </w:rPr>
              <w:t>…</w:t>
            </w: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rPr>
                <w:szCs w:val="24"/>
              </w:rPr>
            </w:pPr>
          </w:p>
        </w:tc>
      </w:tr>
      <w:tr w:rsidR="00A723BC" w:rsidRPr="00357C43" w:rsidTr="00F226F9">
        <w:trPr>
          <w:cantSplit/>
        </w:trPr>
        <w:tc>
          <w:tcPr>
            <w:tcW w:w="7655" w:type="dxa"/>
            <w:gridSpan w:val="4"/>
          </w:tcPr>
          <w:p w:rsidR="00A723BC" w:rsidRPr="00357C43" w:rsidRDefault="00A723BC" w:rsidP="00D51C3D">
            <w:pPr>
              <w:pStyle w:val="af9"/>
              <w:spacing w:before="0" w:after="0"/>
              <w:jc w:val="center"/>
              <w:rPr>
                <w:b/>
                <w:szCs w:val="24"/>
              </w:rPr>
            </w:pPr>
            <w:r w:rsidRPr="00357C43">
              <w:rPr>
                <w:b/>
                <w:szCs w:val="24"/>
              </w:rPr>
              <w:t>ИТОГО за целый год [</w:t>
            </w:r>
            <w:r w:rsidRPr="00357C43">
              <w:rPr>
                <w:rStyle w:val="aff0"/>
                <w:szCs w:val="24"/>
              </w:rPr>
              <w:t>указать год, например «20</w:t>
            </w:r>
            <w:r w:rsidR="00543E9A" w:rsidRPr="00357C43">
              <w:rPr>
                <w:rStyle w:val="aff0"/>
                <w:szCs w:val="24"/>
              </w:rPr>
              <w:t>1</w:t>
            </w:r>
            <w:r w:rsidR="00D10FD8">
              <w:rPr>
                <w:rStyle w:val="aff0"/>
                <w:szCs w:val="24"/>
              </w:rPr>
              <w:t>4</w:t>
            </w:r>
            <w:r w:rsidRPr="00357C43">
              <w:rPr>
                <w:rStyle w:val="aff0"/>
                <w:szCs w:val="24"/>
              </w:rPr>
              <w:t>»</w:t>
            </w:r>
            <w:r w:rsidRPr="00357C43">
              <w:rPr>
                <w:b/>
                <w:szCs w:val="24"/>
              </w:rPr>
              <w:t>]</w:t>
            </w:r>
          </w:p>
        </w:tc>
        <w:tc>
          <w:tcPr>
            <w:tcW w:w="992" w:type="dxa"/>
          </w:tcPr>
          <w:p w:rsidR="00A723BC" w:rsidRPr="00357C43" w:rsidRDefault="00A723BC" w:rsidP="00357C43">
            <w:pPr>
              <w:pStyle w:val="af9"/>
              <w:spacing w:before="0" w:after="0"/>
              <w:rPr>
                <w:b/>
                <w:szCs w:val="24"/>
              </w:rPr>
            </w:pPr>
          </w:p>
        </w:tc>
        <w:tc>
          <w:tcPr>
            <w:tcW w:w="1613" w:type="dxa"/>
          </w:tcPr>
          <w:p w:rsidR="00A723BC" w:rsidRPr="00357C43" w:rsidRDefault="00A723BC" w:rsidP="00357C43">
            <w:pPr>
              <w:pStyle w:val="af9"/>
              <w:spacing w:before="0" w:after="0"/>
              <w:jc w:val="center"/>
              <w:rPr>
                <w:b/>
                <w:szCs w:val="24"/>
              </w:rPr>
            </w:pPr>
            <w:r w:rsidRPr="00357C43">
              <w:rPr>
                <w:b/>
                <w:szCs w:val="24"/>
              </w:rPr>
              <w:t>х</w:t>
            </w:r>
          </w:p>
        </w:tc>
      </w:tr>
      <w:tr w:rsidR="00A723BC" w:rsidRPr="00357C43" w:rsidTr="00F226F9">
        <w:trPr>
          <w:cantSplit/>
        </w:trPr>
        <w:tc>
          <w:tcPr>
            <w:tcW w:w="720" w:type="dxa"/>
          </w:tcPr>
          <w:p w:rsidR="00A723BC" w:rsidRPr="00357C43" w:rsidRDefault="00A723BC" w:rsidP="00A65A9D">
            <w:pPr>
              <w:numPr>
                <w:ilvl w:val="0"/>
                <w:numId w:val="15"/>
              </w:numPr>
              <w:spacing w:line="240" w:lineRule="auto"/>
              <w:rPr>
                <w:sz w:val="24"/>
                <w:szCs w:val="24"/>
              </w:rPr>
            </w:pP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rPr>
                <w:szCs w:val="24"/>
              </w:rPr>
            </w:pPr>
          </w:p>
        </w:tc>
      </w:tr>
      <w:tr w:rsidR="00A723BC" w:rsidRPr="00357C43" w:rsidTr="00F226F9">
        <w:trPr>
          <w:cantSplit/>
        </w:trPr>
        <w:tc>
          <w:tcPr>
            <w:tcW w:w="720" w:type="dxa"/>
          </w:tcPr>
          <w:p w:rsidR="00A723BC" w:rsidRPr="00357C43" w:rsidRDefault="00A723BC" w:rsidP="00A65A9D">
            <w:pPr>
              <w:numPr>
                <w:ilvl w:val="0"/>
                <w:numId w:val="15"/>
              </w:numPr>
              <w:spacing w:line="240" w:lineRule="auto"/>
              <w:rPr>
                <w:sz w:val="24"/>
                <w:szCs w:val="24"/>
              </w:rPr>
            </w:pP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rPr>
                <w:szCs w:val="24"/>
              </w:rPr>
            </w:pPr>
          </w:p>
        </w:tc>
      </w:tr>
      <w:tr w:rsidR="00A723BC" w:rsidRPr="00357C43" w:rsidTr="00F226F9">
        <w:trPr>
          <w:cantSplit/>
        </w:trPr>
        <w:tc>
          <w:tcPr>
            <w:tcW w:w="720" w:type="dxa"/>
          </w:tcPr>
          <w:p w:rsidR="00A723BC" w:rsidRPr="00357C43" w:rsidRDefault="00A723BC" w:rsidP="00357C43">
            <w:pPr>
              <w:pStyle w:val="af9"/>
              <w:spacing w:before="0" w:after="0"/>
              <w:rPr>
                <w:szCs w:val="24"/>
              </w:rPr>
            </w:pPr>
            <w:r w:rsidRPr="00357C43">
              <w:rPr>
                <w:szCs w:val="24"/>
              </w:rPr>
              <w:t>…</w:t>
            </w: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rPr>
                <w:szCs w:val="24"/>
              </w:rPr>
            </w:pPr>
          </w:p>
        </w:tc>
      </w:tr>
      <w:tr w:rsidR="00A723BC" w:rsidRPr="00357C43" w:rsidTr="00F226F9">
        <w:trPr>
          <w:cantSplit/>
        </w:trPr>
        <w:tc>
          <w:tcPr>
            <w:tcW w:w="7655" w:type="dxa"/>
            <w:gridSpan w:val="4"/>
          </w:tcPr>
          <w:p w:rsidR="00A723BC" w:rsidRPr="00357C43" w:rsidRDefault="00A723BC" w:rsidP="00D51C3D">
            <w:pPr>
              <w:pStyle w:val="af9"/>
              <w:spacing w:before="0" w:after="0"/>
              <w:jc w:val="center"/>
              <w:rPr>
                <w:b/>
                <w:szCs w:val="24"/>
              </w:rPr>
            </w:pPr>
            <w:r w:rsidRPr="00357C43">
              <w:rPr>
                <w:b/>
                <w:szCs w:val="24"/>
              </w:rPr>
              <w:t>ИТОГО за целый год [</w:t>
            </w:r>
            <w:r w:rsidRPr="00357C43">
              <w:rPr>
                <w:rStyle w:val="aff0"/>
                <w:szCs w:val="24"/>
              </w:rPr>
              <w:t>указать год, например «201</w:t>
            </w:r>
            <w:r w:rsidR="00D10FD8">
              <w:rPr>
                <w:rStyle w:val="aff0"/>
                <w:szCs w:val="24"/>
              </w:rPr>
              <w:t>5</w:t>
            </w:r>
            <w:r w:rsidRPr="00357C43">
              <w:rPr>
                <w:rStyle w:val="aff0"/>
                <w:szCs w:val="24"/>
              </w:rPr>
              <w:t>»</w:t>
            </w:r>
            <w:r w:rsidRPr="00357C43">
              <w:rPr>
                <w:b/>
                <w:szCs w:val="24"/>
              </w:rPr>
              <w:t>]</w:t>
            </w:r>
          </w:p>
        </w:tc>
        <w:tc>
          <w:tcPr>
            <w:tcW w:w="992" w:type="dxa"/>
          </w:tcPr>
          <w:p w:rsidR="00A723BC" w:rsidRPr="00357C43" w:rsidRDefault="00A723BC" w:rsidP="00357C43">
            <w:pPr>
              <w:pStyle w:val="af9"/>
              <w:spacing w:before="0" w:after="0"/>
              <w:rPr>
                <w:b/>
                <w:szCs w:val="24"/>
              </w:rPr>
            </w:pPr>
          </w:p>
        </w:tc>
        <w:tc>
          <w:tcPr>
            <w:tcW w:w="1613" w:type="dxa"/>
          </w:tcPr>
          <w:p w:rsidR="00A723BC" w:rsidRPr="00357C43" w:rsidRDefault="00A723BC" w:rsidP="00357C43">
            <w:pPr>
              <w:pStyle w:val="af9"/>
              <w:spacing w:before="0" w:after="0"/>
              <w:jc w:val="center"/>
              <w:rPr>
                <w:b/>
                <w:szCs w:val="24"/>
              </w:rPr>
            </w:pPr>
            <w:r w:rsidRPr="00357C43">
              <w:rPr>
                <w:b/>
                <w:szCs w:val="24"/>
              </w:rPr>
              <w:t>х</w:t>
            </w:r>
          </w:p>
        </w:tc>
      </w:tr>
      <w:tr w:rsidR="00A723BC" w:rsidRPr="00357C43" w:rsidTr="00F226F9">
        <w:trPr>
          <w:cantSplit/>
        </w:trPr>
        <w:tc>
          <w:tcPr>
            <w:tcW w:w="720" w:type="dxa"/>
          </w:tcPr>
          <w:p w:rsidR="00A723BC" w:rsidRPr="00357C43" w:rsidRDefault="00A723BC" w:rsidP="00A65A9D">
            <w:pPr>
              <w:numPr>
                <w:ilvl w:val="0"/>
                <w:numId w:val="7"/>
              </w:numPr>
              <w:spacing w:line="240" w:lineRule="auto"/>
              <w:rPr>
                <w:sz w:val="24"/>
                <w:szCs w:val="24"/>
              </w:rPr>
            </w:pP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jc w:val="center"/>
              <w:rPr>
                <w:szCs w:val="24"/>
              </w:rPr>
            </w:pPr>
          </w:p>
        </w:tc>
      </w:tr>
      <w:tr w:rsidR="00A723BC" w:rsidRPr="00357C43" w:rsidTr="00F226F9">
        <w:trPr>
          <w:cantSplit/>
        </w:trPr>
        <w:tc>
          <w:tcPr>
            <w:tcW w:w="720" w:type="dxa"/>
          </w:tcPr>
          <w:p w:rsidR="00A723BC" w:rsidRPr="00357C43" w:rsidRDefault="00A723BC" w:rsidP="00A65A9D">
            <w:pPr>
              <w:numPr>
                <w:ilvl w:val="0"/>
                <w:numId w:val="7"/>
              </w:numPr>
              <w:spacing w:line="240" w:lineRule="auto"/>
              <w:rPr>
                <w:sz w:val="24"/>
                <w:szCs w:val="24"/>
              </w:rPr>
            </w:pP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jc w:val="center"/>
              <w:rPr>
                <w:szCs w:val="24"/>
              </w:rPr>
            </w:pPr>
          </w:p>
        </w:tc>
      </w:tr>
      <w:tr w:rsidR="00A723BC" w:rsidRPr="00357C43" w:rsidTr="00F226F9">
        <w:trPr>
          <w:cantSplit/>
        </w:trPr>
        <w:tc>
          <w:tcPr>
            <w:tcW w:w="720" w:type="dxa"/>
          </w:tcPr>
          <w:p w:rsidR="00A723BC" w:rsidRPr="00357C43" w:rsidRDefault="00A723BC" w:rsidP="00357C43">
            <w:pPr>
              <w:pStyle w:val="af9"/>
              <w:spacing w:before="0" w:after="0"/>
              <w:rPr>
                <w:szCs w:val="24"/>
              </w:rPr>
            </w:pPr>
            <w:r w:rsidRPr="00357C43">
              <w:rPr>
                <w:szCs w:val="24"/>
              </w:rPr>
              <w:t>…</w:t>
            </w:r>
          </w:p>
        </w:tc>
        <w:tc>
          <w:tcPr>
            <w:tcW w:w="2824" w:type="dxa"/>
          </w:tcPr>
          <w:p w:rsidR="00A723BC" w:rsidRPr="00357C43" w:rsidRDefault="00A723BC" w:rsidP="00357C43">
            <w:pPr>
              <w:pStyle w:val="af9"/>
              <w:spacing w:before="0" w:after="0"/>
              <w:rPr>
                <w:szCs w:val="24"/>
              </w:rPr>
            </w:pPr>
          </w:p>
        </w:tc>
        <w:tc>
          <w:tcPr>
            <w:tcW w:w="2036" w:type="dxa"/>
          </w:tcPr>
          <w:p w:rsidR="00A723BC" w:rsidRPr="00357C43" w:rsidRDefault="00A723BC" w:rsidP="00357C43">
            <w:pPr>
              <w:pStyle w:val="af9"/>
              <w:spacing w:before="0" w:after="0"/>
              <w:rPr>
                <w:szCs w:val="24"/>
              </w:rPr>
            </w:pPr>
          </w:p>
        </w:tc>
        <w:tc>
          <w:tcPr>
            <w:tcW w:w="2075" w:type="dxa"/>
          </w:tcPr>
          <w:p w:rsidR="00A723BC" w:rsidRPr="00357C43" w:rsidRDefault="00A723BC" w:rsidP="00357C43">
            <w:pPr>
              <w:pStyle w:val="af9"/>
              <w:spacing w:before="0" w:after="0"/>
              <w:rPr>
                <w:szCs w:val="24"/>
              </w:rPr>
            </w:pPr>
          </w:p>
        </w:tc>
        <w:tc>
          <w:tcPr>
            <w:tcW w:w="992" w:type="dxa"/>
          </w:tcPr>
          <w:p w:rsidR="00A723BC" w:rsidRPr="00357C43" w:rsidRDefault="00A723BC" w:rsidP="00357C43">
            <w:pPr>
              <w:pStyle w:val="af9"/>
              <w:spacing w:before="0" w:after="0"/>
              <w:rPr>
                <w:szCs w:val="24"/>
              </w:rPr>
            </w:pPr>
          </w:p>
        </w:tc>
        <w:tc>
          <w:tcPr>
            <w:tcW w:w="1613" w:type="dxa"/>
          </w:tcPr>
          <w:p w:rsidR="00A723BC" w:rsidRPr="00357C43" w:rsidRDefault="00A723BC" w:rsidP="00357C43">
            <w:pPr>
              <w:pStyle w:val="af9"/>
              <w:spacing w:before="0" w:after="0"/>
              <w:jc w:val="center"/>
              <w:rPr>
                <w:szCs w:val="24"/>
              </w:rPr>
            </w:pPr>
          </w:p>
        </w:tc>
      </w:tr>
      <w:tr w:rsidR="00A723BC" w:rsidRPr="00357C43" w:rsidTr="00F226F9">
        <w:trPr>
          <w:cantSplit/>
        </w:trPr>
        <w:tc>
          <w:tcPr>
            <w:tcW w:w="7655" w:type="dxa"/>
            <w:gridSpan w:val="4"/>
          </w:tcPr>
          <w:p w:rsidR="00A723BC" w:rsidRPr="00357C43" w:rsidRDefault="00A723BC" w:rsidP="00565BAF">
            <w:pPr>
              <w:pStyle w:val="af9"/>
              <w:spacing w:before="0" w:after="0"/>
              <w:jc w:val="center"/>
              <w:rPr>
                <w:b/>
                <w:szCs w:val="24"/>
              </w:rPr>
            </w:pPr>
            <w:r w:rsidRPr="00357C43">
              <w:rPr>
                <w:b/>
                <w:szCs w:val="24"/>
              </w:rPr>
              <w:t xml:space="preserve">ИТОГО за ____________ месяцев __________ года </w:t>
            </w:r>
            <w:r w:rsidRPr="00357C43">
              <w:rPr>
                <w:b/>
                <w:szCs w:val="24"/>
              </w:rPr>
              <w:br/>
              <w:t>[</w:t>
            </w:r>
            <w:r w:rsidRPr="00357C43">
              <w:rPr>
                <w:rStyle w:val="aff0"/>
                <w:szCs w:val="24"/>
              </w:rPr>
              <w:t>указать,</w:t>
            </w:r>
            <w:r w:rsidRPr="00357C43" w:rsidDel="00653606">
              <w:rPr>
                <w:rStyle w:val="aff0"/>
                <w:szCs w:val="24"/>
              </w:rPr>
              <w:t xml:space="preserve"> </w:t>
            </w:r>
            <w:r w:rsidR="00565BAF">
              <w:rPr>
                <w:rStyle w:val="aff0"/>
                <w:szCs w:val="24"/>
              </w:rPr>
              <w:t>например «</w:t>
            </w:r>
            <w:r w:rsidRPr="00357C43">
              <w:rPr>
                <w:rStyle w:val="aff0"/>
                <w:szCs w:val="24"/>
              </w:rPr>
              <w:t>201</w:t>
            </w:r>
            <w:r w:rsidR="00D10FD8">
              <w:rPr>
                <w:rStyle w:val="aff0"/>
                <w:szCs w:val="24"/>
              </w:rPr>
              <w:t>6</w:t>
            </w:r>
            <w:r w:rsidRPr="00357C43">
              <w:rPr>
                <w:rStyle w:val="aff0"/>
                <w:szCs w:val="24"/>
              </w:rPr>
              <w:t>год» и т.д.</w:t>
            </w:r>
            <w:r w:rsidRPr="00357C43">
              <w:rPr>
                <w:b/>
                <w:szCs w:val="24"/>
              </w:rPr>
              <w:t>]</w:t>
            </w:r>
          </w:p>
        </w:tc>
        <w:tc>
          <w:tcPr>
            <w:tcW w:w="992" w:type="dxa"/>
          </w:tcPr>
          <w:p w:rsidR="00A723BC" w:rsidRPr="00357C43" w:rsidRDefault="00A723BC" w:rsidP="00357C43">
            <w:pPr>
              <w:pStyle w:val="af9"/>
              <w:spacing w:before="0" w:after="0"/>
              <w:rPr>
                <w:b/>
                <w:szCs w:val="24"/>
              </w:rPr>
            </w:pPr>
          </w:p>
        </w:tc>
        <w:tc>
          <w:tcPr>
            <w:tcW w:w="1613" w:type="dxa"/>
          </w:tcPr>
          <w:p w:rsidR="00A723BC" w:rsidRPr="00357C43" w:rsidRDefault="00A723BC" w:rsidP="00357C43">
            <w:pPr>
              <w:pStyle w:val="af9"/>
              <w:spacing w:before="0" w:after="0"/>
              <w:jc w:val="center"/>
              <w:rPr>
                <w:b/>
                <w:szCs w:val="24"/>
              </w:rPr>
            </w:pPr>
            <w:r w:rsidRPr="00357C43">
              <w:rPr>
                <w:b/>
                <w:szCs w:val="24"/>
              </w:rPr>
              <w:t>х</w:t>
            </w:r>
          </w:p>
        </w:tc>
      </w:tr>
    </w:tbl>
    <w:p w:rsidR="002B0044" w:rsidRPr="00357C43" w:rsidRDefault="002B0044" w:rsidP="00357C43">
      <w:pPr>
        <w:spacing w:line="240" w:lineRule="auto"/>
        <w:rPr>
          <w:sz w:val="24"/>
          <w:szCs w:val="24"/>
        </w:rPr>
      </w:pPr>
      <w:r w:rsidRPr="00357C43">
        <w:rPr>
          <w:sz w:val="24"/>
          <w:szCs w:val="24"/>
        </w:rPr>
        <w:t>Заказчик рекомендует Участникам приложить оригиналы или копии отзывов об их работе, данные контрагентами.</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531AAB" w:rsidRPr="00357C43" w:rsidRDefault="00531AAB" w:rsidP="00357C43">
      <w:pPr>
        <w:pStyle w:val="a2"/>
        <w:spacing w:line="240" w:lineRule="auto"/>
        <w:rPr>
          <w:sz w:val="24"/>
          <w:szCs w:val="24"/>
        </w:rPr>
      </w:pPr>
      <w:r w:rsidRPr="00357C43">
        <w:rPr>
          <w:sz w:val="24"/>
          <w:szCs w:val="24"/>
        </w:rPr>
        <w:t>Инструкции по заполнению</w:t>
      </w:r>
    </w:p>
    <w:p w:rsidR="002B0044" w:rsidRPr="00357C43" w:rsidRDefault="002B0044" w:rsidP="00357C43">
      <w:pPr>
        <w:pStyle w:val="a3"/>
        <w:spacing w:line="240" w:lineRule="auto"/>
        <w:rPr>
          <w:sz w:val="24"/>
          <w:szCs w:val="24"/>
        </w:rPr>
      </w:pPr>
      <w:r w:rsidRPr="00357C43">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w:t>
      </w:r>
      <w:r w:rsidR="00DF4951" w:rsidRPr="00357C43">
        <w:rPr>
          <w:sz w:val="24"/>
          <w:szCs w:val="24"/>
        </w:rPr>
        <w:t xml:space="preserve">. предполагаемому в рамках данной процедуры </w:t>
      </w:r>
      <w:r w:rsidR="00E10456">
        <w:rPr>
          <w:sz w:val="24"/>
          <w:szCs w:val="24"/>
        </w:rPr>
        <w:t>конкурса</w:t>
      </w:r>
      <w:r w:rsidR="00DF4951" w:rsidRPr="00357C43">
        <w:rPr>
          <w:sz w:val="24"/>
          <w:szCs w:val="24"/>
        </w:rPr>
        <w:t xml:space="preserve"> Договору</w:t>
      </w:r>
      <w:r w:rsidRPr="00357C43">
        <w:rPr>
          <w:sz w:val="24"/>
          <w:szCs w:val="24"/>
        </w:rPr>
        <w:t>.</w:t>
      </w:r>
    </w:p>
    <w:p w:rsidR="002B0044" w:rsidRPr="00357C43" w:rsidRDefault="00DF4951" w:rsidP="00357C43">
      <w:pPr>
        <w:pStyle w:val="a3"/>
        <w:spacing w:line="240" w:lineRule="auto"/>
        <w:rPr>
          <w:sz w:val="24"/>
          <w:szCs w:val="24"/>
        </w:rPr>
      </w:pPr>
      <w:r w:rsidRPr="00357C43">
        <w:rPr>
          <w:sz w:val="24"/>
          <w:szCs w:val="24"/>
        </w:rPr>
        <w:t>Следует указать не менее трех</w:t>
      </w:r>
      <w:r w:rsidR="002B0044" w:rsidRPr="00357C43">
        <w:rPr>
          <w:sz w:val="24"/>
          <w:szCs w:val="24"/>
        </w:rPr>
        <w:t xml:space="preserve"> аналогичных договоров. Участник может самостоятельно выбрать договоры, которые, по его мнению, наилучшим образом характеризует его опыт.</w:t>
      </w:r>
    </w:p>
    <w:p w:rsidR="002B0044" w:rsidRPr="00357C43" w:rsidRDefault="002B0044" w:rsidP="00357C43">
      <w:pPr>
        <w:pStyle w:val="a3"/>
        <w:spacing w:line="240" w:lineRule="auto"/>
        <w:rPr>
          <w:sz w:val="24"/>
          <w:szCs w:val="24"/>
        </w:rPr>
      </w:pPr>
      <w:r w:rsidRPr="00357C43">
        <w:rPr>
          <w:sz w:val="24"/>
          <w:szCs w:val="24"/>
        </w:rPr>
        <w:t>Участник может включать и незавершенные договоры, обязательно отмечая данный факт.</w:t>
      </w:r>
    </w:p>
    <w:p w:rsidR="00C2595F" w:rsidRPr="00357C43" w:rsidRDefault="00C2595F" w:rsidP="00357C43">
      <w:pPr>
        <w:pStyle w:val="a3"/>
        <w:spacing w:line="240" w:lineRule="auto"/>
        <w:rPr>
          <w:sz w:val="24"/>
          <w:szCs w:val="24"/>
        </w:rPr>
      </w:pPr>
      <w:r w:rsidRPr="00357C43">
        <w:rPr>
          <w:sz w:val="24"/>
          <w:szCs w:val="24"/>
        </w:rPr>
        <w:t>Справка должна быть подписана и скреплена печатью.</w:t>
      </w:r>
    </w:p>
    <w:p w:rsidR="00C2595F" w:rsidRPr="00357C43" w:rsidRDefault="00C2595F" w:rsidP="00357C43">
      <w:pPr>
        <w:spacing w:line="240" w:lineRule="auto"/>
        <w:rPr>
          <w:sz w:val="24"/>
          <w:szCs w:val="24"/>
        </w:rPr>
      </w:pPr>
    </w:p>
    <w:p w:rsidR="00531AAB" w:rsidRPr="00357C43" w:rsidRDefault="00531AAB" w:rsidP="00357C43">
      <w:pPr>
        <w:pStyle w:val="a3"/>
        <w:numPr>
          <w:ilvl w:val="0"/>
          <w:numId w:val="0"/>
        </w:numPr>
        <w:spacing w:line="240" w:lineRule="auto"/>
        <w:rPr>
          <w:b/>
          <w:sz w:val="24"/>
          <w:szCs w:val="24"/>
        </w:rPr>
      </w:pPr>
    </w:p>
    <w:p w:rsidR="002B0044" w:rsidRPr="00357C43" w:rsidRDefault="002B0044" w:rsidP="00357C43">
      <w:pPr>
        <w:tabs>
          <w:tab w:val="left" w:pos="1134"/>
        </w:tabs>
        <w:spacing w:line="240" w:lineRule="auto"/>
        <w:rPr>
          <w:sz w:val="24"/>
          <w:szCs w:val="24"/>
        </w:rPr>
      </w:pPr>
    </w:p>
    <w:p w:rsidR="002B0044" w:rsidRPr="00357C43" w:rsidRDefault="002B0044" w:rsidP="00357C43">
      <w:pPr>
        <w:pStyle w:val="20"/>
        <w:pageBreakBefore/>
        <w:spacing w:before="0" w:after="0"/>
        <w:rPr>
          <w:sz w:val="24"/>
          <w:szCs w:val="24"/>
        </w:rPr>
      </w:pPr>
      <w:bookmarkStart w:id="179" w:name="_Ref55336398"/>
      <w:bookmarkStart w:id="180" w:name="_Toc57314678"/>
      <w:bookmarkStart w:id="181" w:name="_Toc69728992"/>
      <w:bookmarkStart w:id="182" w:name="_Toc452653921"/>
      <w:r w:rsidRPr="00357C43">
        <w:rPr>
          <w:sz w:val="24"/>
          <w:szCs w:val="24"/>
        </w:rPr>
        <w:t xml:space="preserve">Справка о кадровых ресурсах (форма </w:t>
      </w:r>
      <w:r w:rsidR="00BB0FE6" w:rsidRPr="00357C43">
        <w:rPr>
          <w:sz w:val="24"/>
          <w:szCs w:val="24"/>
        </w:rPr>
        <w:fldChar w:fldCharType="begin"/>
      </w:r>
      <w:r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9</w:t>
      </w:r>
      <w:r w:rsidR="00BB0FE6" w:rsidRPr="00357C43">
        <w:rPr>
          <w:sz w:val="24"/>
          <w:szCs w:val="24"/>
        </w:rPr>
        <w:fldChar w:fldCharType="end"/>
      </w:r>
      <w:r w:rsidRPr="00357C43">
        <w:rPr>
          <w:sz w:val="24"/>
          <w:szCs w:val="24"/>
        </w:rPr>
        <w:t>)</w:t>
      </w:r>
      <w:bookmarkEnd w:id="179"/>
      <w:bookmarkEnd w:id="180"/>
      <w:bookmarkEnd w:id="181"/>
      <w:bookmarkEnd w:id="182"/>
    </w:p>
    <w:p w:rsidR="00BD43C5" w:rsidRPr="00357C43" w:rsidRDefault="00BD43C5" w:rsidP="00357C43">
      <w:pPr>
        <w:pStyle w:val="a2"/>
        <w:spacing w:line="240" w:lineRule="auto"/>
        <w:rPr>
          <w:sz w:val="24"/>
          <w:szCs w:val="24"/>
        </w:rPr>
      </w:pPr>
      <w:r w:rsidRPr="00357C43">
        <w:rPr>
          <w:sz w:val="24"/>
          <w:szCs w:val="24"/>
        </w:rPr>
        <w:t>Форма Справки о кадровых ресурсах</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621198" w:rsidRPr="00357C43" w:rsidRDefault="00CE6BD3" w:rsidP="00357C43">
      <w:pPr>
        <w:widowControl w:val="0"/>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8</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621198" w:rsidRPr="00357C43">
        <w:rPr>
          <w:sz w:val="24"/>
          <w:szCs w:val="24"/>
        </w:rPr>
        <w:t>от «____»_____________ г. №__________</w:t>
      </w:r>
    </w:p>
    <w:p w:rsidR="00621198" w:rsidRPr="00357C43" w:rsidRDefault="00621198" w:rsidP="00357C43">
      <w:pPr>
        <w:suppressAutoHyphens/>
        <w:spacing w:line="240" w:lineRule="auto"/>
        <w:ind w:firstLine="0"/>
        <w:jc w:val="center"/>
        <w:rPr>
          <w:b/>
          <w:sz w:val="24"/>
          <w:szCs w:val="24"/>
        </w:rPr>
      </w:pPr>
    </w:p>
    <w:p w:rsidR="002B0044" w:rsidRPr="00357C43" w:rsidRDefault="002B0044" w:rsidP="00357C43">
      <w:pPr>
        <w:suppressAutoHyphens/>
        <w:spacing w:line="240" w:lineRule="auto"/>
        <w:ind w:firstLine="0"/>
        <w:jc w:val="center"/>
        <w:rPr>
          <w:b/>
          <w:sz w:val="24"/>
          <w:szCs w:val="24"/>
        </w:rPr>
      </w:pPr>
      <w:r w:rsidRPr="00357C43">
        <w:rPr>
          <w:b/>
          <w:sz w:val="24"/>
          <w:szCs w:val="24"/>
        </w:rPr>
        <w:t>Справка о кадровых ресурсах</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p w:rsidR="002B0044" w:rsidRPr="00357C43" w:rsidRDefault="002B0044" w:rsidP="00357C43">
      <w:pPr>
        <w:keepNext/>
        <w:suppressAutoHyphens/>
        <w:spacing w:line="240" w:lineRule="auto"/>
        <w:ind w:firstLine="0"/>
        <w:jc w:val="left"/>
        <w:rPr>
          <w:sz w:val="24"/>
          <w:szCs w:val="24"/>
        </w:rPr>
      </w:pPr>
      <w:r w:rsidRPr="00357C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835"/>
        <w:gridCol w:w="1701"/>
        <w:gridCol w:w="2747"/>
      </w:tblGrid>
      <w:tr w:rsidR="002B0044" w:rsidRPr="00357C43" w:rsidTr="00F226F9">
        <w:trPr>
          <w:trHeight w:val="551"/>
        </w:trPr>
        <w:tc>
          <w:tcPr>
            <w:tcW w:w="695" w:type="dxa"/>
          </w:tcPr>
          <w:p w:rsidR="002B0044" w:rsidRPr="00357C43" w:rsidRDefault="002B0044" w:rsidP="00357C43">
            <w:pPr>
              <w:pStyle w:val="af6"/>
              <w:spacing w:before="0" w:after="0"/>
              <w:rPr>
                <w:sz w:val="24"/>
                <w:szCs w:val="24"/>
              </w:rPr>
            </w:pPr>
            <w:r w:rsidRPr="00357C43">
              <w:rPr>
                <w:sz w:val="24"/>
                <w:szCs w:val="24"/>
              </w:rPr>
              <w:t>№</w:t>
            </w:r>
            <w:r w:rsidRPr="00357C43">
              <w:rPr>
                <w:sz w:val="24"/>
                <w:szCs w:val="24"/>
              </w:rPr>
              <w:br/>
              <w:t>п/п</w:t>
            </w:r>
          </w:p>
        </w:tc>
        <w:tc>
          <w:tcPr>
            <w:tcW w:w="2268" w:type="dxa"/>
          </w:tcPr>
          <w:p w:rsidR="002B0044" w:rsidRPr="00357C43" w:rsidRDefault="002B0044" w:rsidP="00357C43">
            <w:pPr>
              <w:pStyle w:val="af6"/>
              <w:spacing w:before="0" w:after="0"/>
              <w:rPr>
                <w:sz w:val="24"/>
                <w:szCs w:val="24"/>
              </w:rPr>
            </w:pPr>
            <w:r w:rsidRPr="00357C43">
              <w:rPr>
                <w:sz w:val="24"/>
                <w:szCs w:val="24"/>
              </w:rPr>
              <w:t>Фамилия, имя, отчество</w:t>
            </w:r>
            <w:r w:rsidR="00C62B33" w:rsidRPr="00357C43">
              <w:rPr>
                <w:sz w:val="24"/>
                <w:szCs w:val="24"/>
              </w:rPr>
              <w:t>, год рождения</w:t>
            </w:r>
            <w:r w:rsidRPr="00357C43">
              <w:rPr>
                <w:sz w:val="24"/>
                <w:szCs w:val="24"/>
              </w:rPr>
              <w:t xml:space="preserve"> специалиста</w:t>
            </w:r>
          </w:p>
        </w:tc>
        <w:tc>
          <w:tcPr>
            <w:tcW w:w="2835" w:type="dxa"/>
          </w:tcPr>
          <w:p w:rsidR="002B0044" w:rsidRPr="00357C43" w:rsidRDefault="002B0044" w:rsidP="00357C43">
            <w:pPr>
              <w:pStyle w:val="af6"/>
              <w:spacing w:before="0" w:after="0"/>
              <w:rPr>
                <w:sz w:val="24"/>
                <w:szCs w:val="24"/>
              </w:rPr>
            </w:pPr>
            <w:r w:rsidRPr="00357C43">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2B0044" w:rsidRPr="00357C43" w:rsidRDefault="002B0044" w:rsidP="00357C43">
            <w:pPr>
              <w:pStyle w:val="af6"/>
              <w:spacing w:before="0" w:after="0"/>
              <w:rPr>
                <w:sz w:val="24"/>
                <w:szCs w:val="24"/>
              </w:rPr>
            </w:pPr>
            <w:r w:rsidRPr="00357C43">
              <w:rPr>
                <w:sz w:val="24"/>
                <w:szCs w:val="24"/>
              </w:rPr>
              <w:t>Должность</w:t>
            </w:r>
          </w:p>
        </w:tc>
        <w:tc>
          <w:tcPr>
            <w:tcW w:w="2747" w:type="dxa"/>
          </w:tcPr>
          <w:p w:rsidR="002B0044" w:rsidRPr="00357C43" w:rsidRDefault="002B0044" w:rsidP="00357C43">
            <w:pPr>
              <w:pStyle w:val="af6"/>
              <w:spacing w:before="0" w:after="0"/>
              <w:rPr>
                <w:sz w:val="24"/>
                <w:szCs w:val="24"/>
              </w:rPr>
            </w:pPr>
            <w:r w:rsidRPr="00357C43">
              <w:rPr>
                <w:sz w:val="24"/>
                <w:szCs w:val="24"/>
              </w:rPr>
              <w:t>Стаж работы в данной или аналогичной должности, лет</w:t>
            </w:r>
          </w:p>
        </w:tc>
      </w:tr>
      <w:tr w:rsidR="002B0044" w:rsidRPr="00357C43">
        <w:trPr>
          <w:cantSplit/>
        </w:trPr>
        <w:tc>
          <w:tcPr>
            <w:tcW w:w="10246" w:type="dxa"/>
            <w:gridSpan w:val="5"/>
          </w:tcPr>
          <w:p w:rsidR="002B0044" w:rsidRPr="00357C43" w:rsidRDefault="002B0044" w:rsidP="00357C43">
            <w:pPr>
              <w:pStyle w:val="af9"/>
              <w:spacing w:before="0" w:after="0"/>
              <w:rPr>
                <w:szCs w:val="24"/>
              </w:rPr>
            </w:pPr>
            <w:r w:rsidRPr="00357C43">
              <w:rPr>
                <w:szCs w:val="24"/>
              </w:rPr>
              <w:t>Руководящее звено (руководитель и его заместители, главный бухгалтер, главный экономист, главный юрист)</w:t>
            </w:r>
          </w:p>
        </w:tc>
      </w:tr>
      <w:tr w:rsidR="002B0044" w:rsidRPr="00357C43" w:rsidTr="00F226F9">
        <w:tc>
          <w:tcPr>
            <w:tcW w:w="695" w:type="dxa"/>
          </w:tcPr>
          <w:p w:rsidR="002B0044" w:rsidRPr="00357C43" w:rsidRDefault="002B0044" w:rsidP="00A65A9D">
            <w:pPr>
              <w:numPr>
                <w:ilvl w:val="0"/>
                <w:numId w:val="8"/>
              </w:numPr>
              <w:spacing w:line="240" w:lineRule="auto"/>
              <w:rPr>
                <w:sz w:val="24"/>
                <w:szCs w:val="24"/>
              </w:rPr>
            </w:pP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rPr>
                <w:szCs w:val="24"/>
              </w:rPr>
            </w:pPr>
          </w:p>
        </w:tc>
      </w:tr>
      <w:tr w:rsidR="002B0044" w:rsidRPr="00357C43" w:rsidTr="00F226F9">
        <w:tc>
          <w:tcPr>
            <w:tcW w:w="695" w:type="dxa"/>
          </w:tcPr>
          <w:p w:rsidR="002B0044" w:rsidRPr="00357C43" w:rsidRDefault="002B0044" w:rsidP="00A65A9D">
            <w:pPr>
              <w:numPr>
                <w:ilvl w:val="0"/>
                <w:numId w:val="8"/>
              </w:numPr>
              <w:spacing w:line="240" w:lineRule="auto"/>
              <w:rPr>
                <w:sz w:val="24"/>
                <w:szCs w:val="24"/>
              </w:rPr>
            </w:pP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rPr>
                <w:szCs w:val="24"/>
              </w:rPr>
            </w:pPr>
          </w:p>
        </w:tc>
      </w:tr>
      <w:tr w:rsidR="002B0044" w:rsidRPr="00357C43" w:rsidTr="00F226F9">
        <w:tc>
          <w:tcPr>
            <w:tcW w:w="695" w:type="dxa"/>
          </w:tcPr>
          <w:p w:rsidR="002B0044" w:rsidRPr="00357C43" w:rsidRDefault="002B0044" w:rsidP="00357C43">
            <w:pPr>
              <w:spacing w:line="240" w:lineRule="auto"/>
              <w:ind w:firstLine="0"/>
              <w:rPr>
                <w:sz w:val="24"/>
                <w:szCs w:val="24"/>
              </w:rPr>
            </w:pPr>
            <w:r w:rsidRPr="00357C43">
              <w:rPr>
                <w:sz w:val="24"/>
                <w:szCs w:val="24"/>
              </w:rPr>
              <w:t>…</w:t>
            </w: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rPr>
                <w:szCs w:val="24"/>
              </w:rPr>
            </w:pPr>
          </w:p>
        </w:tc>
      </w:tr>
      <w:tr w:rsidR="002B0044" w:rsidRPr="00357C43">
        <w:trPr>
          <w:cantSplit/>
        </w:trPr>
        <w:tc>
          <w:tcPr>
            <w:tcW w:w="10246" w:type="dxa"/>
            <w:gridSpan w:val="5"/>
          </w:tcPr>
          <w:p w:rsidR="002B0044" w:rsidRPr="00357C43" w:rsidRDefault="002B0044" w:rsidP="00B67A35">
            <w:pPr>
              <w:pStyle w:val="af9"/>
              <w:spacing w:before="0" w:after="0"/>
              <w:rPr>
                <w:szCs w:val="24"/>
              </w:rPr>
            </w:pPr>
            <w:r w:rsidRPr="00357C43">
              <w:rPr>
                <w:szCs w:val="24"/>
              </w:rPr>
              <w:t xml:space="preserve">Специалисты (в том числе </w:t>
            </w:r>
            <w:r w:rsidR="00B67A35">
              <w:rPr>
                <w:szCs w:val="24"/>
              </w:rPr>
              <w:t>ГИП, ГАП, ГК, инженеры-проектировщики</w:t>
            </w:r>
            <w:r w:rsidR="008133CB" w:rsidRPr="00357C43">
              <w:rPr>
                <w:szCs w:val="24"/>
              </w:rPr>
              <w:t xml:space="preserve">, </w:t>
            </w:r>
            <w:r w:rsidRPr="00357C43">
              <w:rPr>
                <w:szCs w:val="24"/>
              </w:rPr>
              <w:t>и т.д.)</w:t>
            </w:r>
          </w:p>
        </w:tc>
      </w:tr>
      <w:tr w:rsidR="002B0044" w:rsidRPr="00357C43" w:rsidTr="00F226F9">
        <w:tc>
          <w:tcPr>
            <w:tcW w:w="695" w:type="dxa"/>
          </w:tcPr>
          <w:p w:rsidR="002B0044" w:rsidRPr="00357C43" w:rsidRDefault="002B0044" w:rsidP="00A65A9D">
            <w:pPr>
              <w:numPr>
                <w:ilvl w:val="0"/>
                <w:numId w:val="9"/>
              </w:numPr>
              <w:spacing w:line="240" w:lineRule="auto"/>
              <w:rPr>
                <w:sz w:val="24"/>
                <w:szCs w:val="24"/>
              </w:rPr>
            </w:pP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rPr>
                <w:szCs w:val="24"/>
              </w:rPr>
            </w:pPr>
          </w:p>
        </w:tc>
      </w:tr>
      <w:tr w:rsidR="002B0044" w:rsidRPr="00357C43" w:rsidTr="00F226F9">
        <w:tc>
          <w:tcPr>
            <w:tcW w:w="695" w:type="dxa"/>
          </w:tcPr>
          <w:p w:rsidR="002B0044" w:rsidRPr="00357C43" w:rsidRDefault="002B0044" w:rsidP="00A65A9D">
            <w:pPr>
              <w:numPr>
                <w:ilvl w:val="0"/>
                <w:numId w:val="9"/>
              </w:numPr>
              <w:spacing w:line="240" w:lineRule="auto"/>
              <w:rPr>
                <w:sz w:val="24"/>
                <w:szCs w:val="24"/>
              </w:rPr>
            </w:pP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rPr>
                <w:szCs w:val="24"/>
              </w:rPr>
            </w:pPr>
          </w:p>
        </w:tc>
      </w:tr>
      <w:tr w:rsidR="002B0044" w:rsidRPr="00357C43" w:rsidTr="00F226F9">
        <w:tc>
          <w:tcPr>
            <w:tcW w:w="695" w:type="dxa"/>
          </w:tcPr>
          <w:p w:rsidR="002B0044" w:rsidRPr="00357C43" w:rsidRDefault="002B0044" w:rsidP="00357C43">
            <w:pPr>
              <w:spacing w:line="240" w:lineRule="auto"/>
              <w:ind w:firstLine="0"/>
              <w:rPr>
                <w:sz w:val="24"/>
                <w:szCs w:val="24"/>
              </w:rPr>
            </w:pPr>
            <w:r w:rsidRPr="00357C43">
              <w:rPr>
                <w:sz w:val="24"/>
                <w:szCs w:val="24"/>
              </w:rPr>
              <w:t>…</w:t>
            </w: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rPr>
                <w:szCs w:val="24"/>
              </w:rPr>
            </w:pPr>
          </w:p>
        </w:tc>
      </w:tr>
      <w:tr w:rsidR="002B0044" w:rsidRPr="00357C43">
        <w:trPr>
          <w:cantSplit/>
        </w:trPr>
        <w:tc>
          <w:tcPr>
            <w:tcW w:w="10246" w:type="dxa"/>
            <w:gridSpan w:val="5"/>
          </w:tcPr>
          <w:p w:rsidR="002B0044" w:rsidRPr="00357C43" w:rsidRDefault="002B0044" w:rsidP="00357C43">
            <w:pPr>
              <w:pStyle w:val="af9"/>
              <w:spacing w:before="0" w:after="0"/>
              <w:rPr>
                <w:szCs w:val="24"/>
              </w:rPr>
            </w:pPr>
            <w:r w:rsidRPr="00357C43">
              <w:rPr>
                <w:szCs w:val="24"/>
              </w:rPr>
              <w:t xml:space="preserve">Прочий персонал (в том числе </w:t>
            </w:r>
            <w:r w:rsidR="00B67A35" w:rsidRPr="00357C43">
              <w:rPr>
                <w:szCs w:val="24"/>
              </w:rPr>
              <w:t xml:space="preserve">консультанты, специалисты по </w:t>
            </w:r>
            <w:r w:rsidR="00B67A35">
              <w:rPr>
                <w:szCs w:val="24"/>
              </w:rPr>
              <w:t>документации</w:t>
            </w:r>
            <w:r w:rsidR="00B67A35" w:rsidRPr="00357C43">
              <w:rPr>
                <w:szCs w:val="24"/>
              </w:rPr>
              <w:t>,</w:t>
            </w:r>
            <w:r w:rsidR="00B67A35">
              <w:rPr>
                <w:szCs w:val="24"/>
              </w:rPr>
              <w:t xml:space="preserve"> </w:t>
            </w:r>
            <w:r w:rsidRPr="00357C43">
              <w:rPr>
                <w:szCs w:val="24"/>
              </w:rPr>
              <w:t>и т.д.)</w:t>
            </w:r>
          </w:p>
        </w:tc>
      </w:tr>
      <w:tr w:rsidR="002B0044" w:rsidRPr="00357C43" w:rsidTr="00F226F9">
        <w:tc>
          <w:tcPr>
            <w:tcW w:w="695" w:type="dxa"/>
          </w:tcPr>
          <w:p w:rsidR="002B0044" w:rsidRPr="00357C43" w:rsidRDefault="002B0044" w:rsidP="00A65A9D">
            <w:pPr>
              <w:numPr>
                <w:ilvl w:val="0"/>
                <w:numId w:val="10"/>
              </w:numPr>
              <w:spacing w:line="240" w:lineRule="auto"/>
              <w:rPr>
                <w:sz w:val="24"/>
                <w:szCs w:val="24"/>
              </w:rPr>
            </w:pP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jc w:val="center"/>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jc w:val="center"/>
              <w:rPr>
                <w:szCs w:val="24"/>
              </w:rPr>
            </w:pPr>
          </w:p>
        </w:tc>
      </w:tr>
      <w:tr w:rsidR="002B0044" w:rsidRPr="00357C43" w:rsidTr="00F226F9">
        <w:tc>
          <w:tcPr>
            <w:tcW w:w="695" w:type="dxa"/>
          </w:tcPr>
          <w:p w:rsidR="002B0044" w:rsidRPr="00357C43" w:rsidRDefault="002B0044" w:rsidP="00A65A9D">
            <w:pPr>
              <w:numPr>
                <w:ilvl w:val="0"/>
                <w:numId w:val="10"/>
              </w:numPr>
              <w:spacing w:line="240" w:lineRule="auto"/>
              <w:rPr>
                <w:sz w:val="24"/>
                <w:szCs w:val="24"/>
              </w:rPr>
            </w:pP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jc w:val="center"/>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jc w:val="center"/>
              <w:rPr>
                <w:szCs w:val="24"/>
              </w:rPr>
            </w:pPr>
          </w:p>
        </w:tc>
      </w:tr>
      <w:tr w:rsidR="002B0044" w:rsidRPr="00357C43" w:rsidTr="00F226F9">
        <w:tc>
          <w:tcPr>
            <w:tcW w:w="695" w:type="dxa"/>
          </w:tcPr>
          <w:p w:rsidR="002B0044" w:rsidRPr="00357C43" w:rsidRDefault="002B0044" w:rsidP="00357C43">
            <w:pPr>
              <w:spacing w:line="240" w:lineRule="auto"/>
              <w:ind w:firstLine="0"/>
              <w:rPr>
                <w:sz w:val="24"/>
                <w:szCs w:val="24"/>
              </w:rPr>
            </w:pPr>
            <w:r w:rsidRPr="00357C43">
              <w:rPr>
                <w:sz w:val="24"/>
                <w:szCs w:val="24"/>
              </w:rPr>
              <w:t>…</w:t>
            </w:r>
          </w:p>
        </w:tc>
        <w:tc>
          <w:tcPr>
            <w:tcW w:w="2268" w:type="dxa"/>
          </w:tcPr>
          <w:p w:rsidR="002B0044" w:rsidRPr="00357C43" w:rsidRDefault="002B0044" w:rsidP="00357C43">
            <w:pPr>
              <w:pStyle w:val="af9"/>
              <w:spacing w:before="0" w:after="0"/>
              <w:rPr>
                <w:szCs w:val="24"/>
              </w:rPr>
            </w:pPr>
          </w:p>
        </w:tc>
        <w:tc>
          <w:tcPr>
            <w:tcW w:w="2835" w:type="dxa"/>
          </w:tcPr>
          <w:p w:rsidR="002B0044" w:rsidRPr="00357C43" w:rsidRDefault="002B0044" w:rsidP="00357C43">
            <w:pPr>
              <w:pStyle w:val="af9"/>
              <w:spacing w:before="0" w:after="0"/>
              <w:jc w:val="center"/>
              <w:rPr>
                <w:szCs w:val="24"/>
              </w:rPr>
            </w:pPr>
          </w:p>
        </w:tc>
        <w:tc>
          <w:tcPr>
            <w:tcW w:w="1701" w:type="dxa"/>
          </w:tcPr>
          <w:p w:rsidR="002B0044" w:rsidRPr="00357C43" w:rsidRDefault="002B0044" w:rsidP="00357C43">
            <w:pPr>
              <w:pStyle w:val="af9"/>
              <w:spacing w:before="0" w:after="0"/>
              <w:rPr>
                <w:szCs w:val="24"/>
              </w:rPr>
            </w:pPr>
          </w:p>
        </w:tc>
        <w:tc>
          <w:tcPr>
            <w:tcW w:w="2747" w:type="dxa"/>
          </w:tcPr>
          <w:p w:rsidR="002B0044" w:rsidRPr="00357C43" w:rsidRDefault="002B0044" w:rsidP="00357C43">
            <w:pPr>
              <w:pStyle w:val="af9"/>
              <w:spacing w:before="0" w:after="0"/>
              <w:jc w:val="center"/>
              <w:rPr>
                <w:szCs w:val="24"/>
              </w:rPr>
            </w:pPr>
          </w:p>
        </w:tc>
      </w:tr>
    </w:tbl>
    <w:p w:rsidR="002B0044" w:rsidRPr="00357C43" w:rsidRDefault="002B0044" w:rsidP="00357C43">
      <w:pPr>
        <w:spacing w:line="240" w:lineRule="auto"/>
        <w:rPr>
          <w:sz w:val="24"/>
          <w:szCs w:val="24"/>
        </w:rPr>
      </w:pPr>
    </w:p>
    <w:p w:rsidR="002B0044" w:rsidRPr="00357C43" w:rsidRDefault="002B0044" w:rsidP="00357C43">
      <w:pPr>
        <w:keepNext/>
        <w:suppressAutoHyphens/>
        <w:spacing w:line="240" w:lineRule="auto"/>
        <w:ind w:firstLine="0"/>
        <w:jc w:val="left"/>
        <w:rPr>
          <w:b/>
          <w:sz w:val="24"/>
          <w:szCs w:val="24"/>
        </w:rPr>
      </w:pPr>
      <w:r w:rsidRPr="00357C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2B0044" w:rsidRPr="00357C43">
        <w:tc>
          <w:tcPr>
            <w:tcW w:w="5102" w:type="dxa"/>
            <w:tcBorders>
              <w:top w:val="single" w:sz="4" w:space="0" w:color="auto"/>
              <w:left w:val="single" w:sz="4" w:space="0" w:color="auto"/>
              <w:bottom w:val="single" w:sz="4" w:space="0" w:color="auto"/>
              <w:right w:val="single" w:sz="4" w:space="0" w:color="auto"/>
            </w:tcBorders>
          </w:tcPr>
          <w:p w:rsidR="002B0044" w:rsidRPr="00357C43" w:rsidRDefault="002B0044" w:rsidP="00B67A35">
            <w:pPr>
              <w:pStyle w:val="af6"/>
              <w:spacing w:before="0" w:after="0"/>
              <w:jc w:val="center"/>
              <w:rPr>
                <w:color w:val="000000"/>
                <w:sz w:val="24"/>
                <w:szCs w:val="24"/>
              </w:rPr>
            </w:pPr>
            <w:r w:rsidRPr="00357C43">
              <w:rPr>
                <w:color w:val="000000"/>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B0044" w:rsidRPr="00357C43" w:rsidRDefault="002B0044" w:rsidP="00B67A35">
            <w:pPr>
              <w:pStyle w:val="af6"/>
              <w:spacing w:before="0" w:after="0"/>
              <w:jc w:val="center"/>
              <w:rPr>
                <w:color w:val="000000"/>
                <w:sz w:val="24"/>
                <w:szCs w:val="24"/>
              </w:rPr>
            </w:pPr>
            <w:r w:rsidRPr="00357C43">
              <w:rPr>
                <w:color w:val="000000"/>
                <w:sz w:val="24"/>
                <w:szCs w:val="24"/>
              </w:rPr>
              <w:t>Штатная численность, чел.</w:t>
            </w:r>
          </w:p>
        </w:tc>
      </w:tr>
      <w:tr w:rsidR="002B0044" w:rsidRPr="00357C43">
        <w:tc>
          <w:tcPr>
            <w:tcW w:w="5102" w:type="dxa"/>
            <w:tcBorders>
              <w:top w:val="single" w:sz="4" w:space="0" w:color="auto"/>
              <w:left w:val="single" w:sz="4" w:space="0" w:color="auto"/>
              <w:bottom w:val="single" w:sz="4" w:space="0" w:color="auto"/>
              <w:right w:val="single" w:sz="4" w:space="0" w:color="auto"/>
            </w:tcBorders>
          </w:tcPr>
          <w:p w:rsidR="002B0044" w:rsidRPr="00357C43" w:rsidRDefault="002B0044" w:rsidP="00357C43">
            <w:pPr>
              <w:pStyle w:val="af9"/>
              <w:spacing w:before="0" w:after="0"/>
              <w:rPr>
                <w:color w:val="000000"/>
                <w:szCs w:val="24"/>
              </w:rPr>
            </w:pPr>
            <w:r w:rsidRPr="00357C43">
              <w:rPr>
                <w:color w:val="000000"/>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B0044" w:rsidRPr="00357C43" w:rsidRDefault="002B0044" w:rsidP="00357C43">
            <w:pPr>
              <w:pStyle w:val="af9"/>
              <w:spacing w:before="0" w:after="0"/>
              <w:rPr>
                <w:color w:val="000000"/>
                <w:szCs w:val="24"/>
              </w:rPr>
            </w:pPr>
          </w:p>
        </w:tc>
      </w:tr>
      <w:tr w:rsidR="002B0044" w:rsidRPr="00357C43">
        <w:tc>
          <w:tcPr>
            <w:tcW w:w="5102" w:type="dxa"/>
            <w:tcBorders>
              <w:top w:val="single" w:sz="4" w:space="0" w:color="auto"/>
              <w:left w:val="single" w:sz="4" w:space="0" w:color="auto"/>
              <w:bottom w:val="single" w:sz="4" w:space="0" w:color="auto"/>
              <w:right w:val="single" w:sz="4" w:space="0" w:color="auto"/>
            </w:tcBorders>
          </w:tcPr>
          <w:p w:rsidR="002B0044" w:rsidRPr="00357C43" w:rsidRDefault="00B67A35" w:rsidP="00357C43">
            <w:pPr>
              <w:pStyle w:val="af9"/>
              <w:spacing w:before="0" w:after="0"/>
              <w:rPr>
                <w:color w:val="000000"/>
                <w:szCs w:val="24"/>
              </w:rPr>
            </w:pPr>
            <w:r>
              <w:rPr>
                <w:color w:val="000000"/>
                <w:szCs w:val="24"/>
              </w:rPr>
              <w:t>Специалисты</w:t>
            </w:r>
          </w:p>
        </w:tc>
        <w:tc>
          <w:tcPr>
            <w:tcW w:w="5158" w:type="dxa"/>
            <w:tcBorders>
              <w:top w:val="single" w:sz="4" w:space="0" w:color="auto"/>
              <w:left w:val="single" w:sz="4" w:space="0" w:color="auto"/>
              <w:bottom w:val="single" w:sz="4" w:space="0" w:color="auto"/>
              <w:right w:val="single" w:sz="4" w:space="0" w:color="auto"/>
            </w:tcBorders>
          </w:tcPr>
          <w:p w:rsidR="002B0044" w:rsidRPr="00357C43" w:rsidRDefault="002B0044" w:rsidP="00357C43">
            <w:pPr>
              <w:pStyle w:val="af9"/>
              <w:spacing w:before="0" w:after="0"/>
              <w:rPr>
                <w:color w:val="000000"/>
                <w:szCs w:val="24"/>
              </w:rPr>
            </w:pPr>
          </w:p>
        </w:tc>
      </w:tr>
      <w:tr w:rsidR="002B0044" w:rsidRPr="00357C43">
        <w:tc>
          <w:tcPr>
            <w:tcW w:w="5102" w:type="dxa"/>
            <w:tcBorders>
              <w:top w:val="single" w:sz="4" w:space="0" w:color="auto"/>
              <w:left w:val="single" w:sz="4" w:space="0" w:color="auto"/>
              <w:bottom w:val="single" w:sz="4" w:space="0" w:color="auto"/>
              <w:right w:val="single" w:sz="4" w:space="0" w:color="auto"/>
            </w:tcBorders>
          </w:tcPr>
          <w:p w:rsidR="002B0044" w:rsidRPr="00357C43" w:rsidRDefault="00B67A35" w:rsidP="00357C43">
            <w:pPr>
              <w:pStyle w:val="af9"/>
              <w:spacing w:before="0" w:after="0"/>
              <w:rPr>
                <w:color w:val="000000"/>
                <w:szCs w:val="24"/>
              </w:rPr>
            </w:pPr>
            <w:r>
              <w:rPr>
                <w:color w:val="000000"/>
                <w:szCs w:val="24"/>
              </w:rPr>
              <w:t>Прочий</w:t>
            </w:r>
            <w:r w:rsidR="002B0044" w:rsidRPr="00357C43">
              <w:rPr>
                <w:color w:val="000000"/>
                <w:szCs w:val="24"/>
              </w:rPr>
              <w:t xml:space="preserve"> персонал</w:t>
            </w:r>
          </w:p>
        </w:tc>
        <w:tc>
          <w:tcPr>
            <w:tcW w:w="5158" w:type="dxa"/>
            <w:tcBorders>
              <w:top w:val="single" w:sz="4" w:space="0" w:color="auto"/>
              <w:left w:val="single" w:sz="4" w:space="0" w:color="auto"/>
              <w:bottom w:val="single" w:sz="4" w:space="0" w:color="auto"/>
              <w:right w:val="single" w:sz="4" w:space="0" w:color="auto"/>
            </w:tcBorders>
          </w:tcPr>
          <w:p w:rsidR="002B0044" w:rsidRPr="00357C43" w:rsidRDefault="002B0044" w:rsidP="00357C43">
            <w:pPr>
              <w:pStyle w:val="af9"/>
              <w:spacing w:before="0" w:after="0"/>
              <w:rPr>
                <w:color w:val="000000"/>
                <w:szCs w:val="24"/>
              </w:rPr>
            </w:pPr>
          </w:p>
        </w:tc>
      </w:tr>
    </w:tbl>
    <w:p w:rsidR="00685201" w:rsidRPr="00357C43" w:rsidRDefault="00685201" w:rsidP="00357C43">
      <w:pPr>
        <w:spacing w:line="240" w:lineRule="auto"/>
        <w:ind w:firstLine="0"/>
        <w:rPr>
          <w:sz w:val="24"/>
          <w:szCs w:val="24"/>
        </w:rPr>
      </w:pPr>
      <w:r w:rsidRPr="00357C43">
        <w:rPr>
          <w:b/>
          <w:sz w:val="24"/>
          <w:szCs w:val="24"/>
        </w:rPr>
        <w:t>Приложение к Справке о кадровых ресурсах:</w:t>
      </w:r>
      <w:r w:rsidRPr="00357C43">
        <w:rPr>
          <w:sz w:val="24"/>
          <w:szCs w:val="24"/>
        </w:rPr>
        <w:t xml:space="preserve"> Анкеты специалистов, в количестве ___ штук.</w:t>
      </w:r>
    </w:p>
    <w:p w:rsidR="00685201" w:rsidRPr="00357C43" w:rsidRDefault="00543E9A" w:rsidP="00357C43">
      <w:pPr>
        <w:pStyle w:val="afff0"/>
        <w:keepNext/>
        <w:tabs>
          <w:tab w:val="left" w:pos="1134"/>
        </w:tabs>
        <w:ind w:left="0"/>
        <w:contextualSpacing w:val="0"/>
        <w:jc w:val="both"/>
        <w:outlineLvl w:val="3"/>
        <w:rPr>
          <w:rFonts w:ascii="Times New Roman" w:eastAsia="Times New Roman" w:hAnsi="Times New Roman"/>
          <w:noProof w:val="0"/>
          <w:snapToGrid w:val="0"/>
          <w:szCs w:val="24"/>
          <w:lang w:eastAsia="ru-RU"/>
        </w:rPr>
      </w:pPr>
      <w:bookmarkStart w:id="183" w:name="_Toc315874515"/>
      <w:r w:rsidRPr="00357C43">
        <w:rPr>
          <w:rFonts w:ascii="Times New Roman" w:eastAsia="Times New Roman" w:hAnsi="Times New Roman"/>
          <w:noProof w:val="0"/>
          <w:snapToGrid w:val="0"/>
          <w:szCs w:val="24"/>
          <w:lang w:eastAsia="ru-RU"/>
        </w:rPr>
        <w:br w:type="page"/>
      </w:r>
      <w:r w:rsidR="00685201" w:rsidRPr="00357C43">
        <w:rPr>
          <w:rFonts w:ascii="Times New Roman" w:eastAsia="Times New Roman" w:hAnsi="Times New Roman"/>
          <w:noProof w:val="0"/>
          <w:snapToGrid w:val="0"/>
          <w:szCs w:val="24"/>
          <w:lang w:eastAsia="ru-RU"/>
        </w:rPr>
        <w:t>Форма Анкеты</w:t>
      </w:r>
      <w:bookmarkEnd w:id="183"/>
    </w:p>
    <w:p w:rsidR="00685201" w:rsidRPr="00357C43" w:rsidRDefault="00685201"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r w:rsidR="009B37AC" w:rsidRPr="00357C43">
        <w:rPr>
          <w:b/>
          <w:color w:val="000000"/>
          <w:spacing w:val="36"/>
          <w:sz w:val="24"/>
          <w:szCs w:val="24"/>
        </w:rPr>
        <w:t xml:space="preserve"> </w:t>
      </w:r>
      <w:r w:rsidR="00CE6BD3" w:rsidRPr="00357C43">
        <w:rPr>
          <w:b/>
          <w:color w:val="000000"/>
          <w:spacing w:val="36"/>
          <w:sz w:val="24"/>
          <w:szCs w:val="24"/>
        </w:rPr>
        <w:t>Анкеты</w:t>
      </w:r>
    </w:p>
    <w:p w:rsidR="00685201" w:rsidRPr="00357C43" w:rsidRDefault="00685201" w:rsidP="00357C43">
      <w:pPr>
        <w:pStyle w:val="afff0"/>
        <w:keepNext/>
        <w:ind w:left="0"/>
        <w:contextualSpacing w:val="0"/>
        <w:rPr>
          <w:rFonts w:ascii="Times New Roman" w:hAnsi="Times New Roman"/>
          <w:szCs w:val="24"/>
        </w:rPr>
      </w:pPr>
    </w:p>
    <w:p w:rsidR="00685201" w:rsidRPr="00357C43" w:rsidRDefault="00685201" w:rsidP="00357C43">
      <w:pPr>
        <w:pStyle w:val="afff0"/>
        <w:keepNext/>
        <w:ind w:left="0"/>
        <w:contextualSpacing w:val="0"/>
        <w:rPr>
          <w:rFonts w:ascii="Times New Roman" w:hAnsi="Times New Roman"/>
          <w:szCs w:val="24"/>
        </w:rPr>
      </w:pPr>
      <w:r w:rsidRPr="00357C43">
        <w:rPr>
          <w:rFonts w:ascii="Times New Roman" w:hAnsi="Times New Roman"/>
          <w:szCs w:val="24"/>
        </w:rPr>
        <w:t>Приложение к Справке о кадровых ресурсах</w:t>
      </w:r>
    </w:p>
    <w:p w:rsidR="00685201" w:rsidRPr="00357C43" w:rsidRDefault="00685201" w:rsidP="00357C43">
      <w:pPr>
        <w:pStyle w:val="afff0"/>
        <w:keepNext/>
        <w:ind w:left="0"/>
        <w:contextualSpacing w:val="0"/>
        <w:jc w:val="center"/>
        <w:rPr>
          <w:rFonts w:ascii="Times New Roman" w:hAnsi="Times New Roman"/>
          <w:b/>
          <w:szCs w:val="24"/>
        </w:rPr>
      </w:pPr>
      <w:r w:rsidRPr="00357C43">
        <w:rPr>
          <w:rFonts w:ascii="Times New Roman" w:hAnsi="Times New Roman"/>
          <w:b/>
          <w:szCs w:val="24"/>
        </w:rPr>
        <w:t>Анкета специалиста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89"/>
        <w:gridCol w:w="4590"/>
      </w:tblGrid>
      <w:tr w:rsidR="00685201" w:rsidRPr="00357C43" w:rsidTr="00685201">
        <w:tc>
          <w:tcPr>
            <w:tcW w:w="675" w:type="dxa"/>
          </w:tcPr>
          <w:p w:rsidR="00685201" w:rsidRPr="00357C43" w:rsidRDefault="00685201" w:rsidP="00357C43">
            <w:pPr>
              <w:pStyle w:val="afff0"/>
              <w:keepNext/>
              <w:ind w:left="0"/>
              <w:contextualSpacing w:val="0"/>
              <w:jc w:val="center"/>
              <w:rPr>
                <w:rFonts w:ascii="Times New Roman" w:hAnsi="Times New Roman"/>
                <w:szCs w:val="24"/>
              </w:rPr>
            </w:pPr>
            <w:r w:rsidRPr="00357C43">
              <w:rPr>
                <w:rFonts w:ascii="Times New Roman" w:hAnsi="Times New Roman"/>
                <w:szCs w:val="24"/>
              </w:rPr>
              <w:t>№</w:t>
            </w:r>
            <w:r w:rsidRPr="00357C43">
              <w:rPr>
                <w:rFonts w:ascii="Times New Roman" w:hAnsi="Times New Roman"/>
                <w:szCs w:val="24"/>
              </w:rPr>
              <w:br/>
              <w:t>п/п</w:t>
            </w:r>
          </w:p>
        </w:tc>
        <w:tc>
          <w:tcPr>
            <w:tcW w:w="4589" w:type="dxa"/>
          </w:tcPr>
          <w:p w:rsidR="00685201" w:rsidRPr="00357C43" w:rsidRDefault="00685201" w:rsidP="00357C43">
            <w:pPr>
              <w:pStyle w:val="afff0"/>
              <w:keepNext/>
              <w:ind w:left="0"/>
              <w:contextualSpacing w:val="0"/>
              <w:jc w:val="center"/>
              <w:rPr>
                <w:rFonts w:ascii="Times New Roman" w:hAnsi="Times New Roman"/>
                <w:szCs w:val="24"/>
              </w:rPr>
            </w:pPr>
            <w:r w:rsidRPr="00357C43">
              <w:rPr>
                <w:rFonts w:ascii="Times New Roman" w:hAnsi="Times New Roman"/>
                <w:szCs w:val="24"/>
              </w:rPr>
              <w:t>Наименование</w:t>
            </w:r>
          </w:p>
        </w:tc>
        <w:tc>
          <w:tcPr>
            <w:tcW w:w="4590" w:type="dxa"/>
          </w:tcPr>
          <w:p w:rsidR="00685201" w:rsidRPr="00357C43" w:rsidRDefault="00685201" w:rsidP="00357C43">
            <w:pPr>
              <w:pStyle w:val="afff0"/>
              <w:keepNext/>
              <w:ind w:left="0"/>
              <w:contextualSpacing w:val="0"/>
              <w:jc w:val="center"/>
              <w:rPr>
                <w:rFonts w:ascii="Times New Roman" w:hAnsi="Times New Roman"/>
                <w:szCs w:val="24"/>
              </w:rPr>
            </w:pPr>
            <w:r w:rsidRPr="00357C43">
              <w:rPr>
                <w:rFonts w:ascii="Times New Roman" w:hAnsi="Times New Roman"/>
                <w:szCs w:val="24"/>
              </w:rPr>
              <w:t>Сведения о специалисте</w:t>
            </w:r>
          </w:p>
        </w:tc>
      </w:tr>
      <w:tr w:rsidR="00685201" w:rsidRPr="00357C43" w:rsidTr="00685201">
        <w:tc>
          <w:tcPr>
            <w:tcW w:w="9854" w:type="dxa"/>
            <w:gridSpan w:val="3"/>
          </w:tcPr>
          <w:p w:rsidR="00685201" w:rsidRPr="00357C43" w:rsidRDefault="00685201" w:rsidP="00357C43">
            <w:pPr>
              <w:pStyle w:val="afff0"/>
              <w:keepNext/>
              <w:ind w:left="0"/>
              <w:contextualSpacing w:val="0"/>
              <w:jc w:val="center"/>
              <w:rPr>
                <w:rFonts w:ascii="Times New Roman" w:hAnsi="Times New Roman"/>
                <w:b/>
                <w:szCs w:val="24"/>
              </w:rPr>
            </w:pPr>
            <w:r w:rsidRPr="00357C43">
              <w:rPr>
                <w:rFonts w:ascii="Times New Roman" w:hAnsi="Times New Roman"/>
                <w:b/>
                <w:szCs w:val="24"/>
              </w:rPr>
              <w:t>Общие сведения</w:t>
            </w:r>
          </w:p>
        </w:tc>
      </w:tr>
      <w:tr w:rsidR="00685201" w:rsidRPr="00357C43" w:rsidTr="00685201">
        <w:tc>
          <w:tcPr>
            <w:tcW w:w="675" w:type="dxa"/>
          </w:tcPr>
          <w:p w:rsidR="00685201" w:rsidRPr="00357C43" w:rsidRDefault="00685201" w:rsidP="00A65A9D">
            <w:pPr>
              <w:pStyle w:val="afff0"/>
              <w:numPr>
                <w:ilvl w:val="0"/>
                <w:numId w:val="43"/>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Фамилия, Имя, Отчество</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3"/>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Дата рождения</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3"/>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Общий стаж работы (трудовой стаж)</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3"/>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Занимаемая в настоящий момент должность</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3"/>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Стаж работы в занимаемой должности</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3"/>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Функциональные обязанности по занимаемой в настоящий момент должности</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9854" w:type="dxa"/>
            <w:gridSpan w:val="3"/>
          </w:tcPr>
          <w:p w:rsidR="00685201" w:rsidRPr="00357C43" w:rsidRDefault="00685201" w:rsidP="00357C43">
            <w:pPr>
              <w:pStyle w:val="afff0"/>
              <w:keepNext/>
              <w:ind w:left="0"/>
              <w:contextualSpacing w:val="0"/>
              <w:jc w:val="center"/>
              <w:rPr>
                <w:rFonts w:ascii="Times New Roman" w:hAnsi="Times New Roman"/>
                <w:b/>
                <w:szCs w:val="24"/>
              </w:rPr>
            </w:pPr>
            <w:r w:rsidRPr="00357C43">
              <w:rPr>
                <w:rFonts w:ascii="Times New Roman" w:hAnsi="Times New Roman"/>
                <w:b/>
                <w:szCs w:val="24"/>
              </w:rPr>
              <w:t>Роль в проекте</w:t>
            </w:r>
          </w:p>
        </w:tc>
      </w:tr>
      <w:tr w:rsidR="00685201" w:rsidRPr="00357C43" w:rsidTr="00685201">
        <w:tc>
          <w:tcPr>
            <w:tcW w:w="675" w:type="dxa"/>
          </w:tcPr>
          <w:p w:rsidR="00685201" w:rsidRPr="00357C43" w:rsidRDefault="00685201" w:rsidP="00A65A9D">
            <w:pPr>
              <w:pStyle w:val="afff0"/>
              <w:numPr>
                <w:ilvl w:val="0"/>
                <w:numId w:val="45"/>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Планируемая роль в проекте</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5"/>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Функциональные обязанности при реализации проекта</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9854" w:type="dxa"/>
            <w:gridSpan w:val="3"/>
          </w:tcPr>
          <w:p w:rsidR="00685201" w:rsidRPr="00357C43" w:rsidRDefault="00685201" w:rsidP="00357C43">
            <w:pPr>
              <w:pStyle w:val="afff0"/>
              <w:keepNext/>
              <w:ind w:left="0"/>
              <w:contextualSpacing w:val="0"/>
              <w:jc w:val="center"/>
              <w:rPr>
                <w:rFonts w:ascii="Times New Roman" w:hAnsi="Times New Roman"/>
                <w:b/>
                <w:szCs w:val="24"/>
              </w:rPr>
            </w:pPr>
            <w:r w:rsidRPr="00357C43">
              <w:rPr>
                <w:rFonts w:ascii="Times New Roman" w:hAnsi="Times New Roman"/>
                <w:b/>
                <w:szCs w:val="24"/>
              </w:rPr>
              <w:t>Квалификация и опыт работы</w:t>
            </w:r>
          </w:p>
        </w:tc>
      </w:tr>
      <w:tr w:rsidR="00685201" w:rsidRPr="00357C43" w:rsidTr="00685201">
        <w:tc>
          <w:tcPr>
            <w:tcW w:w="675" w:type="dxa"/>
          </w:tcPr>
          <w:p w:rsidR="00685201" w:rsidRPr="00357C43" w:rsidRDefault="00685201" w:rsidP="00A65A9D">
            <w:pPr>
              <w:pStyle w:val="afff0"/>
              <w:numPr>
                <w:ilvl w:val="0"/>
                <w:numId w:val="44"/>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Основное образование (учебное заведение, полученная специальность, год окончания)</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4"/>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Дополнительное образование (учебное заведение, полученная специальность, год окончания)</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4"/>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Повышение квалификации (учебное заведение, наименование курса, год окончания)</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4"/>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Классный специальный разряд (имеющиеся допуски и разрешения)</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4"/>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Имеющийся опыт работы в аналогичных проектах (наименование проекта, года работы в проекте, основные функциональные обязанности в проекте)</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r w:rsidR="00685201" w:rsidRPr="00357C43" w:rsidTr="00685201">
        <w:tc>
          <w:tcPr>
            <w:tcW w:w="675" w:type="dxa"/>
          </w:tcPr>
          <w:p w:rsidR="00685201" w:rsidRPr="00357C43" w:rsidRDefault="00685201" w:rsidP="00A65A9D">
            <w:pPr>
              <w:pStyle w:val="afff0"/>
              <w:numPr>
                <w:ilvl w:val="0"/>
                <w:numId w:val="44"/>
              </w:numPr>
              <w:contextualSpacing w:val="0"/>
              <w:jc w:val="center"/>
              <w:rPr>
                <w:rFonts w:ascii="Times New Roman" w:hAnsi="Times New Roman"/>
                <w:szCs w:val="24"/>
              </w:rPr>
            </w:pPr>
          </w:p>
        </w:tc>
        <w:tc>
          <w:tcPr>
            <w:tcW w:w="4589" w:type="dxa"/>
          </w:tcPr>
          <w:p w:rsidR="00685201" w:rsidRPr="00357C43" w:rsidRDefault="00685201" w:rsidP="00357C43">
            <w:pPr>
              <w:pStyle w:val="afff0"/>
              <w:ind w:left="0"/>
              <w:contextualSpacing w:val="0"/>
              <w:jc w:val="both"/>
              <w:rPr>
                <w:rFonts w:ascii="Times New Roman" w:hAnsi="Times New Roman"/>
                <w:szCs w:val="24"/>
              </w:rPr>
            </w:pPr>
            <w:r w:rsidRPr="00357C43">
              <w:rPr>
                <w:rFonts w:ascii="Times New Roman" w:hAnsi="Times New Roman"/>
                <w:szCs w:val="24"/>
              </w:rPr>
              <w:t>Имеющиеся именные дипломы и благодарственные письма</w:t>
            </w:r>
          </w:p>
        </w:tc>
        <w:tc>
          <w:tcPr>
            <w:tcW w:w="4590" w:type="dxa"/>
          </w:tcPr>
          <w:p w:rsidR="00685201" w:rsidRPr="00357C43" w:rsidRDefault="00685201" w:rsidP="00357C43">
            <w:pPr>
              <w:pStyle w:val="afff0"/>
              <w:ind w:left="0"/>
              <w:contextualSpacing w:val="0"/>
              <w:jc w:val="center"/>
              <w:rPr>
                <w:rFonts w:ascii="Times New Roman" w:hAnsi="Times New Roman"/>
                <w:szCs w:val="24"/>
              </w:rPr>
            </w:pPr>
          </w:p>
        </w:tc>
      </w:tr>
    </w:tbl>
    <w:p w:rsidR="00685201" w:rsidRPr="00357C43" w:rsidRDefault="00685201" w:rsidP="00357C43">
      <w:pPr>
        <w:pStyle w:val="afff0"/>
        <w:ind w:left="0"/>
        <w:contextualSpacing w:val="0"/>
        <w:jc w:val="center"/>
        <w:rPr>
          <w:rFonts w:ascii="Times New Roman" w:hAnsi="Times New Roman"/>
          <w:szCs w:val="24"/>
        </w:rPr>
      </w:pPr>
    </w:p>
    <w:tbl>
      <w:tblPr>
        <w:tblW w:w="0" w:type="auto"/>
        <w:jc w:val="center"/>
        <w:tblLook w:val="04A0" w:firstRow="1" w:lastRow="0" w:firstColumn="1" w:lastColumn="0" w:noHBand="0" w:noVBand="1"/>
      </w:tblPr>
      <w:tblGrid>
        <w:gridCol w:w="4928"/>
      </w:tblGrid>
      <w:tr w:rsidR="00685201" w:rsidRPr="00357C43" w:rsidTr="00685201">
        <w:trPr>
          <w:jc w:val="center"/>
        </w:trPr>
        <w:tc>
          <w:tcPr>
            <w:tcW w:w="4928" w:type="dxa"/>
            <w:tcBorders>
              <w:top w:val="single" w:sz="4" w:space="0" w:color="auto"/>
            </w:tcBorders>
          </w:tcPr>
          <w:p w:rsidR="00685201" w:rsidRPr="00357C43" w:rsidRDefault="00685201" w:rsidP="00357C43">
            <w:pPr>
              <w:pStyle w:val="afff0"/>
              <w:ind w:left="0"/>
              <w:contextualSpacing w:val="0"/>
              <w:jc w:val="center"/>
              <w:rPr>
                <w:rFonts w:ascii="Times New Roman" w:hAnsi="Times New Roman"/>
                <w:szCs w:val="24"/>
              </w:rPr>
            </w:pPr>
            <w:r w:rsidRPr="00357C43">
              <w:rPr>
                <w:rFonts w:ascii="Times New Roman" w:hAnsi="Times New Roman"/>
                <w:szCs w:val="24"/>
              </w:rPr>
              <w:t>(подпись специалиста)</w:t>
            </w:r>
          </w:p>
        </w:tc>
      </w:tr>
    </w:tbl>
    <w:p w:rsidR="00685201" w:rsidRPr="00357C43" w:rsidRDefault="00685201"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окончание формы</w:t>
      </w:r>
      <w:r w:rsidR="009B37AC" w:rsidRPr="00357C43">
        <w:rPr>
          <w:b/>
          <w:color w:val="000000"/>
          <w:spacing w:val="36"/>
          <w:sz w:val="24"/>
          <w:szCs w:val="24"/>
        </w:rPr>
        <w:t xml:space="preserve"> </w:t>
      </w:r>
      <w:r w:rsidR="00CE6BD3" w:rsidRPr="00357C43">
        <w:rPr>
          <w:b/>
          <w:color w:val="000000"/>
          <w:spacing w:val="36"/>
          <w:sz w:val="24"/>
          <w:szCs w:val="24"/>
        </w:rPr>
        <w:t>Анкеты</w:t>
      </w:r>
    </w:p>
    <w:p w:rsidR="00685201" w:rsidRPr="00357C43" w:rsidRDefault="00685201" w:rsidP="00357C43">
      <w:pPr>
        <w:spacing w:line="240" w:lineRule="auto"/>
        <w:rPr>
          <w:sz w:val="24"/>
          <w:szCs w:val="24"/>
        </w:rPr>
      </w:pP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r w:rsidRPr="00357C43">
        <w:rPr>
          <w:sz w:val="24"/>
          <w:szCs w:val="24"/>
        </w:rPr>
        <w:br w:type="page"/>
      </w:r>
    </w:p>
    <w:p w:rsidR="00531AAB" w:rsidRPr="00357C43" w:rsidRDefault="00531AAB" w:rsidP="00357C43">
      <w:pPr>
        <w:pStyle w:val="a2"/>
        <w:spacing w:line="240" w:lineRule="auto"/>
        <w:rPr>
          <w:sz w:val="24"/>
          <w:szCs w:val="24"/>
        </w:rPr>
      </w:pPr>
      <w:r w:rsidRPr="00357C43">
        <w:rPr>
          <w:sz w:val="24"/>
          <w:szCs w:val="24"/>
        </w:rPr>
        <w:t>Инструкции по заполнению</w:t>
      </w:r>
    </w:p>
    <w:p w:rsidR="002B0044" w:rsidRPr="00357C43" w:rsidRDefault="002B0044" w:rsidP="00357C43">
      <w:pPr>
        <w:pStyle w:val="a3"/>
        <w:spacing w:line="240" w:lineRule="auto"/>
        <w:rPr>
          <w:sz w:val="24"/>
          <w:szCs w:val="24"/>
        </w:rPr>
      </w:pPr>
      <w:r w:rsidRPr="00357C43">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2B0044" w:rsidRPr="00357C43" w:rsidRDefault="002B0044" w:rsidP="00357C43">
      <w:pPr>
        <w:pStyle w:val="a3"/>
        <w:spacing w:line="240" w:lineRule="auto"/>
        <w:rPr>
          <w:sz w:val="24"/>
          <w:szCs w:val="24"/>
        </w:rPr>
      </w:pPr>
      <w:r w:rsidRPr="00357C43">
        <w:rPr>
          <w:sz w:val="24"/>
          <w:szCs w:val="24"/>
        </w:rPr>
        <w:t>В таблице-2 данной справки указывается, в общем, штатная численность всех специалистов, находящихся в штате Участника.</w:t>
      </w:r>
    </w:p>
    <w:p w:rsidR="002B0044" w:rsidRPr="00357C43" w:rsidRDefault="002B0044" w:rsidP="00357C43">
      <w:pPr>
        <w:pStyle w:val="a3"/>
        <w:spacing w:line="240" w:lineRule="auto"/>
        <w:rPr>
          <w:sz w:val="24"/>
          <w:szCs w:val="24"/>
        </w:rPr>
      </w:pPr>
      <w:r w:rsidRPr="00357C43">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9064F" w:rsidRPr="00357C43" w:rsidRDefault="00C2595F" w:rsidP="00357C43">
      <w:pPr>
        <w:pStyle w:val="a3"/>
        <w:spacing w:line="240" w:lineRule="auto"/>
        <w:rPr>
          <w:sz w:val="24"/>
          <w:szCs w:val="24"/>
        </w:rPr>
      </w:pPr>
      <w:r w:rsidRPr="00357C43">
        <w:rPr>
          <w:sz w:val="24"/>
          <w:szCs w:val="24"/>
        </w:rPr>
        <w:t>Справка должна быть подписана и скреплена</w:t>
      </w:r>
      <w:r w:rsidR="00B9064F" w:rsidRPr="00357C43">
        <w:rPr>
          <w:sz w:val="24"/>
          <w:szCs w:val="24"/>
        </w:rPr>
        <w:t xml:space="preserve"> печатью.</w:t>
      </w:r>
    </w:p>
    <w:p w:rsidR="00AE3C6C" w:rsidRPr="00357C43" w:rsidRDefault="00AE3C6C" w:rsidP="00357C43">
      <w:pPr>
        <w:pStyle w:val="a3"/>
        <w:spacing w:line="240" w:lineRule="auto"/>
        <w:rPr>
          <w:sz w:val="24"/>
          <w:szCs w:val="24"/>
        </w:rPr>
      </w:pPr>
      <w:bookmarkStart w:id="184" w:name="_Ref333849835"/>
      <w:r w:rsidRPr="00357C43">
        <w:rPr>
          <w:sz w:val="24"/>
          <w:szCs w:val="24"/>
        </w:rPr>
        <w:t>Данной Справкой Участник должен подтвердить наличие у него квалифицированного персонала для проведения работ по заключаемому договору в количестве, достаточном для реализации проекта в установленные требованиями сроки, в том числе:</w:t>
      </w:r>
      <w:bookmarkEnd w:id="184"/>
    </w:p>
    <w:p w:rsidR="00142BE0" w:rsidRPr="00357C43" w:rsidRDefault="00142BE0" w:rsidP="00A65A9D">
      <w:pPr>
        <w:pStyle w:val="a4"/>
        <w:numPr>
          <w:ilvl w:val="5"/>
          <w:numId w:val="41"/>
        </w:numPr>
        <w:tabs>
          <w:tab w:val="num" w:pos="635"/>
        </w:tabs>
        <w:snapToGrid w:val="0"/>
        <w:spacing w:line="240" w:lineRule="auto"/>
        <w:ind w:left="635" w:hanging="397"/>
        <w:rPr>
          <w:sz w:val="24"/>
          <w:szCs w:val="24"/>
        </w:rPr>
      </w:pPr>
      <w:r w:rsidRPr="00357C43">
        <w:rPr>
          <w:sz w:val="24"/>
          <w:szCs w:val="24"/>
        </w:rPr>
        <w:t>не менее дву</w:t>
      </w:r>
      <w:r w:rsidR="00B67A35">
        <w:rPr>
          <w:sz w:val="24"/>
          <w:szCs w:val="24"/>
        </w:rPr>
        <w:t>х специалистов с опытом работы 5 лет</w:t>
      </w:r>
      <w:r w:rsidRPr="00357C43">
        <w:rPr>
          <w:sz w:val="24"/>
          <w:szCs w:val="24"/>
        </w:rPr>
        <w:t xml:space="preserve"> и более в области проектирования </w:t>
      </w:r>
      <w:r w:rsidR="004C735C">
        <w:rPr>
          <w:sz w:val="24"/>
          <w:szCs w:val="24"/>
        </w:rPr>
        <w:t>пром</w:t>
      </w:r>
      <w:r w:rsidR="00B67A35">
        <w:rPr>
          <w:sz w:val="24"/>
          <w:szCs w:val="24"/>
        </w:rPr>
        <w:t xml:space="preserve">ышленных зданий и </w:t>
      </w:r>
      <w:r w:rsidR="004C735C">
        <w:rPr>
          <w:sz w:val="24"/>
          <w:szCs w:val="24"/>
        </w:rPr>
        <w:t>сооружений</w:t>
      </w:r>
      <w:r w:rsidRPr="00357C43">
        <w:rPr>
          <w:sz w:val="24"/>
          <w:szCs w:val="24"/>
        </w:rPr>
        <w:t xml:space="preserve">; </w:t>
      </w:r>
    </w:p>
    <w:p w:rsidR="00AE3C6C" w:rsidRPr="00357C43" w:rsidRDefault="00AE3C6C" w:rsidP="00357C43">
      <w:pPr>
        <w:pStyle w:val="a3"/>
        <w:spacing w:line="240" w:lineRule="auto"/>
        <w:rPr>
          <w:sz w:val="24"/>
          <w:szCs w:val="24"/>
        </w:rPr>
      </w:pPr>
      <w:r w:rsidRPr="00357C43">
        <w:rPr>
          <w:sz w:val="24"/>
          <w:szCs w:val="24"/>
        </w:rPr>
        <w:t>Участник прилагает к Справке о кадровых ресурсах Анкеты специалистов, оформленные на каждого специалиста</w:t>
      </w:r>
      <w:r w:rsidR="004C735C">
        <w:rPr>
          <w:sz w:val="24"/>
          <w:szCs w:val="24"/>
        </w:rPr>
        <w:t>.</w:t>
      </w:r>
      <w:r w:rsidRPr="00357C43">
        <w:rPr>
          <w:sz w:val="24"/>
          <w:szCs w:val="24"/>
        </w:rPr>
        <w:t xml:space="preserve"> Каждый специалист, на которого оформлена Анкета специалиста, подписывает её собственноручно. Также необходимо представить копии имеющихся сертификатов вышеуказанных специалистов.</w:t>
      </w:r>
    </w:p>
    <w:p w:rsidR="00B9064F" w:rsidRPr="00357C43" w:rsidRDefault="00B9064F" w:rsidP="00357C43">
      <w:pPr>
        <w:spacing w:line="240" w:lineRule="auto"/>
        <w:rPr>
          <w:sz w:val="24"/>
          <w:szCs w:val="24"/>
        </w:rPr>
      </w:pPr>
    </w:p>
    <w:p w:rsidR="00B9064F" w:rsidRPr="00357C43" w:rsidRDefault="00B9064F" w:rsidP="00357C43">
      <w:pPr>
        <w:spacing w:line="240" w:lineRule="auto"/>
        <w:rPr>
          <w:sz w:val="24"/>
          <w:szCs w:val="24"/>
        </w:rPr>
      </w:pPr>
    </w:p>
    <w:p w:rsidR="00B9064F" w:rsidRPr="00357C43" w:rsidRDefault="00B9064F" w:rsidP="00357C43">
      <w:pPr>
        <w:spacing w:line="240" w:lineRule="auto"/>
        <w:rPr>
          <w:sz w:val="24"/>
          <w:szCs w:val="24"/>
        </w:rPr>
      </w:pPr>
    </w:p>
    <w:p w:rsidR="00B9064F" w:rsidRDefault="00B9064F"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Default="00F6020B" w:rsidP="00357C43">
      <w:pPr>
        <w:spacing w:line="240" w:lineRule="auto"/>
        <w:rPr>
          <w:sz w:val="24"/>
          <w:szCs w:val="24"/>
        </w:rPr>
      </w:pPr>
    </w:p>
    <w:p w:rsidR="00F6020B" w:rsidRPr="00357C43" w:rsidRDefault="00F6020B" w:rsidP="00357C43">
      <w:pPr>
        <w:spacing w:line="240" w:lineRule="auto"/>
        <w:rPr>
          <w:sz w:val="24"/>
          <w:szCs w:val="24"/>
        </w:rPr>
      </w:pPr>
    </w:p>
    <w:p w:rsidR="00B9064F" w:rsidRPr="00357C43" w:rsidRDefault="00B9064F" w:rsidP="00357C43">
      <w:pPr>
        <w:spacing w:line="240" w:lineRule="auto"/>
        <w:rPr>
          <w:sz w:val="24"/>
          <w:szCs w:val="24"/>
        </w:rPr>
      </w:pPr>
    </w:p>
    <w:p w:rsidR="00B9064F" w:rsidRPr="00357C43" w:rsidRDefault="00B9064F" w:rsidP="00357C43">
      <w:pPr>
        <w:pStyle w:val="20"/>
        <w:spacing w:before="0" w:after="0"/>
        <w:ind w:left="1134" w:hanging="1134"/>
        <w:rPr>
          <w:sz w:val="24"/>
          <w:szCs w:val="24"/>
        </w:rPr>
      </w:pPr>
      <w:bookmarkStart w:id="185" w:name="_Ref90381141"/>
      <w:bookmarkStart w:id="186" w:name="_Toc90385121"/>
      <w:bookmarkStart w:id="187" w:name="_Toc324366095"/>
      <w:bookmarkStart w:id="188" w:name="_Toc452653922"/>
      <w:r w:rsidRPr="00357C43">
        <w:rPr>
          <w:sz w:val="24"/>
          <w:szCs w:val="24"/>
        </w:rPr>
        <w:t xml:space="preserve">План распределения объемов выполнения работ между генеральным подрядчиком и субподрядчиками </w:t>
      </w:r>
      <w:r w:rsidRPr="00357C43">
        <w:rPr>
          <w:color w:val="000000"/>
          <w:sz w:val="24"/>
          <w:szCs w:val="24"/>
        </w:rPr>
        <w:t>(форма </w:t>
      </w:r>
      <w:r w:rsidR="00BB0FE6" w:rsidRPr="00357C43">
        <w:rPr>
          <w:color w:val="000000"/>
          <w:sz w:val="24"/>
          <w:szCs w:val="24"/>
        </w:rPr>
        <w:fldChar w:fldCharType="begin"/>
      </w:r>
      <w:r w:rsidRPr="00357C43">
        <w:rPr>
          <w:color w:val="000000"/>
          <w:sz w:val="24"/>
          <w:szCs w:val="24"/>
        </w:rPr>
        <w:instrText xml:space="preserve"> SEQ форма \* ARABIC </w:instrText>
      </w:r>
      <w:r w:rsidR="00BB0FE6" w:rsidRPr="00357C43">
        <w:rPr>
          <w:color w:val="000000"/>
          <w:sz w:val="24"/>
          <w:szCs w:val="24"/>
        </w:rPr>
        <w:fldChar w:fldCharType="separate"/>
      </w:r>
      <w:r w:rsidR="004F5E65">
        <w:rPr>
          <w:noProof/>
          <w:color w:val="000000"/>
          <w:sz w:val="24"/>
          <w:szCs w:val="24"/>
        </w:rPr>
        <w:t>10</w:t>
      </w:r>
      <w:r w:rsidR="00BB0FE6" w:rsidRPr="00357C43">
        <w:rPr>
          <w:color w:val="000000"/>
          <w:sz w:val="24"/>
          <w:szCs w:val="24"/>
        </w:rPr>
        <w:fldChar w:fldCharType="end"/>
      </w:r>
      <w:r w:rsidRPr="00357C43">
        <w:rPr>
          <w:color w:val="000000"/>
          <w:sz w:val="24"/>
          <w:szCs w:val="24"/>
        </w:rPr>
        <w:t>)</w:t>
      </w:r>
      <w:bookmarkEnd w:id="185"/>
      <w:bookmarkEnd w:id="186"/>
      <w:bookmarkEnd w:id="187"/>
      <w:bookmarkEnd w:id="188"/>
    </w:p>
    <w:p w:rsidR="00B9064F" w:rsidRPr="00357C43" w:rsidRDefault="00B9064F" w:rsidP="00357C43">
      <w:pPr>
        <w:pStyle w:val="a2"/>
        <w:spacing w:line="240" w:lineRule="auto"/>
        <w:rPr>
          <w:sz w:val="24"/>
          <w:szCs w:val="24"/>
        </w:rPr>
      </w:pPr>
      <w:bookmarkStart w:id="189" w:name="_Toc90385122"/>
      <w:bookmarkStart w:id="190" w:name="_Toc324366096"/>
      <w:r w:rsidRPr="00357C43">
        <w:rPr>
          <w:sz w:val="24"/>
          <w:szCs w:val="24"/>
        </w:rPr>
        <w:t>Форма плана распределения объемов выполнения работ между генеральным подрядчиком и субподрядчиками</w:t>
      </w:r>
      <w:bookmarkEnd w:id="189"/>
      <w:bookmarkEnd w:id="190"/>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B9064F" w:rsidRPr="00357C43" w:rsidRDefault="00B9064F" w:rsidP="00357C43">
      <w:pPr>
        <w:spacing w:line="240" w:lineRule="auto"/>
        <w:ind w:firstLine="0"/>
        <w:jc w:val="left"/>
        <w:rPr>
          <w:color w:val="000000"/>
          <w:sz w:val="24"/>
          <w:szCs w:val="24"/>
        </w:rPr>
      </w:pPr>
    </w:p>
    <w:p w:rsidR="00B9064F" w:rsidRPr="00357C43" w:rsidRDefault="00CE6BD3" w:rsidP="00357C43">
      <w:pPr>
        <w:spacing w:line="240" w:lineRule="auto"/>
        <w:ind w:firstLine="0"/>
        <w:jc w:val="left"/>
        <w:rPr>
          <w:color w:val="000000"/>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9</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B9064F" w:rsidRPr="00357C43">
        <w:rPr>
          <w:color w:val="000000"/>
          <w:sz w:val="24"/>
          <w:szCs w:val="24"/>
        </w:rPr>
        <w:t>от «____»_____________ г. №__________</w:t>
      </w:r>
    </w:p>
    <w:p w:rsidR="00B9064F" w:rsidRPr="00357C43" w:rsidRDefault="00B9064F" w:rsidP="00357C43">
      <w:pPr>
        <w:spacing w:line="240" w:lineRule="auto"/>
        <w:ind w:firstLine="0"/>
        <w:rPr>
          <w:color w:val="000000"/>
          <w:sz w:val="24"/>
          <w:szCs w:val="24"/>
        </w:rPr>
      </w:pPr>
    </w:p>
    <w:p w:rsidR="00E7049E" w:rsidRDefault="00B9064F" w:rsidP="00357C43">
      <w:pPr>
        <w:suppressAutoHyphens/>
        <w:spacing w:line="240" w:lineRule="auto"/>
        <w:ind w:firstLine="0"/>
        <w:jc w:val="center"/>
        <w:rPr>
          <w:b/>
          <w:sz w:val="24"/>
          <w:szCs w:val="24"/>
        </w:rPr>
      </w:pPr>
      <w:r w:rsidRPr="00357C43">
        <w:rPr>
          <w:b/>
          <w:sz w:val="24"/>
          <w:szCs w:val="24"/>
        </w:rPr>
        <w:t>План распределения объемов выполнения работ</w:t>
      </w:r>
    </w:p>
    <w:p w:rsidR="00B9064F" w:rsidRPr="00357C43" w:rsidRDefault="00B9064F" w:rsidP="00357C43">
      <w:pPr>
        <w:suppressAutoHyphens/>
        <w:spacing w:line="240" w:lineRule="auto"/>
        <w:ind w:firstLine="0"/>
        <w:jc w:val="center"/>
        <w:rPr>
          <w:b/>
          <w:sz w:val="24"/>
          <w:szCs w:val="24"/>
        </w:rPr>
      </w:pPr>
      <w:r w:rsidRPr="00357C43">
        <w:rPr>
          <w:b/>
          <w:sz w:val="24"/>
          <w:szCs w:val="24"/>
        </w:rPr>
        <w:t>между генеральным подрядчиком и субподрядчиками</w:t>
      </w:r>
    </w:p>
    <w:p w:rsidR="00B9064F" w:rsidRPr="00357C43" w:rsidRDefault="00B9064F" w:rsidP="00357C43">
      <w:pPr>
        <w:spacing w:line="240" w:lineRule="auto"/>
        <w:ind w:firstLine="0"/>
        <w:rPr>
          <w:color w:val="000000"/>
          <w:sz w:val="24"/>
          <w:szCs w:val="24"/>
        </w:rPr>
      </w:pPr>
    </w:p>
    <w:p w:rsidR="00B9064F" w:rsidRPr="00357C43" w:rsidRDefault="00B9064F" w:rsidP="00357C43">
      <w:pPr>
        <w:spacing w:line="240" w:lineRule="auto"/>
        <w:ind w:firstLine="0"/>
        <w:rPr>
          <w:color w:val="000000"/>
          <w:sz w:val="24"/>
          <w:szCs w:val="24"/>
        </w:rPr>
      </w:pPr>
      <w:r w:rsidRPr="00357C43">
        <w:rPr>
          <w:color w:val="000000"/>
          <w:sz w:val="24"/>
          <w:szCs w:val="24"/>
        </w:rPr>
        <w:t>Наименование и адрес генерального подрядчика: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32"/>
        <w:gridCol w:w="1970"/>
        <w:gridCol w:w="1713"/>
        <w:gridCol w:w="1579"/>
        <w:gridCol w:w="1579"/>
      </w:tblGrid>
      <w:tr w:rsidR="00B9064F" w:rsidRPr="00357C43" w:rsidTr="007664C6">
        <w:trPr>
          <w:cantSplit/>
        </w:trPr>
        <w:tc>
          <w:tcPr>
            <w:tcW w:w="648" w:type="dxa"/>
            <w:vMerge w:val="restart"/>
          </w:tcPr>
          <w:p w:rsidR="00B9064F" w:rsidRPr="00357C43" w:rsidRDefault="00B9064F" w:rsidP="00357C43">
            <w:pPr>
              <w:pStyle w:val="af6"/>
              <w:spacing w:before="0" w:after="0"/>
              <w:rPr>
                <w:sz w:val="24"/>
                <w:szCs w:val="24"/>
              </w:rPr>
            </w:pPr>
            <w:r w:rsidRPr="00357C43">
              <w:rPr>
                <w:sz w:val="24"/>
                <w:szCs w:val="24"/>
              </w:rPr>
              <w:t>№ п/п</w:t>
            </w:r>
          </w:p>
        </w:tc>
        <w:tc>
          <w:tcPr>
            <w:tcW w:w="2932" w:type="dxa"/>
            <w:vMerge w:val="restart"/>
          </w:tcPr>
          <w:p w:rsidR="00B9064F" w:rsidRPr="00357C43" w:rsidRDefault="00B9064F" w:rsidP="00357C43">
            <w:pPr>
              <w:pStyle w:val="af6"/>
              <w:spacing w:before="0" w:after="0"/>
              <w:rPr>
                <w:sz w:val="24"/>
                <w:szCs w:val="24"/>
              </w:rPr>
            </w:pPr>
            <w:r w:rsidRPr="00357C43">
              <w:rPr>
                <w:sz w:val="24"/>
                <w:szCs w:val="24"/>
              </w:rPr>
              <w:t>Наименование работ</w:t>
            </w:r>
          </w:p>
        </w:tc>
        <w:tc>
          <w:tcPr>
            <w:tcW w:w="1970" w:type="dxa"/>
            <w:vMerge w:val="restart"/>
          </w:tcPr>
          <w:p w:rsidR="00B9064F" w:rsidRPr="00357C43" w:rsidRDefault="00B9064F" w:rsidP="00357C43">
            <w:pPr>
              <w:pStyle w:val="af6"/>
              <w:spacing w:before="0" w:after="0"/>
              <w:rPr>
                <w:sz w:val="24"/>
                <w:szCs w:val="24"/>
              </w:rPr>
            </w:pPr>
            <w:r w:rsidRPr="00357C43">
              <w:rPr>
                <w:sz w:val="24"/>
                <w:szCs w:val="24"/>
              </w:rPr>
              <w:t>Наименование организации, выполняющий данный объем работ</w:t>
            </w:r>
          </w:p>
        </w:tc>
        <w:tc>
          <w:tcPr>
            <w:tcW w:w="3292" w:type="dxa"/>
            <w:gridSpan w:val="2"/>
          </w:tcPr>
          <w:p w:rsidR="00B9064F" w:rsidRPr="00357C43" w:rsidRDefault="00B9064F" w:rsidP="00357C43">
            <w:pPr>
              <w:pStyle w:val="af6"/>
              <w:spacing w:before="0" w:after="0"/>
              <w:rPr>
                <w:sz w:val="24"/>
                <w:szCs w:val="24"/>
              </w:rPr>
            </w:pPr>
            <w:r w:rsidRPr="00357C43">
              <w:rPr>
                <w:sz w:val="24"/>
                <w:szCs w:val="24"/>
              </w:rPr>
              <w:t>Стоимость работ</w:t>
            </w:r>
          </w:p>
        </w:tc>
        <w:tc>
          <w:tcPr>
            <w:tcW w:w="1579" w:type="dxa"/>
            <w:vMerge w:val="restart"/>
          </w:tcPr>
          <w:p w:rsidR="00B9064F" w:rsidRPr="00357C43" w:rsidRDefault="00B9064F" w:rsidP="00357C43">
            <w:pPr>
              <w:pStyle w:val="af6"/>
              <w:spacing w:before="0" w:after="0"/>
              <w:rPr>
                <w:sz w:val="24"/>
                <w:szCs w:val="24"/>
              </w:rPr>
            </w:pPr>
            <w:r w:rsidRPr="00357C43">
              <w:rPr>
                <w:sz w:val="24"/>
                <w:szCs w:val="24"/>
              </w:rPr>
              <w:t xml:space="preserve">Сроки выполнения (начало и окончание) </w:t>
            </w:r>
          </w:p>
        </w:tc>
      </w:tr>
      <w:tr w:rsidR="00B9064F" w:rsidRPr="00357C43" w:rsidTr="007664C6">
        <w:trPr>
          <w:cantSplit/>
        </w:trPr>
        <w:tc>
          <w:tcPr>
            <w:tcW w:w="648" w:type="dxa"/>
            <w:vMerge/>
          </w:tcPr>
          <w:p w:rsidR="00B9064F" w:rsidRPr="00357C43" w:rsidRDefault="00B9064F" w:rsidP="00357C43">
            <w:pPr>
              <w:pStyle w:val="af6"/>
              <w:spacing w:before="0" w:after="0"/>
              <w:rPr>
                <w:sz w:val="24"/>
                <w:szCs w:val="24"/>
              </w:rPr>
            </w:pPr>
          </w:p>
        </w:tc>
        <w:tc>
          <w:tcPr>
            <w:tcW w:w="2932" w:type="dxa"/>
            <w:vMerge/>
          </w:tcPr>
          <w:p w:rsidR="00B9064F" w:rsidRPr="00357C43" w:rsidRDefault="00B9064F" w:rsidP="00357C43">
            <w:pPr>
              <w:pStyle w:val="af6"/>
              <w:spacing w:before="0" w:after="0"/>
              <w:rPr>
                <w:sz w:val="24"/>
                <w:szCs w:val="24"/>
              </w:rPr>
            </w:pPr>
          </w:p>
        </w:tc>
        <w:tc>
          <w:tcPr>
            <w:tcW w:w="1970" w:type="dxa"/>
            <w:vMerge/>
          </w:tcPr>
          <w:p w:rsidR="00B9064F" w:rsidRPr="00357C43" w:rsidRDefault="00B9064F" w:rsidP="00357C43">
            <w:pPr>
              <w:pStyle w:val="af6"/>
              <w:spacing w:before="0" w:after="0"/>
              <w:rPr>
                <w:sz w:val="24"/>
                <w:szCs w:val="24"/>
              </w:rPr>
            </w:pPr>
          </w:p>
        </w:tc>
        <w:tc>
          <w:tcPr>
            <w:tcW w:w="1713" w:type="dxa"/>
          </w:tcPr>
          <w:p w:rsidR="00B9064F" w:rsidRPr="00357C43" w:rsidRDefault="00B9064F" w:rsidP="00357C43">
            <w:pPr>
              <w:pStyle w:val="af6"/>
              <w:spacing w:before="0" w:after="0"/>
              <w:rPr>
                <w:sz w:val="24"/>
                <w:szCs w:val="24"/>
              </w:rPr>
            </w:pPr>
            <w:r w:rsidRPr="00357C43">
              <w:rPr>
                <w:sz w:val="24"/>
                <w:szCs w:val="24"/>
              </w:rPr>
              <w:t>в денежном выражении, руб. (без НДС)</w:t>
            </w:r>
          </w:p>
        </w:tc>
        <w:tc>
          <w:tcPr>
            <w:tcW w:w="1579" w:type="dxa"/>
          </w:tcPr>
          <w:p w:rsidR="00B9064F" w:rsidRPr="00357C43" w:rsidRDefault="00B9064F" w:rsidP="00357C43">
            <w:pPr>
              <w:pStyle w:val="af6"/>
              <w:spacing w:before="0" w:after="0"/>
              <w:rPr>
                <w:sz w:val="24"/>
                <w:szCs w:val="24"/>
              </w:rPr>
            </w:pPr>
            <w:r w:rsidRPr="00357C43">
              <w:rPr>
                <w:sz w:val="24"/>
                <w:szCs w:val="24"/>
              </w:rPr>
              <w:t>в % от общей стоимости работ</w:t>
            </w:r>
          </w:p>
        </w:tc>
        <w:tc>
          <w:tcPr>
            <w:tcW w:w="1579" w:type="dxa"/>
            <w:vMerge/>
          </w:tcPr>
          <w:p w:rsidR="00B9064F" w:rsidRPr="00357C43" w:rsidRDefault="00B9064F" w:rsidP="00357C43">
            <w:pPr>
              <w:pStyle w:val="af6"/>
              <w:spacing w:before="0" w:after="0"/>
              <w:rPr>
                <w:sz w:val="24"/>
                <w:szCs w:val="24"/>
              </w:rPr>
            </w:pPr>
          </w:p>
        </w:tc>
      </w:tr>
      <w:tr w:rsidR="00B9064F" w:rsidRPr="00357C43" w:rsidTr="007664C6">
        <w:tc>
          <w:tcPr>
            <w:tcW w:w="648" w:type="dxa"/>
          </w:tcPr>
          <w:p w:rsidR="00B9064F" w:rsidRPr="00357C43" w:rsidRDefault="00B9064F" w:rsidP="00A65A9D">
            <w:pPr>
              <w:pStyle w:val="af9"/>
              <w:numPr>
                <w:ilvl w:val="0"/>
                <w:numId w:val="25"/>
              </w:numPr>
              <w:spacing w:before="0" w:after="0"/>
              <w:ind w:left="0"/>
              <w:rPr>
                <w:color w:val="000000"/>
                <w:szCs w:val="24"/>
              </w:rPr>
            </w:pPr>
          </w:p>
        </w:tc>
        <w:tc>
          <w:tcPr>
            <w:tcW w:w="2932" w:type="dxa"/>
          </w:tcPr>
          <w:p w:rsidR="00B9064F" w:rsidRPr="00357C43" w:rsidRDefault="00B9064F" w:rsidP="00357C43">
            <w:pPr>
              <w:pStyle w:val="af9"/>
              <w:spacing w:before="0" w:after="0"/>
              <w:rPr>
                <w:szCs w:val="24"/>
              </w:rPr>
            </w:pPr>
          </w:p>
        </w:tc>
        <w:tc>
          <w:tcPr>
            <w:tcW w:w="1970" w:type="dxa"/>
          </w:tcPr>
          <w:p w:rsidR="00B9064F" w:rsidRPr="00357C43" w:rsidRDefault="00B9064F" w:rsidP="00357C43">
            <w:pPr>
              <w:pStyle w:val="af9"/>
              <w:spacing w:before="0" w:after="0"/>
              <w:rPr>
                <w:szCs w:val="24"/>
              </w:rPr>
            </w:pPr>
          </w:p>
        </w:tc>
        <w:tc>
          <w:tcPr>
            <w:tcW w:w="1713"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r>
      <w:tr w:rsidR="00B9064F" w:rsidRPr="00357C43" w:rsidTr="007664C6">
        <w:tc>
          <w:tcPr>
            <w:tcW w:w="648" w:type="dxa"/>
          </w:tcPr>
          <w:p w:rsidR="00B9064F" w:rsidRPr="00357C43" w:rsidRDefault="00B9064F" w:rsidP="00A65A9D">
            <w:pPr>
              <w:pStyle w:val="af9"/>
              <w:numPr>
                <w:ilvl w:val="0"/>
                <w:numId w:val="25"/>
              </w:numPr>
              <w:spacing w:before="0" w:after="0"/>
              <w:ind w:left="0"/>
              <w:rPr>
                <w:color w:val="000000"/>
                <w:szCs w:val="24"/>
              </w:rPr>
            </w:pPr>
          </w:p>
        </w:tc>
        <w:tc>
          <w:tcPr>
            <w:tcW w:w="2932" w:type="dxa"/>
          </w:tcPr>
          <w:p w:rsidR="00B9064F" w:rsidRPr="00357C43" w:rsidRDefault="00B9064F" w:rsidP="00357C43">
            <w:pPr>
              <w:pStyle w:val="af9"/>
              <w:spacing w:before="0" w:after="0"/>
              <w:rPr>
                <w:szCs w:val="24"/>
              </w:rPr>
            </w:pPr>
          </w:p>
        </w:tc>
        <w:tc>
          <w:tcPr>
            <w:tcW w:w="1970" w:type="dxa"/>
          </w:tcPr>
          <w:p w:rsidR="00B9064F" w:rsidRPr="00357C43" w:rsidRDefault="00B9064F" w:rsidP="00357C43">
            <w:pPr>
              <w:pStyle w:val="af9"/>
              <w:spacing w:before="0" w:after="0"/>
              <w:rPr>
                <w:szCs w:val="24"/>
              </w:rPr>
            </w:pPr>
          </w:p>
        </w:tc>
        <w:tc>
          <w:tcPr>
            <w:tcW w:w="1713"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r>
      <w:tr w:rsidR="00B9064F" w:rsidRPr="00357C43" w:rsidTr="007664C6">
        <w:tc>
          <w:tcPr>
            <w:tcW w:w="648" w:type="dxa"/>
          </w:tcPr>
          <w:p w:rsidR="00B9064F" w:rsidRPr="00357C43" w:rsidRDefault="00B9064F" w:rsidP="00A65A9D">
            <w:pPr>
              <w:pStyle w:val="af9"/>
              <w:numPr>
                <w:ilvl w:val="0"/>
                <w:numId w:val="25"/>
              </w:numPr>
              <w:spacing w:before="0" w:after="0"/>
              <w:ind w:left="0"/>
              <w:rPr>
                <w:color w:val="000000"/>
                <w:szCs w:val="24"/>
              </w:rPr>
            </w:pPr>
          </w:p>
        </w:tc>
        <w:tc>
          <w:tcPr>
            <w:tcW w:w="2932" w:type="dxa"/>
          </w:tcPr>
          <w:p w:rsidR="00B9064F" w:rsidRPr="00357C43" w:rsidRDefault="00B9064F" w:rsidP="00357C43">
            <w:pPr>
              <w:pStyle w:val="af9"/>
              <w:spacing w:before="0" w:after="0"/>
              <w:rPr>
                <w:szCs w:val="24"/>
              </w:rPr>
            </w:pPr>
          </w:p>
        </w:tc>
        <w:tc>
          <w:tcPr>
            <w:tcW w:w="1970" w:type="dxa"/>
          </w:tcPr>
          <w:p w:rsidR="00B9064F" w:rsidRPr="00357C43" w:rsidRDefault="00B9064F" w:rsidP="00357C43">
            <w:pPr>
              <w:pStyle w:val="af9"/>
              <w:spacing w:before="0" w:after="0"/>
              <w:rPr>
                <w:szCs w:val="24"/>
              </w:rPr>
            </w:pPr>
          </w:p>
        </w:tc>
        <w:tc>
          <w:tcPr>
            <w:tcW w:w="1713"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r>
      <w:tr w:rsidR="00B9064F" w:rsidRPr="00357C43" w:rsidTr="007664C6">
        <w:tc>
          <w:tcPr>
            <w:tcW w:w="648" w:type="dxa"/>
          </w:tcPr>
          <w:p w:rsidR="00B9064F" w:rsidRPr="00357C43" w:rsidRDefault="00B9064F" w:rsidP="00357C43">
            <w:pPr>
              <w:pStyle w:val="af9"/>
              <w:spacing w:before="0" w:after="0"/>
              <w:ind w:left="0"/>
              <w:rPr>
                <w:color w:val="000000"/>
                <w:szCs w:val="24"/>
              </w:rPr>
            </w:pPr>
            <w:r w:rsidRPr="00357C43">
              <w:rPr>
                <w:color w:val="000000"/>
                <w:szCs w:val="24"/>
              </w:rPr>
              <w:t>…</w:t>
            </w:r>
          </w:p>
        </w:tc>
        <w:tc>
          <w:tcPr>
            <w:tcW w:w="2932" w:type="dxa"/>
          </w:tcPr>
          <w:p w:rsidR="00B9064F" w:rsidRPr="00357C43" w:rsidRDefault="00B9064F" w:rsidP="00357C43">
            <w:pPr>
              <w:pStyle w:val="af9"/>
              <w:spacing w:before="0" w:after="0"/>
              <w:rPr>
                <w:szCs w:val="24"/>
              </w:rPr>
            </w:pPr>
          </w:p>
        </w:tc>
        <w:tc>
          <w:tcPr>
            <w:tcW w:w="1970" w:type="dxa"/>
          </w:tcPr>
          <w:p w:rsidR="00B9064F" w:rsidRPr="00357C43" w:rsidRDefault="00B9064F" w:rsidP="00357C43">
            <w:pPr>
              <w:pStyle w:val="af9"/>
              <w:spacing w:before="0" w:after="0"/>
              <w:rPr>
                <w:szCs w:val="24"/>
              </w:rPr>
            </w:pPr>
          </w:p>
        </w:tc>
        <w:tc>
          <w:tcPr>
            <w:tcW w:w="1713"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c>
          <w:tcPr>
            <w:tcW w:w="1579" w:type="dxa"/>
          </w:tcPr>
          <w:p w:rsidR="00B9064F" w:rsidRPr="00357C43" w:rsidRDefault="00B9064F" w:rsidP="00357C43">
            <w:pPr>
              <w:pStyle w:val="af9"/>
              <w:spacing w:before="0" w:after="0"/>
              <w:rPr>
                <w:szCs w:val="24"/>
              </w:rPr>
            </w:pPr>
          </w:p>
        </w:tc>
      </w:tr>
      <w:tr w:rsidR="00B9064F" w:rsidRPr="00357C43" w:rsidTr="007664C6">
        <w:tc>
          <w:tcPr>
            <w:tcW w:w="5550" w:type="dxa"/>
            <w:gridSpan w:val="3"/>
          </w:tcPr>
          <w:p w:rsidR="00B9064F" w:rsidRPr="00357C43" w:rsidRDefault="00B9064F" w:rsidP="00357C43">
            <w:pPr>
              <w:pStyle w:val="af9"/>
              <w:spacing w:before="0" w:after="0"/>
              <w:jc w:val="center"/>
              <w:rPr>
                <w:b/>
                <w:szCs w:val="24"/>
              </w:rPr>
            </w:pPr>
            <w:r w:rsidRPr="00357C43">
              <w:rPr>
                <w:b/>
                <w:szCs w:val="24"/>
              </w:rPr>
              <w:t>ИТОГО</w:t>
            </w:r>
          </w:p>
        </w:tc>
        <w:tc>
          <w:tcPr>
            <w:tcW w:w="1713" w:type="dxa"/>
          </w:tcPr>
          <w:p w:rsidR="00B9064F" w:rsidRPr="00357C43" w:rsidRDefault="00B9064F" w:rsidP="00357C43">
            <w:pPr>
              <w:pStyle w:val="af9"/>
              <w:spacing w:before="0" w:after="0"/>
              <w:jc w:val="center"/>
              <w:rPr>
                <w:b/>
                <w:szCs w:val="24"/>
              </w:rPr>
            </w:pPr>
          </w:p>
        </w:tc>
        <w:tc>
          <w:tcPr>
            <w:tcW w:w="1579" w:type="dxa"/>
          </w:tcPr>
          <w:p w:rsidR="00B9064F" w:rsidRPr="00357C43" w:rsidRDefault="00B9064F" w:rsidP="00357C43">
            <w:pPr>
              <w:pStyle w:val="af9"/>
              <w:spacing w:before="0" w:after="0"/>
              <w:jc w:val="center"/>
              <w:rPr>
                <w:b/>
                <w:szCs w:val="24"/>
              </w:rPr>
            </w:pPr>
            <w:r w:rsidRPr="00357C43">
              <w:rPr>
                <w:b/>
                <w:szCs w:val="24"/>
              </w:rPr>
              <w:t>100%</w:t>
            </w:r>
          </w:p>
        </w:tc>
        <w:tc>
          <w:tcPr>
            <w:tcW w:w="1579" w:type="dxa"/>
          </w:tcPr>
          <w:p w:rsidR="00B9064F" w:rsidRPr="00357C43" w:rsidRDefault="00B9064F" w:rsidP="00357C43">
            <w:pPr>
              <w:pStyle w:val="af9"/>
              <w:spacing w:before="0" w:after="0"/>
              <w:jc w:val="center"/>
              <w:rPr>
                <w:b/>
                <w:szCs w:val="24"/>
              </w:rPr>
            </w:pPr>
            <w:r w:rsidRPr="00357C43">
              <w:rPr>
                <w:b/>
                <w:szCs w:val="24"/>
              </w:rPr>
              <w:t>Х</w:t>
            </w:r>
          </w:p>
        </w:tc>
      </w:tr>
    </w:tbl>
    <w:p w:rsidR="00B9064F" w:rsidRPr="00357C43" w:rsidRDefault="00B9064F" w:rsidP="00357C43">
      <w:pPr>
        <w:spacing w:line="240" w:lineRule="auto"/>
        <w:rPr>
          <w:color w:val="000000"/>
          <w:sz w:val="24"/>
          <w:szCs w:val="24"/>
        </w:rPr>
      </w:pPr>
    </w:p>
    <w:p w:rsidR="00B9064F" w:rsidRPr="00357C43" w:rsidRDefault="00B9064F" w:rsidP="00357C43">
      <w:pPr>
        <w:spacing w:line="240" w:lineRule="auto"/>
        <w:rPr>
          <w:color w:val="000000"/>
          <w:sz w:val="24"/>
          <w:szCs w:val="24"/>
        </w:rPr>
      </w:pPr>
      <w:r w:rsidRPr="00357C43">
        <w:rPr>
          <w:color w:val="000000"/>
          <w:sz w:val="24"/>
          <w:szCs w:val="24"/>
        </w:rPr>
        <w:t>____________________________________</w:t>
      </w:r>
    </w:p>
    <w:p w:rsidR="00B9064F" w:rsidRPr="00357C43" w:rsidRDefault="00B9064F" w:rsidP="00357C43">
      <w:pPr>
        <w:spacing w:line="240" w:lineRule="auto"/>
        <w:ind w:right="3684"/>
        <w:jc w:val="center"/>
        <w:rPr>
          <w:color w:val="000000"/>
          <w:sz w:val="24"/>
          <w:szCs w:val="24"/>
          <w:vertAlign w:val="superscript"/>
        </w:rPr>
      </w:pPr>
      <w:r w:rsidRPr="00357C43">
        <w:rPr>
          <w:color w:val="000000"/>
          <w:sz w:val="24"/>
          <w:szCs w:val="24"/>
          <w:vertAlign w:val="superscript"/>
        </w:rPr>
        <w:t>(подпись, М.П.)</w:t>
      </w:r>
    </w:p>
    <w:p w:rsidR="00B9064F" w:rsidRPr="00357C43" w:rsidRDefault="00B9064F" w:rsidP="00357C43">
      <w:pPr>
        <w:spacing w:line="240" w:lineRule="auto"/>
        <w:rPr>
          <w:color w:val="000000"/>
          <w:sz w:val="24"/>
          <w:szCs w:val="24"/>
        </w:rPr>
      </w:pPr>
      <w:r w:rsidRPr="00357C43">
        <w:rPr>
          <w:color w:val="000000"/>
          <w:sz w:val="24"/>
          <w:szCs w:val="24"/>
        </w:rPr>
        <w:t>____________________________________</w:t>
      </w:r>
    </w:p>
    <w:p w:rsidR="00B9064F" w:rsidRPr="00357C43" w:rsidRDefault="00B9064F" w:rsidP="00357C43">
      <w:pPr>
        <w:spacing w:line="240" w:lineRule="auto"/>
        <w:ind w:right="3684"/>
        <w:jc w:val="center"/>
        <w:rPr>
          <w:color w:val="000000"/>
          <w:sz w:val="24"/>
          <w:szCs w:val="24"/>
          <w:vertAlign w:val="superscript"/>
        </w:rPr>
      </w:pPr>
      <w:r w:rsidRPr="00357C43">
        <w:rPr>
          <w:color w:val="000000"/>
          <w:sz w:val="24"/>
          <w:szCs w:val="24"/>
          <w:vertAlign w:val="superscript"/>
        </w:rPr>
        <w:t>(фамилия, имя, отчество подписавшего, должность)</w:t>
      </w:r>
    </w:p>
    <w:p w:rsidR="00B9064F" w:rsidRPr="00357C43" w:rsidRDefault="00B9064F" w:rsidP="00357C43">
      <w:pPr>
        <w:keepNext/>
        <w:spacing w:line="240" w:lineRule="auto"/>
        <w:rPr>
          <w:b/>
          <w:color w:val="000000"/>
          <w:sz w:val="24"/>
          <w:szCs w:val="24"/>
        </w:rPr>
      </w:pPr>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bookmarkStart w:id="191" w:name="_Toc90385123"/>
      <w:bookmarkStart w:id="192" w:name="_Toc324366097"/>
      <w:r w:rsidRPr="00357C43">
        <w:rPr>
          <w:sz w:val="24"/>
          <w:szCs w:val="24"/>
        </w:rPr>
        <w:br w:type="page"/>
      </w:r>
    </w:p>
    <w:p w:rsidR="00B9064F" w:rsidRPr="00357C43" w:rsidRDefault="00B9064F" w:rsidP="00357C43">
      <w:pPr>
        <w:pStyle w:val="a2"/>
        <w:spacing w:line="240" w:lineRule="auto"/>
        <w:rPr>
          <w:sz w:val="24"/>
          <w:szCs w:val="24"/>
        </w:rPr>
      </w:pPr>
      <w:r w:rsidRPr="00357C43">
        <w:rPr>
          <w:sz w:val="24"/>
          <w:szCs w:val="24"/>
        </w:rPr>
        <w:t>Инструкции по заполнению</w:t>
      </w:r>
      <w:bookmarkEnd w:id="191"/>
      <w:bookmarkEnd w:id="192"/>
    </w:p>
    <w:p w:rsidR="00B9064F" w:rsidRPr="00357C43" w:rsidRDefault="00B9064F" w:rsidP="00357C43">
      <w:pPr>
        <w:pStyle w:val="a3"/>
        <w:spacing w:line="240" w:lineRule="auto"/>
        <w:ind w:left="1134" w:hanging="1134"/>
        <w:rPr>
          <w:sz w:val="24"/>
          <w:szCs w:val="24"/>
        </w:rPr>
      </w:pPr>
      <w:r w:rsidRPr="00357C43">
        <w:rPr>
          <w:sz w:val="24"/>
          <w:szCs w:val="24"/>
        </w:rPr>
        <w:t>Данная форма заполняется только в том случае, если предложение подается генеральным подрядчиком.</w:t>
      </w:r>
    </w:p>
    <w:p w:rsidR="00B9064F" w:rsidRPr="00357C43" w:rsidRDefault="00B9064F" w:rsidP="00357C43">
      <w:pPr>
        <w:pStyle w:val="a3"/>
        <w:spacing w:line="240" w:lineRule="auto"/>
        <w:ind w:left="1134" w:hanging="1134"/>
        <w:rPr>
          <w:sz w:val="24"/>
          <w:szCs w:val="24"/>
        </w:rPr>
      </w:pPr>
      <w:r w:rsidRPr="00357C43">
        <w:rPr>
          <w:sz w:val="24"/>
          <w:szCs w:val="24"/>
        </w:rPr>
        <w:t xml:space="preserve">Участник указывает дату и номер предложения в соответствии с письмом об участии в </w:t>
      </w:r>
      <w:r w:rsidR="004C7C8B">
        <w:rPr>
          <w:sz w:val="24"/>
          <w:szCs w:val="24"/>
        </w:rPr>
        <w:t>конкурсе</w:t>
      </w:r>
      <w:r w:rsidRPr="00357C43">
        <w:rPr>
          <w:sz w:val="24"/>
          <w:szCs w:val="24"/>
        </w:rPr>
        <w:t>.</w:t>
      </w:r>
    </w:p>
    <w:p w:rsidR="00B9064F" w:rsidRPr="00357C43" w:rsidRDefault="00B9064F" w:rsidP="00357C43">
      <w:pPr>
        <w:pStyle w:val="a3"/>
        <w:spacing w:line="240" w:lineRule="auto"/>
        <w:ind w:left="1134" w:hanging="1134"/>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B9064F" w:rsidRPr="00357C43" w:rsidRDefault="00B9064F" w:rsidP="00357C43">
      <w:pPr>
        <w:pStyle w:val="a3"/>
        <w:spacing w:line="240" w:lineRule="auto"/>
        <w:ind w:left="1134" w:hanging="1134"/>
        <w:rPr>
          <w:sz w:val="24"/>
          <w:szCs w:val="24"/>
        </w:rPr>
      </w:pPr>
      <w:r w:rsidRPr="00357C43">
        <w:rPr>
          <w:sz w:val="24"/>
          <w:szCs w:val="24"/>
        </w:rPr>
        <w:t>В данной форме генеральный подрядчик указывает:</w:t>
      </w:r>
    </w:p>
    <w:p w:rsidR="00B9064F" w:rsidRPr="00357C43" w:rsidRDefault="00B9064F" w:rsidP="00357C43">
      <w:pPr>
        <w:pStyle w:val="a4"/>
        <w:spacing w:line="240" w:lineRule="auto"/>
        <w:ind w:left="1701" w:hanging="567"/>
        <w:rPr>
          <w:sz w:val="24"/>
          <w:szCs w:val="24"/>
        </w:rPr>
      </w:pPr>
      <w:r w:rsidRPr="00357C43">
        <w:rPr>
          <w:sz w:val="24"/>
          <w:szCs w:val="24"/>
        </w:rPr>
        <w:t>перечень выполняемых генподрядчиком и каждым субподрядчиком работ;</w:t>
      </w:r>
    </w:p>
    <w:p w:rsidR="00B9064F" w:rsidRPr="00357C43" w:rsidRDefault="00B9064F" w:rsidP="00357C43">
      <w:pPr>
        <w:pStyle w:val="a4"/>
        <w:spacing w:line="240" w:lineRule="auto"/>
        <w:ind w:left="1701" w:hanging="567"/>
        <w:rPr>
          <w:sz w:val="24"/>
          <w:szCs w:val="24"/>
        </w:rPr>
      </w:pPr>
      <w:r w:rsidRPr="00357C43">
        <w:rPr>
          <w:sz w:val="24"/>
          <w:szCs w:val="24"/>
        </w:rPr>
        <w:t>стоимость работ по генеральному подрядчику и субподрядчикам в денежном и процентном выражении в соответствии со Сметой расходов;</w:t>
      </w:r>
    </w:p>
    <w:p w:rsidR="00B9064F" w:rsidRPr="00357C43" w:rsidRDefault="00B9064F" w:rsidP="00357C43">
      <w:pPr>
        <w:pStyle w:val="a4"/>
        <w:spacing w:line="240" w:lineRule="auto"/>
        <w:ind w:left="1701" w:hanging="567"/>
        <w:rPr>
          <w:sz w:val="24"/>
          <w:szCs w:val="24"/>
        </w:rPr>
      </w:pPr>
      <w:r w:rsidRPr="00357C43">
        <w:rPr>
          <w:sz w:val="24"/>
          <w:szCs w:val="24"/>
        </w:rPr>
        <w:t>сроки выполнения работ генеральным подрядчиком и каждым субподрядчиком в соответствии с Графиком выполнения работ.</w:t>
      </w:r>
    </w:p>
    <w:p w:rsidR="00B9064F" w:rsidRPr="00357C43" w:rsidRDefault="00B9064F" w:rsidP="00357C43">
      <w:pPr>
        <w:pStyle w:val="a3"/>
        <w:numPr>
          <w:ilvl w:val="0"/>
          <w:numId w:val="0"/>
        </w:numPr>
        <w:spacing w:line="240" w:lineRule="auto"/>
        <w:ind w:left="567"/>
        <w:rPr>
          <w:sz w:val="24"/>
          <w:szCs w:val="24"/>
        </w:rPr>
      </w:pPr>
    </w:p>
    <w:p w:rsidR="002D6088" w:rsidRPr="00357C43" w:rsidRDefault="002D6088" w:rsidP="00357C43">
      <w:pPr>
        <w:pStyle w:val="20"/>
        <w:pageBreakBefore/>
        <w:spacing w:before="0" w:after="0"/>
        <w:ind w:left="1134" w:hanging="1134"/>
        <w:rPr>
          <w:sz w:val="24"/>
          <w:szCs w:val="24"/>
        </w:rPr>
      </w:pPr>
      <w:bookmarkStart w:id="193" w:name="_Ref96861029"/>
      <w:bookmarkStart w:id="194" w:name="_Toc97651410"/>
      <w:bookmarkStart w:id="195" w:name="_Toc324366098"/>
      <w:bookmarkStart w:id="196" w:name="_Toc452653923"/>
      <w:r w:rsidRPr="00357C43">
        <w:rPr>
          <w:sz w:val="24"/>
          <w:szCs w:val="24"/>
        </w:rPr>
        <w:t>Информационное письмо о наличии у Участника связей, носящих характер аффилированности с сотрудниками Заказчика или Организатора</w:t>
      </w:r>
      <w:bookmarkEnd w:id="193"/>
      <w:bookmarkEnd w:id="194"/>
      <w:bookmarkEnd w:id="195"/>
      <w:r w:rsidR="00621198" w:rsidRPr="00357C43">
        <w:rPr>
          <w:sz w:val="24"/>
          <w:szCs w:val="24"/>
        </w:rPr>
        <w:t xml:space="preserve"> </w:t>
      </w:r>
      <w:r w:rsidR="009B37AC" w:rsidRPr="00357C43">
        <w:rPr>
          <w:sz w:val="24"/>
          <w:szCs w:val="24"/>
        </w:rPr>
        <w:t>(форма </w:t>
      </w:r>
      <w:r w:rsidR="00BB0FE6" w:rsidRPr="00357C43">
        <w:rPr>
          <w:sz w:val="24"/>
          <w:szCs w:val="24"/>
        </w:rPr>
        <w:fldChar w:fldCharType="begin"/>
      </w:r>
      <w:r w:rsidR="009B37AC"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11</w:t>
      </w:r>
      <w:r w:rsidR="00BB0FE6" w:rsidRPr="00357C43">
        <w:rPr>
          <w:sz w:val="24"/>
          <w:szCs w:val="24"/>
        </w:rPr>
        <w:fldChar w:fldCharType="end"/>
      </w:r>
      <w:r w:rsidR="009B37AC" w:rsidRPr="00357C43">
        <w:rPr>
          <w:sz w:val="24"/>
          <w:szCs w:val="24"/>
        </w:rPr>
        <w:t>)</w:t>
      </w:r>
      <w:bookmarkEnd w:id="196"/>
    </w:p>
    <w:p w:rsidR="002D6088" w:rsidRPr="00357C43" w:rsidRDefault="002D6088" w:rsidP="00357C43">
      <w:pPr>
        <w:pStyle w:val="a2"/>
        <w:spacing w:line="240" w:lineRule="auto"/>
        <w:rPr>
          <w:sz w:val="24"/>
          <w:szCs w:val="24"/>
        </w:rPr>
      </w:pPr>
      <w:bookmarkStart w:id="197" w:name="_Toc97651411"/>
      <w:bookmarkStart w:id="198" w:name="_Toc324366099"/>
      <w:r w:rsidRPr="00357C43">
        <w:rPr>
          <w:sz w:val="24"/>
          <w:szCs w:val="24"/>
        </w:rPr>
        <w:t xml:space="preserve">Форма письма о наличии у Участника </w:t>
      </w:r>
      <w:r w:rsidR="00E10456">
        <w:rPr>
          <w:sz w:val="24"/>
          <w:szCs w:val="24"/>
        </w:rPr>
        <w:t>конкурса</w:t>
      </w:r>
      <w:r w:rsidR="00DB3084" w:rsidRPr="00357C43">
        <w:rPr>
          <w:sz w:val="24"/>
          <w:szCs w:val="24"/>
        </w:rPr>
        <w:t xml:space="preserve"> </w:t>
      </w:r>
      <w:r w:rsidRPr="00357C43">
        <w:rPr>
          <w:sz w:val="24"/>
          <w:szCs w:val="24"/>
        </w:rPr>
        <w:t>связей, носящих характер аффилированности с сотрудниками Заказчика или Организатора</w:t>
      </w:r>
      <w:bookmarkEnd w:id="197"/>
      <w:bookmarkEnd w:id="198"/>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2D6088" w:rsidRPr="00357C43" w:rsidRDefault="002D6088" w:rsidP="00357C43">
      <w:pPr>
        <w:spacing w:line="240" w:lineRule="auto"/>
        <w:ind w:right="5243" w:firstLine="0"/>
        <w:rPr>
          <w:sz w:val="24"/>
          <w:szCs w:val="24"/>
        </w:rPr>
      </w:pPr>
    </w:p>
    <w:p w:rsidR="002D6088" w:rsidRPr="00357C43" w:rsidRDefault="00CE6BD3" w:rsidP="00357C43">
      <w:pPr>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10</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00A97A13" w:rsidRPr="00357C43">
        <w:rPr>
          <w:sz w:val="24"/>
          <w:szCs w:val="24"/>
        </w:rPr>
        <w:t xml:space="preserve"> </w:t>
      </w:r>
      <w:r w:rsidR="002D6088" w:rsidRPr="00357C43">
        <w:rPr>
          <w:sz w:val="24"/>
          <w:szCs w:val="24"/>
        </w:rPr>
        <w:t>от «____»_____________ г. №__________</w:t>
      </w:r>
    </w:p>
    <w:p w:rsidR="002D6088" w:rsidRPr="00357C43" w:rsidRDefault="002D6088" w:rsidP="00357C43">
      <w:pPr>
        <w:spacing w:line="240" w:lineRule="auto"/>
        <w:ind w:right="5243"/>
        <w:rPr>
          <w:sz w:val="24"/>
          <w:szCs w:val="24"/>
        </w:rPr>
      </w:pPr>
    </w:p>
    <w:p w:rsidR="002D6088" w:rsidRPr="00357C43" w:rsidRDefault="002D6088" w:rsidP="00357C43">
      <w:pPr>
        <w:spacing w:line="240" w:lineRule="auto"/>
        <w:rPr>
          <w:sz w:val="24"/>
          <w:szCs w:val="24"/>
        </w:rPr>
      </w:pPr>
    </w:p>
    <w:p w:rsidR="002D6088" w:rsidRPr="00357C43" w:rsidRDefault="002D6088" w:rsidP="00357C43">
      <w:pPr>
        <w:spacing w:line="240" w:lineRule="auto"/>
        <w:jc w:val="center"/>
        <w:rPr>
          <w:sz w:val="24"/>
          <w:szCs w:val="24"/>
        </w:rPr>
      </w:pPr>
      <w:r w:rsidRPr="00357C43">
        <w:rPr>
          <w:sz w:val="24"/>
          <w:szCs w:val="24"/>
        </w:rPr>
        <w:t>Уважаемые господа!</w:t>
      </w:r>
    </w:p>
    <w:p w:rsidR="002D6088" w:rsidRPr="00357C43" w:rsidRDefault="002D6088" w:rsidP="00357C43">
      <w:pPr>
        <w:spacing w:line="240" w:lineRule="auto"/>
        <w:rPr>
          <w:sz w:val="24"/>
          <w:szCs w:val="24"/>
        </w:rPr>
      </w:pPr>
    </w:p>
    <w:p w:rsidR="002D6088" w:rsidRPr="00357C43" w:rsidRDefault="002D6088" w:rsidP="00357C43">
      <w:pPr>
        <w:spacing w:line="240" w:lineRule="auto"/>
        <w:rPr>
          <w:b/>
          <w:sz w:val="24"/>
          <w:szCs w:val="24"/>
        </w:rPr>
      </w:pPr>
      <w:r w:rsidRPr="00357C43">
        <w:rPr>
          <w:sz w:val="24"/>
          <w:szCs w:val="24"/>
        </w:rPr>
        <w:t xml:space="preserve">При рассмотрении нашего предложения просим учесть следующие сведения о наличии у </w:t>
      </w:r>
      <w:r w:rsidRPr="00357C43">
        <w:rPr>
          <w:b/>
          <w:i/>
          <w:sz w:val="24"/>
          <w:szCs w:val="24"/>
        </w:rPr>
        <w:t>{указывается наименование Участника }</w:t>
      </w:r>
      <w:r w:rsidRPr="00357C43">
        <w:rPr>
          <w:i/>
          <w:sz w:val="24"/>
          <w:szCs w:val="24"/>
        </w:rPr>
        <w:t xml:space="preserve"> </w:t>
      </w:r>
      <w:r w:rsidRPr="00357C43">
        <w:rPr>
          <w:sz w:val="24"/>
          <w:szCs w:val="24"/>
        </w:rPr>
        <w:t xml:space="preserve">связей, носящих характер аффилированности с лицами, являющимися </w:t>
      </w:r>
      <w:r w:rsidRPr="00357C43">
        <w:rPr>
          <w:b/>
          <w:i/>
          <w:sz w:val="24"/>
          <w:szCs w:val="24"/>
        </w:rPr>
        <w:t>{указывается кем являются эти лица, пример: учредители, сотрудники, и т.д.}</w:t>
      </w:r>
      <w:r w:rsidRPr="00357C43">
        <w:rPr>
          <w:i/>
          <w:sz w:val="24"/>
          <w:szCs w:val="24"/>
        </w:rPr>
        <w:t xml:space="preserve"> </w:t>
      </w:r>
      <w:r w:rsidRPr="00357C43">
        <w:rPr>
          <w:sz w:val="24"/>
          <w:szCs w:val="24"/>
        </w:rPr>
        <w:t xml:space="preserve">Заказчика </w:t>
      </w:r>
      <w:r w:rsidRPr="00357C43">
        <w:rPr>
          <w:b/>
          <w:i/>
          <w:sz w:val="24"/>
          <w:szCs w:val="24"/>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r w:rsidRPr="00357C43">
        <w:rPr>
          <w:i/>
          <w:sz w:val="24"/>
          <w:szCs w:val="24"/>
        </w:rPr>
        <w:t xml:space="preserve"> </w:t>
      </w:r>
      <w:r w:rsidRPr="00357C43">
        <w:rPr>
          <w:sz w:val="24"/>
          <w:szCs w:val="24"/>
        </w:rPr>
        <w:t xml:space="preserve"> а именно:</w:t>
      </w:r>
    </w:p>
    <w:p w:rsidR="002D6088" w:rsidRPr="00357C43" w:rsidRDefault="002D6088" w:rsidP="00A65A9D">
      <w:pPr>
        <w:numPr>
          <w:ilvl w:val="0"/>
          <w:numId w:val="26"/>
        </w:numPr>
        <w:spacing w:line="240" w:lineRule="auto"/>
        <w:rPr>
          <w:b/>
          <w:i/>
          <w:sz w:val="24"/>
          <w:szCs w:val="24"/>
        </w:rPr>
      </w:pPr>
      <w:r w:rsidRPr="00357C43">
        <w:rPr>
          <w:b/>
          <w:i/>
          <w:sz w:val="24"/>
          <w:szCs w:val="24"/>
        </w:rPr>
        <w:t>{указывается Ф.И.О. лица, его место работы, должность; кратко описывается почему по мнению связи между данным лицом и Участником могут быть расценены как аффилированность };</w:t>
      </w:r>
    </w:p>
    <w:p w:rsidR="002D6088" w:rsidRPr="00357C43" w:rsidRDefault="002D6088" w:rsidP="00A65A9D">
      <w:pPr>
        <w:numPr>
          <w:ilvl w:val="0"/>
          <w:numId w:val="26"/>
        </w:numPr>
        <w:spacing w:line="240" w:lineRule="auto"/>
        <w:rPr>
          <w:b/>
          <w:i/>
          <w:sz w:val="24"/>
          <w:szCs w:val="24"/>
        </w:rPr>
      </w:pPr>
      <w:r w:rsidRPr="00357C43">
        <w:rPr>
          <w:b/>
          <w:i/>
          <w:sz w:val="24"/>
          <w:szCs w:val="24"/>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2D6088" w:rsidRPr="00357C43" w:rsidRDefault="002D6088" w:rsidP="00A65A9D">
      <w:pPr>
        <w:numPr>
          <w:ilvl w:val="0"/>
          <w:numId w:val="26"/>
        </w:numPr>
        <w:spacing w:line="240" w:lineRule="auto"/>
        <w:rPr>
          <w:i/>
          <w:sz w:val="24"/>
          <w:szCs w:val="24"/>
        </w:rPr>
      </w:pPr>
      <w:r w:rsidRPr="00357C43">
        <w:rPr>
          <w:i/>
          <w:sz w:val="24"/>
          <w:szCs w:val="24"/>
        </w:rPr>
        <w:t>……</w:t>
      </w:r>
    </w:p>
    <w:p w:rsidR="002D6088" w:rsidRPr="00357C43" w:rsidRDefault="002D6088" w:rsidP="00357C43">
      <w:pPr>
        <w:spacing w:line="240" w:lineRule="auto"/>
        <w:rPr>
          <w:sz w:val="24"/>
          <w:szCs w:val="24"/>
        </w:rPr>
      </w:pPr>
    </w:p>
    <w:p w:rsidR="002D6088" w:rsidRPr="00357C43" w:rsidRDefault="002D6088" w:rsidP="00357C43">
      <w:pPr>
        <w:spacing w:line="240" w:lineRule="auto"/>
        <w:rPr>
          <w:sz w:val="24"/>
          <w:szCs w:val="24"/>
        </w:rPr>
      </w:pPr>
      <w:r w:rsidRPr="00357C43">
        <w:rPr>
          <w:sz w:val="24"/>
          <w:szCs w:val="24"/>
        </w:rPr>
        <w:t>____________________________________</w:t>
      </w:r>
    </w:p>
    <w:p w:rsidR="002D6088" w:rsidRPr="00357C43" w:rsidRDefault="002D6088" w:rsidP="00357C43">
      <w:pPr>
        <w:spacing w:line="240" w:lineRule="auto"/>
        <w:ind w:right="3684"/>
        <w:jc w:val="center"/>
        <w:rPr>
          <w:sz w:val="24"/>
          <w:szCs w:val="24"/>
          <w:vertAlign w:val="superscript"/>
        </w:rPr>
      </w:pPr>
      <w:r w:rsidRPr="00357C43">
        <w:rPr>
          <w:sz w:val="24"/>
          <w:szCs w:val="24"/>
          <w:vertAlign w:val="superscript"/>
        </w:rPr>
        <w:t>(подпись, М.П.)</w:t>
      </w:r>
    </w:p>
    <w:p w:rsidR="002D6088" w:rsidRPr="00357C43" w:rsidRDefault="002D6088" w:rsidP="00357C43">
      <w:pPr>
        <w:spacing w:line="240" w:lineRule="auto"/>
        <w:rPr>
          <w:sz w:val="24"/>
          <w:szCs w:val="24"/>
        </w:rPr>
      </w:pPr>
      <w:r w:rsidRPr="00357C43">
        <w:rPr>
          <w:sz w:val="24"/>
          <w:szCs w:val="24"/>
        </w:rPr>
        <w:t>____________________________________</w:t>
      </w:r>
    </w:p>
    <w:p w:rsidR="002D6088" w:rsidRPr="00357C43" w:rsidRDefault="002D6088"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2D6088" w:rsidRPr="00357C43" w:rsidRDefault="002D6088" w:rsidP="00357C43">
      <w:pPr>
        <w:spacing w:line="240" w:lineRule="auto"/>
        <w:rPr>
          <w:sz w:val="24"/>
          <w:szCs w:val="24"/>
        </w:rPr>
      </w:pPr>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bookmarkStart w:id="199" w:name="_Toc97651412"/>
      <w:bookmarkStart w:id="200" w:name="_Toc324366100"/>
      <w:r w:rsidRPr="00357C43">
        <w:rPr>
          <w:sz w:val="24"/>
          <w:szCs w:val="24"/>
        </w:rPr>
        <w:br w:type="page"/>
      </w:r>
    </w:p>
    <w:p w:rsidR="002D6088" w:rsidRPr="00357C43" w:rsidRDefault="002D6088" w:rsidP="00357C43">
      <w:pPr>
        <w:pStyle w:val="a2"/>
        <w:spacing w:line="240" w:lineRule="auto"/>
        <w:rPr>
          <w:sz w:val="24"/>
          <w:szCs w:val="24"/>
        </w:rPr>
      </w:pPr>
      <w:r w:rsidRPr="00357C43">
        <w:rPr>
          <w:sz w:val="24"/>
          <w:szCs w:val="24"/>
        </w:rPr>
        <w:t>Инструкции по заполнению</w:t>
      </w:r>
      <w:bookmarkEnd w:id="199"/>
      <w:bookmarkEnd w:id="200"/>
    </w:p>
    <w:p w:rsidR="002D6088" w:rsidRPr="00357C43" w:rsidRDefault="002D6088" w:rsidP="00357C43">
      <w:pPr>
        <w:pStyle w:val="a3"/>
        <w:spacing w:line="240" w:lineRule="auto"/>
        <w:ind w:left="1134" w:hanging="1134"/>
        <w:rPr>
          <w:sz w:val="24"/>
          <w:szCs w:val="24"/>
        </w:rPr>
      </w:pPr>
      <w:r w:rsidRPr="00357C43">
        <w:rPr>
          <w:sz w:val="24"/>
          <w:szCs w:val="24"/>
        </w:rPr>
        <w:t xml:space="preserve">Участник приводит номер и дату письма </w:t>
      </w:r>
      <w:r w:rsidRPr="00357C43">
        <w:rPr>
          <w:color w:val="000000"/>
          <w:sz w:val="24"/>
          <w:szCs w:val="24"/>
        </w:rPr>
        <w:t xml:space="preserve">об участии в </w:t>
      </w:r>
      <w:r w:rsidR="004C7C8B">
        <w:rPr>
          <w:color w:val="000000"/>
          <w:sz w:val="24"/>
          <w:szCs w:val="24"/>
        </w:rPr>
        <w:t>конкурсе</w:t>
      </w:r>
      <w:r w:rsidRPr="00357C43">
        <w:rPr>
          <w:sz w:val="24"/>
          <w:szCs w:val="24"/>
        </w:rPr>
        <w:t>, приложением к которому является данное Информационное письмо.</w:t>
      </w:r>
    </w:p>
    <w:p w:rsidR="002D6088" w:rsidRPr="00357C43" w:rsidRDefault="002D6088" w:rsidP="00357C43">
      <w:pPr>
        <w:pStyle w:val="a3"/>
        <w:spacing w:line="240" w:lineRule="auto"/>
        <w:ind w:left="1134" w:hanging="1134"/>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2D6088" w:rsidRPr="00357C43" w:rsidRDefault="002D6088" w:rsidP="00357C43">
      <w:pPr>
        <w:pStyle w:val="a3"/>
        <w:spacing w:line="240" w:lineRule="auto"/>
        <w:ind w:left="1134" w:hanging="1134"/>
        <w:rPr>
          <w:sz w:val="24"/>
          <w:szCs w:val="24"/>
        </w:rPr>
      </w:pPr>
      <w:r w:rsidRPr="00357C43">
        <w:rPr>
          <w:sz w:val="24"/>
          <w:szCs w:val="24"/>
        </w:rPr>
        <w:t xml:space="preserve">Участники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пишется фраза «При рассмотрении нашего предложения просим учесть, что у </w:t>
      </w:r>
      <w:r w:rsidRPr="00357C43">
        <w:rPr>
          <w:b/>
          <w:i/>
          <w:sz w:val="24"/>
          <w:szCs w:val="24"/>
        </w:rPr>
        <w:t>{указывается наименование Участ</w:t>
      </w:r>
      <w:r w:rsidR="00CF03AA" w:rsidRPr="00357C43">
        <w:rPr>
          <w:b/>
          <w:i/>
          <w:sz w:val="24"/>
          <w:szCs w:val="24"/>
        </w:rPr>
        <w:t>ника</w:t>
      </w:r>
      <w:r w:rsidRPr="00357C43">
        <w:rPr>
          <w:b/>
          <w:i/>
          <w:sz w:val="24"/>
          <w:szCs w:val="24"/>
        </w:rPr>
        <w:t xml:space="preserve">} </w:t>
      </w:r>
      <w:r w:rsidRPr="00357C43">
        <w:rPr>
          <w:sz w:val="24"/>
          <w:szCs w:val="24"/>
        </w:rPr>
        <w:t>НЕТ</w:t>
      </w:r>
      <w:r w:rsidRPr="00357C43">
        <w:rPr>
          <w:i/>
          <w:sz w:val="24"/>
          <w:szCs w:val="24"/>
        </w:rPr>
        <w:t xml:space="preserve"> </w:t>
      </w:r>
      <w:r w:rsidRPr="00357C43">
        <w:rPr>
          <w:sz w:val="24"/>
          <w:szCs w:val="24"/>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
    <w:p w:rsidR="002D6088" w:rsidRPr="00357C43" w:rsidRDefault="002D6088" w:rsidP="00357C43">
      <w:pPr>
        <w:pStyle w:val="a3"/>
        <w:spacing w:line="240" w:lineRule="auto"/>
        <w:ind w:left="1134" w:hanging="1134"/>
        <w:rPr>
          <w:sz w:val="24"/>
          <w:szCs w:val="24"/>
        </w:rPr>
      </w:pPr>
      <w:r w:rsidRPr="00357C43">
        <w:rPr>
          <w:sz w:val="24"/>
          <w:szCs w:val="24"/>
        </w:rPr>
        <w:t xml:space="preserve">При составлении данного письма Участник </w:t>
      </w:r>
      <w:r w:rsidR="00DB3084" w:rsidRPr="00357C43">
        <w:rPr>
          <w:sz w:val="24"/>
          <w:szCs w:val="24"/>
        </w:rPr>
        <w:t xml:space="preserve">закупки </w:t>
      </w:r>
      <w:r w:rsidRPr="00357C43">
        <w:rPr>
          <w:sz w:val="24"/>
          <w:szCs w:val="24"/>
        </w:rPr>
        <w:t xml:space="preserve">должен учесть, что сокрытие любой информации о наличии связей, носящих характер аффилированности между Участником </w:t>
      </w:r>
      <w:r w:rsidR="00E10456">
        <w:rPr>
          <w:sz w:val="24"/>
          <w:szCs w:val="24"/>
        </w:rPr>
        <w:t>конкурса</w:t>
      </w:r>
      <w:r w:rsidRPr="00357C43">
        <w:rPr>
          <w:sz w:val="24"/>
          <w:szCs w:val="24"/>
        </w:rPr>
        <w:t xml:space="preserve"> и любыми лицам так или иначе связанными с Заказчиком, Организатором </w:t>
      </w:r>
      <w:r w:rsidR="00E10456">
        <w:rPr>
          <w:sz w:val="24"/>
          <w:szCs w:val="24"/>
        </w:rPr>
        <w:t>конкурса</w:t>
      </w:r>
      <w:r w:rsidRPr="00357C43">
        <w:rPr>
          <w:sz w:val="24"/>
          <w:szCs w:val="24"/>
        </w:rPr>
        <w:t>, или иной организацией, подготовившей проектную документацию, спецификацию и другие документы непосредственно связанные с проведением данн</w:t>
      </w:r>
      <w:r w:rsidR="00DB3084" w:rsidRPr="00357C43">
        <w:rPr>
          <w:sz w:val="24"/>
          <w:szCs w:val="24"/>
        </w:rPr>
        <w:t>ых</w:t>
      </w:r>
      <w:r w:rsidRPr="00357C43">
        <w:rPr>
          <w:sz w:val="24"/>
          <w:szCs w:val="24"/>
        </w:rPr>
        <w:t xml:space="preserve"> </w:t>
      </w:r>
      <w:r w:rsidR="00E10456">
        <w:rPr>
          <w:sz w:val="24"/>
          <w:szCs w:val="24"/>
        </w:rPr>
        <w:t>конкурса</w:t>
      </w:r>
      <w:r w:rsidRPr="00357C43">
        <w:rPr>
          <w:sz w:val="24"/>
          <w:szCs w:val="24"/>
        </w:rPr>
        <w:t xml:space="preserve"> может быть признано закупочной комиссией существенным нарушением условий данн</w:t>
      </w:r>
      <w:r w:rsidR="00DB3084" w:rsidRPr="00357C43">
        <w:rPr>
          <w:sz w:val="24"/>
          <w:szCs w:val="24"/>
        </w:rPr>
        <w:t xml:space="preserve">ых </w:t>
      </w:r>
      <w:r w:rsidR="00E10456">
        <w:rPr>
          <w:sz w:val="24"/>
          <w:szCs w:val="24"/>
        </w:rPr>
        <w:t>конкурса</w:t>
      </w:r>
      <w:r w:rsidRPr="00357C43">
        <w:rPr>
          <w:sz w:val="24"/>
          <w:szCs w:val="24"/>
        </w:rPr>
        <w:t xml:space="preserve">, и повлечь отклонение </w:t>
      </w:r>
      <w:r w:rsidR="00DB3084" w:rsidRPr="00357C43">
        <w:rPr>
          <w:sz w:val="24"/>
          <w:szCs w:val="24"/>
        </w:rPr>
        <w:t>Предложения</w:t>
      </w:r>
      <w:r w:rsidRPr="00357C43">
        <w:rPr>
          <w:sz w:val="24"/>
          <w:szCs w:val="24"/>
        </w:rPr>
        <w:t xml:space="preserve"> такого Участника. </w:t>
      </w:r>
    </w:p>
    <w:p w:rsidR="00CC4B61" w:rsidRPr="00357C43" w:rsidRDefault="00CC4B61" w:rsidP="00357C43">
      <w:pPr>
        <w:pStyle w:val="20"/>
        <w:pageBreakBefore/>
        <w:spacing w:before="0" w:after="0"/>
        <w:ind w:left="1134" w:hanging="1134"/>
        <w:rPr>
          <w:sz w:val="24"/>
          <w:szCs w:val="24"/>
        </w:rPr>
      </w:pPr>
      <w:bookmarkStart w:id="201" w:name="_Ref93268095"/>
      <w:bookmarkStart w:id="202" w:name="_Ref93268099"/>
      <w:bookmarkStart w:id="203" w:name="_Toc324366101"/>
      <w:bookmarkStart w:id="204" w:name="_Toc452653924"/>
      <w:r w:rsidRPr="00357C43">
        <w:rPr>
          <w:sz w:val="24"/>
          <w:szCs w:val="24"/>
        </w:rPr>
        <w:t xml:space="preserve">План распределения объемов выполнения работ внутри коллективного участника </w:t>
      </w:r>
      <w:bookmarkEnd w:id="201"/>
      <w:bookmarkEnd w:id="202"/>
      <w:bookmarkEnd w:id="203"/>
      <w:r w:rsidR="009B37AC" w:rsidRPr="00357C43">
        <w:rPr>
          <w:sz w:val="24"/>
          <w:szCs w:val="24"/>
        </w:rPr>
        <w:t>(форма </w:t>
      </w:r>
      <w:r w:rsidR="00BB0FE6" w:rsidRPr="00357C43">
        <w:rPr>
          <w:sz w:val="24"/>
          <w:szCs w:val="24"/>
        </w:rPr>
        <w:fldChar w:fldCharType="begin"/>
      </w:r>
      <w:r w:rsidR="009B37AC"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12</w:t>
      </w:r>
      <w:r w:rsidR="00BB0FE6" w:rsidRPr="00357C43">
        <w:rPr>
          <w:sz w:val="24"/>
          <w:szCs w:val="24"/>
        </w:rPr>
        <w:fldChar w:fldCharType="end"/>
      </w:r>
      <w:r w:rsidR="009B37AC" w:rsidRPr="00357C43">
        <w:rPr>
          <w:sz w:val="24"/>
          <w:szCs w:val="24"/>
        </w:rPr>
        <w:t>)</w:t>
      </w:r>
      <w:bookmarkEnd w:id="204"/>
    </w:p>
    <w:p w:rsidR="00CC4B61" w:rsidRPr="00357C43" w:rsidRDefault="00CC4B61" w:rsidP="00357C43">
      <w:pPr>
        <w:pStyle w:val="a2"/>
        <w:spacing w:line="240" w:lineRule="auto"/>
        <w:rPr>
          <w:sz w:val="24"/>
          <w:szCs w:val="24"/>
        </w:rPr>
      </w:pPr>
      <w:bookmarkStart w:id="205" w:name="_Toc90385125"/>
      <w:r w:rsidRPr="00357C43">
        <w:rPr>
          <w:sz w:val="24"/>
          <w:szCs w:val="24"/>
        </w:rPr>
        <w:t xml:space="preserve">Форма </w:t>
      </w:r>
      <w:r w:rsidR="00A9729C" w:rsidRPr="00357C43">
        <w:rPr>
          <w:sz w:val="24"/>
          <w:szCs w:val="24"/>
        </w:rPr>
        <w:t>П</w:t>
      </w:r>
      <w:r w:rsidRPr="00357C43">
        <w:rPr>
          <w:sz w:val="24"/>
          <w:szCs w:val="24"/>
        </w:rPr>
        <w:t>лана распределения объемов выполнения работ внутри коллективного участника</w:t>
      </w:r>
      <w:bookmarkEnd w:id="205"/>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CC4B61" w:rsidRPr="00357C43" w:rsidRDefault="00CC4B61" w:rsidP="00357C43">
      <w:pPr>
        <w:spacing w:line="240" w:lineRule="auto"/>
        <w:ind w:firstLine="0"/>
        <w:jc w:val="left"/>
        <w:rPr>
          <w:color w:val="000000"/>
          <w:sz w:val="24"/>
          <w:szCs w:val="24"/>
        </w:rPr>
      </w:pPr>
    </w:p>
    <w:p w:rsidR="00CC4B61" w:rsidRPr="00357C43" w:rsidRDefault="00A97A13" w:rsidP="00357C43">
      <w:pPr>
        <w:spacing w:line="240" w:lineRule="auto"/>
        <w:ind w:firstLine="0"/>
        <w:jc w:val="left"/>
        <w:rPr>
          <w:color w:val="000000"/>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11</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CC4B61" w:rsidRPr="00357C43">
        <w:rPr>
          <w:color w:val="000000"/>
          <w:sz w:val="24"/>
          <w:szCs w:val="24"/>
        </w:rPr>
        <w:t>от «____»_____________ г. №__________</w:t>
      </w:r>
    </w:p>
    <w:p w:rsidR="00CC4B61" w:rsidRPr="00357C43" w:rsidRDefault="00CC4B61" w:rsidP="00357C43">
      <w:pPr>
        <w:spacing w:line="240" w:lineRule="auto"/>
        <w:ind w:firstLine="0"/>
        <w:rPr>
          <w:color w:val="000000"/>
          <w:sz w:val="24"/>
          <w:szCs w:val="24"/>
        </w:rPr>
      </w:pPr>
    </w:p>
    <w:p w:rsidR="00CC4B61" w:rsidRPr="00357C43" w:rsidRDefault="00CC4B61" w:rsidP="00357C43">
      <w:pPr>
        <w:suppressAutoHyphens/>
        <w:spacing w:line="240" w:lineRule="auto"/>
        <w:ind w:firstLine="0"/>
        <w:jc w:val="center"/>
        <w:rPr>
          <w:b/>
          <w:sz w:val="24"/>
          <w:szCs w:val="24"/>
        </w:rPr>
      </w:pPr>
      <w:r w:rsidRPr="00357C43">
        <w:rPr>
          <w:b/>
          <w:sz w:val="24"/>
          <w:szCs w:val="24"/>
        </w:rPr>
        <w:t>План распределения объемов выполнения работ внутри коллективного участника</w:t>
      </w:r>
    </w:p>
    <w:p w:rsidR="00CC4B61" w:rsidRPr="00357C43" w:rsidRDefault="00CC4B61" w:rsidP="00357C43">
      <w:pPr>
        <w:spacing w:line="240" w:lineRule="auto"/>
        <w:ind w:firstLine="0"/>
        <w:rPr>
          <w:color w:val="000000"/>
          <w:sz w:val="24"/>
          <w:szCs w:val="24"/>
        </w:rPr>
      </w:pPr>
    </w:p>
    <w:p w:rsidR="00CC4B61" w:rsidRPr="00357C43" w:rsidRDefault="00CC4B61" w:rsidP="00357C43">
      <w:pPr>
        <w:spacing w:line="240" w:lineRule="auto"/>
        <w:ind w:firstLine="0"/>
        <w:rPr>
          <w:color w:val="000000"/>
          <w:sz w:val="24"/>
          <w:szCs w:val="24"/>
        </w:rPr>
      </w:pPr>
      <w:r w:rsidRPr="00357C43">
        <w:rPr>
          <w:color w:val="000000"/>
          <w:sz w:val="24"/>
          <w:szCs w:val="24"/>
        </w:rPr>
        <w:t>Наименование и адрес лидера коллективного участника: _______________________</w:t>
      </w:r>
    </w:p>
    <w:p w:rsidR="00CC4B61" w:rsidRPr="00357C43" w:rsidRDefault="00CC4B61" w:rsidP="00357C43">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32"/>
        <w:gridCol w:w="1970"/>
        <w:gridCol w:w="1713"/>
        <w:gridCol w:w="1579"/>
        <w:gridCol w:w="1579"/>
      </w:tblGrid>
      <w:tr w:rsidR="00CC4B61" w:rsidRPr="00357C43" w:rsidTr="007664C6">
        <w:trPr>
          <w:cantSplit/>
        </w:trPr>
        <w:tc>
          <w:tcPr>
            <w:tcW w:w="648" w:type="dxa"/>
            <w:vMerge w:val="restart"/>
          </w:tcPr>
          <w:p w:rsidR="00CC4B61" w:rsidRPr="00357C43" w:rsidRDefault="00CC4B61" w:rsidP="00357C43">
            <w:pPr>
              <w:pStyle w:val="af6"/>
              <w:spacing w:before="0" w:after="0"/>
              <w:rPr>
                <w:sz w:val="24"/>
                <w:szCs w:val="24"/>
              </w:rPr>
            </w:pPr>
            <w:r w:rsidRPr="00357C43">
              <w:rPr>
                <w:sz w:val="24"/>
                <w:szCs w:val="24"/>
              </w:rPr>
              <w:t>№ п/п</w:t>
            </w:r>
          </w:p>
        </w:tc>
        <w:tc>
          <w:tcPr>
            <w:tcW w:w="2932" w:type="dxa"/>
            <w:vMerge w:val="restart"/>
          </w:tcPr>
          <w:p w:rsidR="00CC4B61" w:rsidRPr="00357C43" w:rsidRDefault="00CC4B61" w:rsidP="00357C43">
            <w:pPr>
              <w:pStyle w:val="af6"/>
              <w:spacing w:before="0" w:after="0"/>
              <w:rPr>
                <w:sz w:val="24"/>
                <w:szCs w:val="24"/>
              </w:rPr>
            </w:pPr>
            <w:r w:rsidRPr="00357C43">
              <w:rPr>
                <w:sz w:val="24"/>
                <w:szCs w:val="24"/>
              </w:rPr>
              <w:t>Наименование работ</w:t>
            </w:r>
          </w:p>
        </w:tc>
        <w:tc>
          <w:tcPr>
            <w:tcW w:w="1970" w:type="dxa"/>
            <w:vMerge w:val="restart"/>
          </w:tcPr>
          <w:p w:rsidR="00CC4B61" w:rsidRPr="00357C43" w:rsidRDefault="00CC4B61" w:rsidP="00357C43">
            <w:pPr>
              <w:pStyle w:val="af6"/>
              <w:spacing w:before="0" w:after="0"/>
              <w:rPr>
                <w:sz w:val="24"/>
                <w:szCs w:val="24"/>
              </w:rPr>
            </w:pPr>
            <w:r w:rsidRPr="00357C43">
              <w:rPr>
                <w:sz w:val="24"/>
                <w:szCs w:val="24"/>
              </w:rPr>
              <w:t>Наименование организации, выполняющий данный объем работ</w:t>
            </w:r>
          </w:p>
        </w:tc>
        <w:tc>
          <w:tcPr>
            <w:tcW w:w="3292" w:type="dxa"/>
            <w:gridSpan w:val="2"/>
          </w:tcPr>
          <w:p w:rsidR="00CC4B61" w:rsidRPr="00357C43" w:rsidRDefault="00CC4B61" w:rsidP="00357C43">
            <w:pPr>
              <w:pStyle w:val="af6"/>
              <w:spacing w:before="0" w:after="0"/>
              <w:rPr>
                <w:sz w:val="24"/>
                <w:szCs w:val="24"/>
              </w:rPr>
            </w:pPr>
            <w:r w:rsidRPr="00357C43">
              <w:rPr>
                <w:sz w:val="24"/>
                <w:szCs w:val="24"/>
              </w:rPr>
              <w:t>Стоимость работ</w:t>
            </w:r>
          </w:p>
        </w:tc>
        <w:tc>
          <w:tcPr>
            <w:tcW w:w="1579" w:type="dxa"/>
            <w:vMerge w:val="restart"/>
          </w:tcPr>
          <w:p w:rsidR="00CC4B61" w:rsidRPr="00357C43" w:rsidRDefault="00CC4B61" w:rsidP="00357C43">
            <w:pPr>
              <w:pStyle w:val="af6"/>
              <w:spacing w:before="0" w:after="0"/>
              <w:rPr>
                <w:sz w:val="24"/>
                <w:szCs w:val="24"/>
              </w:rPr>
            </w:pPr>
            <w:r w:rsidRPr="00357C43">
              <w:rPr>
                <w:sz w:val="24"/>
                <w:szCs w:val="24"/>
              </w:rPr>
              <w:t xml:space="preserve">Сроки выполнения (начало и окончание) </w:t>
            </w:r>
          </w:p>
        </w:tc>
      </w:tr>
      <w:tr w:rsidR="00CC4B61" w:rsidRPr="00357C43" w:rsidTr="007664C6">
        <w:trPr>
          <w:cantSplit/>
        </w:trPr>
        <w:tc>
          <w:tcPr>
            <w:tcW w:w="648" w:type="dxa"/>
            <w:vMerge/>
          </w:tcPr>
          <w:p w:rsidR="00CC4B61" w:rsidRPr="00357C43" w:rsidRDefault="00CC4B61" w:rsidP="00357C43">
            <w:pPr>
              <w:pStyle w:val="af6"/>
              <w:spacing w:before="0" w:after="0"/>
              <w:rPr>
                <w:sz w:val="24"/>
                <w:szCs w:val="24"/>
              </w:rPr>
            </w:pPr>
          </w:p>
        </w:tc>
        <w:tc>
          <w:tcPr>
            <w:tcW w:w="2932" w:type="dxa"/>
            <w:vMerge/>
          </w:tcPr>
          <w:p w:rsidR="00CC4B61" w:rsidRPr="00357C43" w:rsidRDefault="00CC4B61" w:rsidP="00357C43">
            <w:pPr>
              <w:pStyle w:val="af6"/>
              <w:spacing w:before="0" w:after="0"/>
              <w:rPr>
                <w:sz w:val="24"/>
                <w:szCs w:val="24"/>
              </w:rPr>
            </w:pPr>
          </w:p>
        </w:tc>
        <w:tc>
          <w:tcPr>
            <w:tcW w:w="1970" w:type="dxa"/>
            <w:vMerge/>
          </w:tcPr>
          <w:p w:rsidR="00CC4B61" w:rsidRPr="00357C43" w:rsidRDefault="00CC4B61" w:rsidP="00357C43">
            <w:pPr>
              <w:pStyle w:val="af6"/>
              <w:spacing w:before="0" w:after="0"/>
              <w:rPr>
                <w:sz w:val="24"/>
                <w:szCs w:val="24"/>
              </w:rPr>
            </w:pPr>
          </w:p>
        </w:tc>
        <w:tc>
          <w:tcPr>
            <w:tcW w:w="1713" w:type="dxa"/>
          </w:tcPr>
          <w:p w:rsidR="00CC4B61" w:rsidRPr="00357C43" w:rsidRDefault="00CC4B61" w:rsidP="00357C43">
            <w:pPr>
              <w:pStyle w:val="af6"/>
              <w:spacing w:before="0" w:after="0"/>
              <w:rPr>
                <w:sz w:val="24"/>
                <w:szCs w:val="24"/>
              </w:rPr>
            </w:pPr>
            <w:r w:rsidRPr="00357C43">
              <w:rPr>
                <w:sz w:val="24"/>
                <w:szCs w:val="24"/>
              </w:rPr>
              <w:t>в денежном выражении, руб. (без НДС)</w:t>
            </w:r>
          </w:p>
        </w:tc>
        <w:tc>
          <w:tcPr>
            <w:tcW w:w="1579" w:type="dxa"/>
          </w:tcPr>
          <w:p w:rsidR="00CC4B61" w:rsidRPr="00357C43" w:rsidRDefault="00CC4B61" w:rsidP="00357C43">
            <w:pPr>
              <w:pStyle w:val="af6"/>
              <w:spacing w:before="0" w:after="0"/>
              <w:rPr>
                <w:sz w:val="24"/>
                <w:szCs w:val="24"/>
              </w:rPr>
            </w:pPr>
            <w:r w:rsidRPr="00357C43">
              <w:rPr>
                <w:sz w:val="24"/>
                <w:szCs w:val="24"/>
              </w:rPr>
              <w:t>в % от общей стоимости работ</w:t>
            </w:r>
          </w:p>
        </w:tc>
        <w:tc>
          <w:tcPr>
            <w:tcW w:w="1579" w:type="dxa"/>
            <w:vMerge/>
          </w:tcPr>
          <w:p w:rsidR="00CC4B61" w:rsidRPr="00357C43" w:rsidRDefault="00CC4B61" w:rsidP="00357C43">
            <w:pPr>
              <w:pStyle w:val="af6"/>
              <w:spacing w:before="0" w:after="0"/>
              <w:rPr>
                <w:sz w:val="24"/>
                <w:szCs w:val="24"/>
              </w:rPr>
            </w:pPr>
          </w:p>
        </w:tc>
      </w:tr>
      <w:tr w:rsidR="00CC4B61" w:rsidRPr="00357C43" w:rsidTr="007664C6">
        <w:tc>
          <w:tcPr>
            <w:tcW w:w="648" w:type="dxa"/>
          </w:tcPr>
          <w:p w:rsidR="00CC4B61" w:rsidRPr="00357C43" w:rsidRDefault="00CC4B61" w:rsidP="00A65A9D">
            <w:pPr>
              <w:pStyle w:val="af9"/>
              <w:numPr>
                <w:ilvl w:val="0"/>
                <w:numId w:val="27"/>
              </w:numPr>
              <w:spacing w:before="0" w:after="0"/>
              <w:ind w:left="0"/>
              <w:rPr>
                <w:color w:val="000000"/>
                <w:szCs w:val="24"/>
              </w:rPr>
            </w:pPr>
          </w:p>
        </w:tc>
        <w:tc>
          <w:tcPr>
            <w:tcW w:w="2932" w:type="dxa"/>
          </w:tcPr>
          <w:p w:rsidR="00CC4B61" w:rsidRPr="00357C43" w:rsidRDefault="00CC4B61" w:rsidP="00357C43">
            <w:pPr>
              <w:pStyle w:val="af9"/>
              <w:spacing w:before="0" w:after="0"/>
              <w:rPr>
                <w:szCs w:val="24"/>
              </w:rPr>
            </w:pPr>
          </w:p>
        </w:tc>
        <w:tc>
          <w:tcPr>
            <w:tcW w:w="1970" w:type="dxa"/>
          </w:tcPr>
          <w:p w:rsidR="00CC4B61" w:rsidRPr="00357C43" w:rsidRDefault="00CC4B61" w:rsidP="00357C43">
            <w:pPr>
              <w:pStyle w:val="af9"/>
              <w:spacing w:before="0" w:after="0"/>
              <w:rPr>
                <w:szCs w:val="24"/>
              </w:rPr>
            </w:pPr>
          </w:p>
        </w:tc>
        <w:tc>
          <w:tcPr>
            <w:tcW w:w="1713"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r>
      <w:tr w:rsidR="00CC4B61" w:rsidRPr="00357C43" w:rsidTr="007664C6">
        <w:tc>
          <w:tcPr>
            <w:tcW w:w="648" w:type="dxa"/>
          </w:tcPr>
          <w:p w:rsidR="00CC4B61" w:rsidRPr="00357C43" w:rsidRDefault="00CC4B61" w:rsidP="00A65A9D">
            <w:pPr>
              <w:pStyle w:val="af9"/>
              <w:numPr>
                <w:ilvl w:val="0"/>
                <w:numId w:val="27"/>
              </w:numPr>
              <w:spacing w:before="0" w:after="0"/>
              <w:ind w:left="0"/>
              <w:rPr>
                <w:color w:val="000000"/>
                <w:szCs w:val="24"/>
              </w:rPr>
            </w:pPr>
          </w:p>
        </w:tc>
        <w:tc>
          <w:tcPr>
            <w:tcW w:w="2932" w:type="dxa"/>
          </w:tcPr>
          <w:p w:rsidR="00CC4B61" w:rsidRPr="00357C43" w:rsidRDefault="00CC4B61" w:rsidP="00357C43">
            <w:pPr>
              <w:pStyle w:val="af9"/>
              <w:spacing w:before="0" w:after="0"/>
              <w:rPr>
                <w:szCs w:val="24"/>
              </w:rPr>
            </w:pPr>
          </w:p>
        </w:tc>
        <w:tc>
          <w:tcPr>
            <w:tcW w:w="1970" w:type="dxa"/>
          </w:tcPr>
          <w:p w:rsidR="00CC4B61" w:rsidRPr="00357C43" w:rsidRDefault="00CC4B61" w:rsidP="00357C43">
            <w:pPr>
              <w:pStyle w:val="af9"/>
              <w:spacing w:before="0" w:after="0"/>
              <w:rPr>
                <w:szCs w:val="24"/>
              </w:rPr>
            </w:pPr>
          </w:p>
        </w:tc>
        <w:tc>
          <w:tcPr>
            <w:tcW w:w="1713"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r>
      <w:tr w:rsidR="00CC4B61" w:rsidRPr="00357C43" w:rsidTr="007664C6">
        <w:tc>
          <w:tcPr>
            <w:tcW w:w="648" w:type="dxa"/>
          </w:tcPr>
          <w:p w:rsidR="00CC4B61" w:rsidRPr="00357C43" w:rsidRDefault="00CC4B61" w:rsidP="00A65A9D">
            <w:pPr>
              <w:pStyle w:val="af9"/>
              <w:numPr>
                <w:ilvl w:val="0"/>
                <w:numId w:val="27"/>
              </w:numPr>
              <w:spacing w:before="0" w:after="0"/>
              <w:ind w:left="0"/>
              <w:rPr>
                <w:color w:val="000000"/>
                <w:szCs w:val="24"/>
              </w:rPr>
            </w:pPr>
          </w:p>
        </w:tc>
        <w:tc>
          <w:tcPr>
            <w:tcW w:w="2932" w:type="dxa"/>
          </w:tcPr>
          <w:p w:rsidR="00CC4B61" w:rsidRPr="00357C43" w:rsidRDefault="00CC4B61" w:rsidP="00357C43">
            <w:pPr>
              <w:pStyle w:val="af9"/>
              <w:spacing w:before="0" w:after="0"/>
              <w:rPr>
                <w:szCs w:val="24"/>
              </w:rPr>
            </w:pPr>
          </w:p>
        </w:tc>
        <w:tc>
          <w:tcPr>
            <w:tcW w:w="1970" w:type="dxa"/>
          </w:tcPr>
          <w:p w:rsidR="00CC4B61" w:rsidRPr="00357C43" w:rsidRDefault="00CC4B61" w:rsidP="00357C43">
            <w:pPr>
              <w:pStyle w:val="af9"/>
              <w:spacing w:before="0" w:after="0"/>
              <w:rPr>
                <w:szCs w:val="24"/>
              </w:rPr>
            </w:pPr>
          </w:p>
        </w:tc>
        <w:tc>
          <w:tcPr>
            <w:tcW w:w="1713"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r>
      <w:tr w:rsidR="00CC4B61" w:rsidRPr="00357C43" w:rsidTr="007664C6">
        <w:tc>
          <w:tcPr>
            <w:tcW w:w="648" w:type="dxa"/>
          </w:tcPr>
          <w:p w:rsidR="00CC4B61" w:rsidRPr="00357C43" w:rsidRDefault="00CC4B61" w:rsidP="00357C43">
            <w:pPr>
              <w:pStyle w:val="af9"/>
              <w:spacing w:before="0" w:after="0"/>
              <w:ind w:left="0"/>
              <w:rPr>
                <w:color w:val="000000"/>
                <w:szCs w:val="24"/>
              </w:rPr>
            </w:pPr>
            <w:r w:rsidRPr="00357C43">
              <w:rPr>
                <w:color w:val="000000"/>
                <w:szCs w:val="24"/>
              </w:rPr>
              <w:t>…</w:t>
            </w:r>
          </w:p>
        </w:tc>
        <w:tc>
          <w:tcPr>
            <w:tcW w:w="2932" w:type="dxa"/>
          </w:tcPr>
          <w:p w:rsidR="00CC4B61" w:rsidRPr="00357C43" w:rsidRDefault="00CC4B61" w:rsidP="00357C43">
            <w:pPr>
              <w:pStyle w:val="af9"/>
              <w:spacing w:before="0" w:after="0"/>
              <w:rPr>
                <w:szCs w:val="24"/>
              </w:rPr>
            </w:pPr>
          </w:p>
        </w:tc>
        <w:tc>
          <w:tcPr>
            <w:tcW w:w="1970" w:type="dxa"/>
          </w:tcPr>
          <w:p w:rsidR="00CC4B61" w:rsidRPr="00357C43" w:rsidRDefault="00CC4B61" w:rsidP="00357C43">
            <w:pPr>
              <w:pStyle w:val="af9"/>
              <w:spacing w:before="0" w:after="0"/>
              <w:rPr>
                <w:szCs w:val="24"/>
              </w:rPr>
            </w:pPr>
          </w:p>
        </w:tc>
        <w:tc>
          <w:tcPr>
            <w:tcW w:w="1713"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c>
          <w:tcPr>
            <w:tcW w:w="1579" w:type="dxa"/>
          </w:tcPr>
          <w:p w:rsidR="00CC4B61" w:rsidRPr="00357C43" w:rsidRDefault="00CC4B61" w:rsidP="00357C43">
            <w:pPr>
              <w:pStyle w:val="af9"/>
              <w:spacing w:before="0" w:after="0"/>
              <w:rPr>
                <w:szCs w:val="24"/>
              </w:rPr>
            </w:pPr>
          </w:p>
        </w:tc>
      </w:tr>
      <w:tr w:rsidR="00CC4B61" w:rsidRPr="00357C43" w:rsidTr="007664C6">
        <w:tc>
          <w:tcPr>
            <w:tcW w:w="5550" w:type="dxa"/>
            <w:gridSpan w:val="3"/>
          </w:tcPr>
          <w:p w:rsidR="00CC4B61" w:rsidRPr="00357C43" w:rsidRDefault="00CC4B61" w:rsidP="00357C43">
            <w:pPr>
              <w:pStyle w:val="af9"/>
              <w:spacing w:before="0" w:after="0"/>
              <w:jc w:val="center"/>
              <w:rPr>
                <w:b/>
                <w:szCs w:val="24"/>
              </w:rPr>
            </w:pPr>
            <w:r w:rsidRPr="00357C43">
              <w:rPr>
                <w:b/>
                <w:szCs w:val="24"/>
              </w:rPr>
              <w:t>ИТОГО</w:t>
            </w:r>
          </w:p>
        </w:tc>
        <w:tc>
          <w:tcPr>
            <w:tcW w:w="1713" w:type="dxa"/>
          </w:tcPr>
          <w:p w:rsidR="00CC4B61" w:rsidRPr="00357C43" w:rsidRDefault="00CC4B61" w:rsidP="00357C43">
            <w:pPr>
              <w:pStyle w:val="af9"/>
              <w:spacing w:before="0" w:after="0"/>
              <w:jc w:val="center"/>
              <w:rPr>
                <w:b/>
                <w:szCs w:val="24"/>
              </w:rPr>
            </w:pPr>
          </w:p>
        </w:tc>
        <w:tc>
          <w:tcPr>
            <w:tcW w:w="1579" w:type="dxa"/>
          </w:tcPr>
          <w:p w:rsidR="00CC4B61" w:rsidRPr="00357C43" w:rsidRDefault="00CC4B61" w:rsidP="00357C43">
            <w:pPr>
              <w:pStyle w:val="af9"/>
              <w:spacing w:before="0" w:after="0"/>
              <w:jc w:val="center"/>
              <w:rPr>
                <w:b/>
                <w:szCs w:val="24"/>
              </w:rPr>
            </w:pPr>
            <w:r w:rsidRPr="00357C43">
              <w:rPr>
                <w:b/>
                <w:szCs w:val="24"/>
              </w:rPr>
              <w:t>100%</w:t>
            </w:r>
          </w:p>
        </w:tc>
        <w:tc>
          <w:tcPr>
            <w:tcW w:w="1579" w:type="dxa"/>
          </w:tcPr>
          <w:p w:rsidR="00CC4B61" w:rsidRPr="00357C43" w:rsidRDefault="00CC4B61" w:rsidP="00357C43">
            <w:pPr>
              <w:pStyle w:val="af9"/>
              <w:spacing w:before="0" w:after="0"/>
              <w:jc w:val="center"/>
              <w:rPr>
                <w:b/>
                <w:szCs w:val="24"/>
              </w:rPr>
            </w:pPr>
            <w:r w:rsidRPr="00357C43">
              <w:rPr>
                <w:b/>
                <w:szCs w:val="24"/>
              </w:rPr>
              <w:t>Х</w:t>
            </w:r>
          </w:p>
        </w:tc>
      </w:tr>
    </w:tbl>
    <w:p w:rsidR="00CC4B61" w:rsidRPr="00357C43" w:rsidRDefault="00CC4B61" w:rsidP="00357C43">
      <w:pPr>
        <w:spacing w:line="240" w:lineRule="auto"/>
        <w:rPr>
          <w:color w:val="000000"/>
          <w:sz w:val="24"/>
          <w:szCs w:val="24"/>
        </w:rPr>
      </w:pPr>
    </w:p>
    <w:p w:rsidR="00CC4B61" w:rsidRPr="00357C43" w:rsidRDefault="00CC4B61" w:rsidP="00357C43">
      <w:pPr>
        <w:spacing w:line="240" w:lineRule="auto"/>
        <w:rPr>
          <w:color w:val="000000"/>
          <w:sz w:val="24"/>
          <w:szCs w:val="24"/>
        </w:rPr>
      </w:pPr>
      <w:r w:rsidRPr="00357C43">
        <w:rPr>
          <w:color w:val="000000"/>
          <w:sz w:val="24"/>
          <w:szCs w:val="24"/>
        </w:rPr>
        <w:t>____________________________________</w:t>
      </w:r>
    </w:p>
    <w:p w:rsidR="00CC4B61" w:rsidRPr="00357C43" w:rsidRDefault="00CC4B61" w:rsidP="00357C43">
      <w:pPr>
        <w:spacing w:line="240" w:lineRule="auto"/>
        <w:ind w:right="3684"/>
        <w:jc w:val="center"/>
        <w:rPr>
          <w:color w:val="000000"/>
          <w:sz w:val="24"/>
          <w:szCs w:val="24"/>
          <w:vertAlign w:val="superscript"/>
        </w:rPr>
      </w:pPr>
      <w:r w:rsidRPr="00357C43">
        <w:rPr>
          <w:color w:val="000000"/>
          <w:sz w:val="24"/>
          <w:szCs w:val="24"/>
          <w:vertAlign w:val="superscript"/>
        </w:rPr>
        <w:t>(подпись, М.П.)</w:t>
      </w:r>
    </w:p>
    <w:p w:rsidR="00CC4B61" w:rsidRPr="00357C43" w:rsidRDefault="00CC4B61" w:rsidP="00357C43">
      <w:pPr>
        <w:spacing w:line="240" w:lineRule="auto"/>
        <w:rPr>
          <w:color w:val="000000"/>
          <w:sz w:val="24"/>
          <w:szCs w:val="24"/>
        </w:rPr>
      </w:pPr>
      <w:r w:rsidRPr="00357C43">
        <w:rPr>
          <w:color w:val="000000"/>
          <w:sz w:val="24"/>
          <w:szCs w:val="24"/>
        </w:rPr>
        <w:t>____________________________________</w:t>
      </w:r>
    </w:p>
    <w:p w:rsidR="00CC4B61" w:rsidRPr="00357C43" w:rsidRDefault="00CC4B61" w:rsidP="00357C43">
      <w:pPr>
        <w:spacing w:line="240" w:lineRule="auto"/>
        <w:ind w:right="3684"/>
        <w:jc w:val="center"/>
        <w:rPr>
          <w:color w:val="000000"/>
          <w:sz w:val="24"/>
          <w:szCs w:val="24"/>
          <w:vertAlign w:val="superscript"/>
        </w:rPr>
      </w:pPr>
      <w:r w:rsidRPr="00357C43">
        <w:rPr>
          <w:color w:val="000000"/>
          <w:sz w:val="24"/>
          <w:szCs w:val="24"/>
          <w:vertAlign w:val="superscript"/>
        </w:rPr>
        <w:t>(фамилия, имя, отчество подписавшего, должность)</w:t>
      </w:r>
    </w:p>
    <w:p w:rsidR="00CC4B61" w:rsidRPr="00357C43" w:rsidRDefault="00CC4B61" w:rsidP="00357C43">
      <w:pPr>
        <w:keepNext/>
        <w:spacing w:line="240" w:lineRule="auto"/>
        <w:rPr>
          <w:b/>
          <w:color w:val="000000"/>
          <w:sz w:val="24"/>
          <w:szCs w:val="24"/>
        </w:rPr>
      </w:pPr>
    </w:p>
    <w:p w:rsidR="00CC4B61" w:rsidRPr="00357C43" w:rsidRDefault="00CC4B61" w:rsidP="00357C43">
      <w:pPr>
        <w:pBdr>
          <w:bottom w:val="single" w:sz="4" w:space="1" w:color="auto"/>
        </w:pBdr>
        <w:shd w:val="clear" w:color="auto" w:fill="FFFFFF"/>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CC4B61" w:rsidRPr="00357C43" w:rsidRDefault="00CC4B61" w:rsidP="00357C43">
      <w:pPr>
        <w:spacing w:line="240" w:lineRule="auto"/>
        <w:rPr>
          <w:color w:val="000000"/>
          <w:sz w:val="24"/>
          <w:szCs w:val="24"/>
        </w:rPr>
      </w:pPr>
    </w:p>
    <w:p w:rsidR="00F226F9" w:rsidRPr="00357C43" w:rsidRDefault="00F226F9" w:rsidP="00357C43">
      <w:pPr>
        <w:pStyle w:val="a2"/>
        <w:numPr>
          <w:ilvl w:val="0"/>
          <w:numId w:val="0"/>
        </w:numPr>
        <w:spacing w:line="240" w:lineRule="auto"/>
        <w:ind w:left="567"/>
        <w:rPr>
          <w:sz w:val="24"/>
          <w:szCs w:val="24"/>
        </w:rPr>
      </w:pPr>
      <w:bookmarkStart w:id="206" w:name="_Toc90385126"/>
      <w:bookmarkStart w:id="207" w:name="_Toc324366102"/>
      <w:r w:rsidRPr="00357C43">
        <w:rPr>
          <w:sz w:val="24"/>
          <w:szCs w:val="24"/>
        </w:rPr>
        <w:br w:type="page"/>
      </w:r>
    </w:p>
    <w:p w:rsidR="00CC4B61" w:rsidRPr="00357C43" w:rsidRDefault="00CC4B61" w:rsidP="00357C43">
      <w:pPr>
        <w:pStyle w:val="a2"/>
        <w:spacing w:line="240" w:lineRule="auto"/>
        <w:rPr>
          <w:sz w:val="24"/>
          <w:szCs w:val="24"/>
        </w:rPr>
      </w:pPr>
      <w:r w:rsidRPr="00357C43">
        <w:rPr>
          <w:sz w:val="24"/>
          <w:szCs w:val="24"/>
        </w:rPr>
        <w:t>Инструкции по заполнению</w:t>
      </w:r>
      <w:bookmarkEnd w:id="206"/>
      <w:bookmarkEnd w:id="207"/>
    </w:p>
    <w:p w:rsidR="00CC4B61" w:rsidRPr="00357C43" w:rsidRDefault="00CC4B61" w:rsidP="00357C43">
      <w:pPr>
        <w:pStyle w:val="a3"/>
        <w:spacing w:line="240" w:lineRule="auto"/>
        <w:ind w:left="1134" w:hanging="1134"/>
        <w:rPr>
          <w:sz w:val="24"/>
          <w:szCs w:val="24"/>
        </w:rPr>
      </w:pPr>
      <w:r w:rsidRPr="00357C43">
        <w:rPr>
          <w:sz w:val="24"/>
          <w:szCs w:val="24"/>
        </w:rPr>
        <w:t>Данная форма заполняется только в том случае, если предложение подается коллективным участником.</w:t>
      </w:r>
    </w:p>
    <w:p w:rsidR="00CC4B61" w:rsidRPr="00357C43" w:rsidRDefault="00CC4B61" w:rsidP="00357C43">
      <w:pPr>
        <w:pStyle w:val="a3"/>
        <w:spacing w:line="240" w:lineRule="auto"/>
        <w:ind w:left="1134" w:hanging="1134"/>
        <w:rPr>
          <w:sz w:val="24"/>
          <w:szCs w:val="24"/>
        </w:rPr>
      </w:pPr>
      <w:r w:rsidRPr="00357C43">
        <w:rPr>
          <w:sz w:val="24"/>
          <w:szCs w:val="24"/>
        </w:rPr>
        <w:t xml:space="preserve">Участник указывает дату и номер предложения в соответствии с письмом </w:t>
      </w:r>
      <w:r w:rsidRPr="00357C43">
        <w:rPr>
          <w:color w:val="000000"/>
          <w:sz w:val="24"/>
          <w:szCs w:val="24"/>
        </w:rPr>
        <w:t xml:space="preserve">об участии в </w:t>
      </w:r>
      <w:r w:rsidR="004C7C8B">
        <w:rPr>
          <w:color w:val="000000"/>
          <w:sz w:val="24"/>
          <w:szCs w:val="24"/>
        </w:rPr>
        <w:t>конкурсе</w:t>
      </w:r>
      <w:r w:rsidRPr="00357C43">
        <w:rPr>
          <w:sz w:val="24"/>
          <w:szCs w:val="24"/>
        </w:rPr>
        <w:t>.</w:t>
      </w:r>
    </w:p>
    <w:p w:rsidR="00CC4B61" w:rsidRPr="00357C43" w:rsidRDefault="00CC4B61" w:rsidP="00357C43">
      <w:pPr>
        <w:pStyle w:val="a3"/>
        <w:spacing w:line="240" w:lineRule="auto"/>
        <w:ind w:left="1134" w:hanging="1134"/>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CC4B61" w:rsidRPr="00357C43" w:rsidRDefault="00CC4B61" w:rsidP="00357C43">
      <w:pPr>
        <w:pStyle w:val="a3"/>
        <w:spacing w:line="240" w:lineRule="auto"/>
        <w:ind w:left="1134" w:hanging="1134"/>
        <w:rPr>
          <w:sz w:val="24"/>
          <w:szCs w:val="24"/>
        </w:rPr>
      </w:pPr>
      <w:r w:rsidRPr="00357C43">
        <w:rPr>
          <w:sz w:val="24"/>
          <w:szCs w:val="24"/>
        </w:rPr>
        <w:t>В данной форме лидер коллективного участника указывает:</w:t>
      </w:r>
    </w:p>
    <w:p w:rsidR="00CC4B61" w:rsidRPr="00357C43" w:rsidRDefault="00CC4B61" w:rsidP="00357C43">
      <w:pPr>
        <w:pStyle w:val="a4"/>
        <w:spacing w:line="240" w:lineRule="auto"/>
        <w:ind w:left="1701" w:hanging="567"/>
        <w:rPr>
          <w:sz w:val="24"/>
          <w:szCs w:val="24"/>
        </w:rPr>
      </w:pPr>
      <w:r w:rsidRPr="00357C43">
        <w:rPr>
          <w:sz w:val="24"/>
          <w:szCs w:val="24"/>
        </w:rPr>
        <w:t>перечень выполняемых каждой организацией работ;</w:t>
      </w:r>
    </w:p>
    <w:p w:rsidR="00CC4B61" w:rsidRPr="00357C43" w:rsidRDefault="00CC4B61" w:rsidP="00357C43">
      <w:pPr>
        <w:pStyle w:val="a4"/>
        <w:spacing w:line="240" w:lineRule="auto"/>
        <w:ind w:left="1701" w:hanging="567"/>
        <w:rPr>
          <w:sz w:val="24"/>
          <w:szCs w:val="24"/>
        </w:rPr>
      </w:pPr>
      <w:r w:rsidRPr="00357C43">
        <w:rPr>
          <w:sz w:val="24"/>
          <w:szCs w:val="24"/>
        </w:rPr>
        <w:t>стоимость работ по генеральному подрядчику и субподрядчикам в денежном и процентном выражении в соответствии со Сметой расходов;</w:t>
      </w:r>
    </w:p>
    <w:p w:rsidR="00CC4B61" w:rsidRPr="00357C43" w:rsidRDefault="00CC4B61" w:rsidP="00357C43">
      <w:pPr>
        <w:pStyle w:val="a4"/>
        <w:spacing w:line="240" w:lineRule="auto"/>
        <w:ind w:left="1701" w:hanging="567"/>
        <w:rPr>
          <w:sz w:val="24"/>
          <w:szCs w:val="24"/>
        </w:rPr>
      </w:pPr>
      <w:r w:rsidRPr="00357C43">
        <w:rPr>
          <w:sz w:val="24"/>
          <w:szCs w:val="24"/>
        </w:rPr>
        <w:t>сроки выполнения работ генеральным подрядчиком и каждым субподрядчиком в соответствии с Графиком выполнения работ.</w:t>
      </w:r>
    </w:p>
    <w:p w:rsidR="00CC4B61" w:rsidRPr="00357C43" w:rsidRDefault="00CC4B61" w:rsidP="00357C43">
      <w:pPr>
        <w:pStyle w:val="a3"/>
        <w:numPr>
          <w:ilvl w:val="0"/>
          <w:numId w:val="0"/>
        </w:numPr>
        <w:spacing w:line="240" w:lineRule="auto"/>
        <w:ind w:left="1134"/>
        <w:rPr>
          <w:sz w:val="24"/>
          <w:szCs w:val="24"/>
        </w:rPr>
      </w:pPr>
    </w:p>
    <w:p w:rsidR="002D6088" w:rsidRPr="00357C43" w:rsidRDefault="002D6088" w:rsidP="00357C43">
      <w:pPr>
        <w:spacing w:line="240" w:lineRule="auto"/>
        <w:rPr>
          <w:sz w:val="24"/>
          <w:szCs w:val="24"/>
        </w:rPr>
      </w:pPr>
    </w:p>
    <w:p w:rsidR="002D6088" w:rsidRPr="00357C43" w:rsidRDefault="002D6088" w:rsidP="00357C43">
      <w:pPr>
        <w:pStyle w:val="a4"/>
        <w:numPr>
          <w:ilvl w:val="0"/>
          <w:numId w:val="0"/>
        </w:numPr>
        <w:spacing w:line="240" w:lineRule="auto"/>
        <w:ind w:left="1134"/>
        <w:rPr>
          <w:sz w:val="24"/>
          <w:szCs w:val="24"/>
        </w:rPr>
      </w:pPr>
    </w:p>
    <w:p w:rsidR="00B9064F" w:rsidRPr="00357C43" w:rsidRDefault="00B9064F" w:rsidP="00357C43">
      <w:pPr>
        <w:spacing w:line="240" w:lineRule="auto"/>
        <w:rPr>
          <w:sz w:val="24"/>
          <w:szCs w:val="24"/>
        </w:rPr>
        <w:sectPr w:rsidR="00B9064F" w:rsidRPr="00357C43" w:rsidSect="00551A2C">
          <w:pgSz w:w="11906" w:h="16838" w:code="9"/>
          <w:pgMar w:top="899" w:right="567" w:bottom="1258" w:left="1134" w:header="680" w:footer="737" w:gutter="0"/>
          <w:cols w:space="708"/>
          <w:titlePg/>
          <w:docGrid w:linePitch="360"/>
        </w:sectPr>
      </w:pPr>
    </w:p>
    <w:p w:rsidR="00A3765B" w:rsidRPr="00357C43" w:rsidRDefault="00A3765B" w:rsidP="00357C43">
      <w:pPr>
        <w:pStyle w:val="20"/>
        <w:spacing w:before="0" w:after="0"/>
        <w:rPr>
          <w:sz w:val="24"/>
          <w:szCs w:val="24"/>
        </w:rPr>
      </w:pPr>
      <w:bookmarkStart w:id="208" w:name="_Ref333850332"/>
      <w:bookmarkStart w:id="209" w:name="_Ref333850355"/>
      <w:bookmarkStart w:id="210" w:name="_Toc452653925"/>
      <w:r w:rsidRPr="00357C43">
        <w:rPr>
          <w:sz w:val="24"/>
          <w:szCs w:val="24"/>
        </w:rPr>
        <w:t xml:space="preserve">Справка об участии в судебных разбирательствах </w:t>
      </w:r>
      <w:bookmarkEnd w:id="208"/>
      <w:bookmarkEnd w:id="209"/>
      <w:r w:rsidR="009B37AC" w:rsidRPr="00357C43">
        <w:rPr>
          <w:sz w:val="24"/>
          <w:szCs w:val="24"/>
        </w:rPr>
        <w:t>(форма </w:t>
      </w:r>
      <w:r w:rsidR="00BB0FE6" w:rsidRPr="00357C43">
        <w:rPr>
          <w:sz w:val="24"/>
          <w:szCs w:val="24"/>
        </w:rPr>
        <w:fldChar w:fldCharType="begin"/>
      </w:r>
      <w:r w:rsidR="009B37AC"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14</w:t>
      </w:r>
      <w:r w:rsidR="00BB0FE6" w:rsidRPr="00357C43">
        <w:rPr>
          <w:sz w:val="24"/>
          <w:szCs w:val="24"/>
        </w:rPr>
        <w:fldChar w:fldCharType="end"/>
      </w:r>
      <w:r w:rsidR="009B37AC" w:rsidRPr="00357C43">
        <w:rPr>
          <w:sz w:val="24"/>
          <w:szCs w:val="24"/>
        </w:rPr>
        <w:t>)</w:t>
      </w:r>
      <w:bookmarkEnd w:id="210"/>
    </w:p>
    <w:p w:rsidR="00A3765B" w:rsidRPr="00357C43" w:rsidRDefault="00A3765B" w:rsidP="00357C43">
      <w:pPr>
        <w:pStyle w:val="a2"/>
        <w:spacing w:line="240" w:lineRule="auto"/>
        <w:rPr>
          <w:sz w:val="24"/>
          <w:szCs w:val="24"/>
        </w:rPr>
      </w:pPr>
      <w:r w:rsidRPr="00357C43">
        <w:rPr>
          <w:sz w:val="24"/>
          <w:szCs w:val="24"/>
        </w:rPr>
        <w:t xml:space="preserve">Форма </w:t>
      </w:r>
      <w:bookmarkStart w:id="211" w:name="_Hlk239662752"/>
      <w:bookmarkStart w:id="212" w:name="_Toc277087620"/>
      <w:bookmarkStart w:id="213" w:name="_Toc277413546"/>
      <w:r w:rsidRPr="00357C43">
        <w:rPr>
          <w:sz w:val="24"/>
          <w:szCs w:val="24"/>
        </w:rPr>
        <w:t>Справки об участии в судебных разбирательствах</w:t>
      </w:r>
      <w:bookmarkEnd w:id="211"/>
      <w:bookmarkEnd w:id="212"/>
      <w:bookmarkEnd w:id="213"/>
    </w:p>
    <w:p w:rsidR="00A3765B" w:rsidRPr="00357C43" w:rsidRDefault="00A3765B"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A3765B" w:rsidRPr="00357C43" w:rsidRDefault="00A97A13" w:rsidP="00357C43">
      <w:pPr>
        <w:autoSpaceDE w:val="0"/>
        <w:autoSpaceDN w:val="0"/>
        <w:adjustRightInd w:val="0"/>
        <w:spacing w:line="240" w:lineRule="auto"/>
        <w:ind w:firstLine="0"/>
        <w:jc w:val="left"/>
        <w:outlineLvl w:val="0"/>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13</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A3765B" w:rsidRPr="00357C43">
        <w:rPr>
          <w:sz w:val="24"/>
          <w:szCs w:val="24"/>
        </w:rPr>
        <w:t>от «____»_____________ г. №__________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Наименование и адрес Участника: ______________________________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b/>
          <w:sz w:val="24"/>
          <w:szCs w:val="24"/>
        </w:rPr>
      </w:pPr>
      <w:r w:rsidRPr="00357C43">
        <w:rPr>
          <w:b/>
          <w:sz w:val="24"/>
          <w:szCs w:val="24"/>
        </w:rPr>
        <w:t>Справка об участии в судебных разбирательствах</w:t>
      </w:r>
    </w:p>
    <w:p w:rsidR="00A3765B" w:rsidRPr="00357C43" w:rsidRDefault="00A3765B" w:rsidP="00357C43">
      <w:pPr>
        <w:autoSpaceDE w:val="0"/>
        <w:autoSpaceDN w:val="0"/>
        <w:adjustRightInd w:val="0"/>
        <w:spacing w:line="240" w:lineRule="auto"/>
        <w:outlineLvl w:val="0"/>
        <w:rPr>
          <w:sz w:val="24"/>
          <w:szCs w:val="24"/>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340"/>
        <w:gridCol w:w="1656"/>
        <w:gridCol w:w="1728"/>
        <w:gridCol w:w="1728"/>
        <w:gridCol w:w="1368"/>
      </w:tblGrid>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w:t>
            </w:r>
          </w:p>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п/п</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Год начала и окончания судебного разбирательства</w:t>
            </w: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hanging="39"/>
              <w:outlineLvl w:val="0"/>
              <w:rPr>
                <w:sz w:val="24"/>
                <w:szCs w:val="24"/>
              </w:rPr>
            </w:pPr>
            <w:r w:rsidRPr="00357C43">
              <w:rPr>
                <w:sz w:val="24"/>
                <w:szCs w:val="24"/>
              </w:rPr>
              <w:t xml:space="preserve">Наименование и адрес истца </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6"/>
              <w:outlineLvl w:val="0"/>
              <w:rPr>
                <w:sz w:val="24"/>
                <w:szCs w:val="24"/>
              </w:rPr>
            </w:pPr>
            <w:r w:rsidRPr="00357C43">
              <w:rPr>
                <w:sz w:val="24"/>
                <w:szCs w:val="24"/>
              </w:rPr>
              <w:t>Наименование и адрес ответчика</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Принятое решение</w:t>
            </w: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Предмет иска, оспоренная сумма, тыс. руб.</w:t>
            </w: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bl>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(подпись, М.П.)</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(фамилия, имя, отчество подписавшего, должность)</w:t>
      </w:r>
    </w:p>
    <w:p w:rsidR="00A3765B" w:rsidRPr="00357C43" w:rsidRDefault="00A3765B" w:rsidP="00357C43">
      <w:pPr>
        <w:autoSpaceDE w:val="0"/>
        <w:autoSpaceDN w:val="0"/>
        <w:adjustRightInd w:val="0"/>
        <w:spacing w:line="240" w:lineRule="auto"/>
        <w:outlineLvl w:val="0"/>
        <w:rPr>
          <w:sz w:val="24"/>
          <w:szCs w:val="24"/>
        </w:rPr>
      </w:pPr>
    </w:p>
    <w:p w:rsidR="00621198" w:rsidRPr="00357C43" w:rsidRDefault="00621198" w:rsidP="00357C43">
      <w:pPr>
        <w:pBdr>
          <w:top w:val="single" w:sz="4" w:space="1" w:color="auto"/>
        </w:pBdr>
        <w:shd w:val="clear" w:color="auto" w:fill="E0E0E0"/>
        <w:spacing w:line="240" w:lineRule="auto"/>
        <w:ind w:right="21" w:firstLine="0"/>
        <w:jc w:val="center"/>
        <w:rPr>
          <w:b/>
          <w:color w:val="000000"/>
          <w:spacing w:val="36"/>
          <w:sz w:val="24"/>
          <w:szCs w:val="24"/>
        </w:rPr>
      </w:pPr>
      <w:bookmarkStart w:id="214" w:name="_Toc166391487"/>
      <w:bookmarkStart w:id="215" w:name="_Toc231387512"/>
      <w:bookmarkStart w:id="216" w:name="_Toc245707699"/>
      <w:bookmarkStart w:id="217" w:name="_Toc275517564"/>
      <w:bookmarkStart w:id="218" w:name="_Toc277087621"/>
      <w:bookmarkStart w:id="219" w:name="_Toc277413547"/>
      <w:r w:rsidRPr="00357C43">
        <w:rPr>
          <w:b/>
          <w:color w:val="000000"/>
          <w:spacing w:val="36"/>
          <w:sz w:val="24"/>
          <w:szCs w:val="24"/>
        </w:rPr>
        <w:t>конец формы</w:t>
      </w:r>
    </w:p>
    <w:p w:rsidR="00621198" w:rsidRPr="00357C43" w:rsidRDefault="00621198" w:rsidP="00357C43">
      <w:pPr>
        <w:tabs>
          <w:tab w:val="num" w:pos="1560"/>
        </w:tabs>
        <w:autoSpaceDE w:val="0"/>
        <w:autoSpaceDN w:val="0"/>
        <w:adjustRightInd w:val="0"/>
        <w:spacing w:line="240" w:lineRule="auto"/>
        <w:outlineLvl w:val="0"/>
        <w:rPr>
          <w:b/>
          <w:sz w:val="24"/>
          <w:szCs w:val="24"/>
        </w:rPr>
      </w:pPr>
    </w:p>
    <w:p w:rsidR="00F226F9" w:rsidRPr="00357C43" w:rsidRDefault="00F226F9" w:rsidP="00357C43">
      <w:pPr>
        <w:pStyle w:val="a2"/>
        <w:numPr>
          <w:ilvl w:val="0"/>
          <w:numId w:val="0"/>
        </w:numPr>
        <w:spacing w:line="240" w:lineRule="auto"/>
        <w:ind w:left="567"/>
        <w:rPr>
          <w:sz w:val="24"/>
          <w:szCs w:val="24"/>
        </w:rPr>
      </w:pPr>
      <w:r w:rsidRPr="00357C43">
        <w:rPr>
          <w:sz w:val="24"/>
          <w:szCs w:val="24"/>
        </w:rPr>
        <w:br w:type="page"/>
      </w:r>
    </w:p>
    <w:p w:rsidR="00A3765B" w:rsidRPr="00357C43" w:rsidRDefault="00A3765B" w:rsidP="00357C43">
      <w:pPr>
        <w:pStyle w:val="a2"/>
        <w:spacing w:line="240" w:lineRule="auto"/>
        <w:rPr>
          <w:sz w:val="24"/>
          <w:szCs w:val="24"/>
        </w:rPr>
      </w:pPr>
      <w:r w:rsidRPr="00357C43">
        <w:rPr>
          <w:sz w:val="24"/>
          <w:szCs w:val="24"/>
        </w:rPr>
        <w:t>Инструкции по заполнению</w:t>
      </w:r>
      <w:bookmarkEnd w:id="214"/>
      <w:bookmarkEnd w:id="215"/>
      <w:bookmarkEnd w:id="216"/>
      <w:bookmarkEnd w:id="217"/>
      <w:bookmarkEnd w:id="218"/>
      <w:bookmarkEnd w:id="219"/>
    </w:p>
    <w:p w:rsidR="00621198"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.2.1</w:t>
      </w:r>
      <w:r w:rsidR="00621198" w:rsidRPr="00357C43">
        <w:rPr>
          <w:sz w:val="24"/>
          <w:szCs w:val="24"/>
        </w:rPr>
        <w:tab/>
      </w:r>
      <w:r w:rsidR="00A3765B" w:rsidRPr="00357C43">
        <w:rPr>
          <w:sz w:val="24"/>
          <w:szCs w:val="24"/>
        </w:rPr>
        <w:t xml:space="preserve">Участник приводит номер и дату письма об участии в </w:t>
      </w:r>
      <w:r w:rsidR="004C7C8B">
        <w:rPr>
          <w:sz w:val="24"/>
          <w:szCs w:val="24"/>
        </w:rPr>
        <w:t>Конкурсе</w:t>
      </w:r>
      <w:r w:rsidR="00A3765B" w:rsidRPr="00357C43">
        <w:rPr>
          <w:sz w:val="24"/>
          <w:szCs w:val="24"/>
        </w:rPr>
        <w:t>, приложением к которому является данная справка.</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 xml:space="preserve">.2.2 </w:t>
      </w:r>
      <w:r w:rsidR="00A3765B" w:rsidRPr="00357C43">
        <w:rPr>
          <w:sz w:val="24"/>
          <w:szCs w:val="24"/>
        </w:rPr>
        <w:t>Участник указывает свое фирменное наименование (в т.ч. организационно-правовую форму) и свой адрес.</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.2.3</w:t>
      </w:r>
      <w:r w:rsidR="00621198" w:rsidRPr="00357C43">
        <w:rPr>
          <w:sz w:val="24"/>
          <w:szCs w:val="24"/>
        </w:rPr>
        <w:tab/>
      </w:r>
      <w:r w:rsidR="00A3765B" w:rsidRPr="00357C43">
        <w:rPr>
          <w:sz w:val="24"/>
          <w:szCs w:val="24"/>
        </w:rPr>
        <w:t>В этой справке Участник указывает все судебные разбирательства, которые были инициированы им, партнерами по выполненным (выполняемым) договорам, аналогичным предмету настоящей закупки, или третьими лицами, в связи с выполнением аналогичных договоров.</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D103A2">
        <w:rPr>
          <w:sz w:val="24"/>
          <w:szCs w:val="24"/>
        </w:rPr>
        <w:t>3</w:t>
      </w:r>
      <w:r w:rsidR="00621198" w:rsidRPr="00357C43">
        <w:rPr>
          <w:sz w:val="24"/>
          <w:szCs w:val="24"/>
        </w:rPr>
        <w:t>.1</w:t>
      </w:r>
      <w:r w:rsidRPr="00D103A2">
        <w:rPr>
          <w:sz w:val="24"/>
          <w:szCs w:val="24"/>
        </w:rPr>
        <w:t>4</w:t>
      </w:r>
      <w:r w:rsidR="00621198" w:rsidRPr="00357C43">
        <w:rPr>
          <w:sz w:val="24"/>
          <w:szCs w:val="24"/>
        </w:rPr>
        <w:t>.2.4</w:t>
      </w:r>
      <w:r w:rsidR="00621198" w:rsidRPr="00357C43">
        <w:rPr>
          <w:sz w:val="24"/>
          <w:szCs w:val="24"/>
        </w:rPr>
        <w:tab/>
      </w:r>
      <w:r w:rsidR="00A3765B" w:rsidRPr="00357C43">
        <w:rPr>
          <w:sz w:val="24"/>
          <w:szCs w:val="24"/>
        </w:rPr>
        <w:t>Если Участник не участвовал в судебных разбирательствах, в данной таблице приводятся слова «В СУДЕБНЫХ РАЗБИРАТЕЛЬСТВАХ НЕ УЧАСТВОВАЛ».</w:t>
      </w:r>
    </w:p>
    <w:p w:rsidR="00A3765B" w:rsidRPr="00357C43" w:rsidRDefault="00A3765B" w:rsidP="00357C43">
      <w:pPr>
        <w:autoSpaceDE w:val="0"/>
        <w:autoSpaceDN w:val="0"/>
        <w:adjustRightInd w:val="0"/>
        <w:spacing w:line="240" w:lineRule="auto"/>
        <w:outlineLvl w:val="0"/>
        <w:rPr>
          <w:sz w:val="24"/>
          <w:szCs w:val="24"/>
        </w:rPr>
      </w:pPr>
    </w:p>
    <w:p w:rsidR="00621198" w:rsidRPr="00357C43" w:rsidRDefault="00621198" w:rsidP="00357C43">
      <w:pPr>
        <w:pStyle w:val="20"/>
        <w:spacing w:before="0" w:after="0"/>
        <w:rPr>
          <w:sz w:val="24"/>
          <w:szCs w:val="24"/>
        </w:rPr>
      </w:pPr>
      <w:r w:rsidRPr="00357C43">
        <w:rPr>
          <w:sz w:val="24"/>
          <w:szCs w:val="24"/>
        </w:rPr>
        <w:br w:type="page"/>
      </w:r>
      <w:bookmarkStart w:id="220" w:name="_Toc452653926"/>
      <w:r w:rsidRPr="00357C43">
        <w:rPr>
          <w:sz w:val="24"/>
          <w:szCs w:val="24"/>
        </w:rPr>
        <w:t xml:space="preserve">Информационное письмо об аффилированности </w:t>
      </w:r>
      <w:r w:rsidR="009B37AC" w:rsidRPr="00357C43">
        <w:rPr>
          <w:sz w:val="24"/>
          <w:szCs w:val="24"/>
        </w:rPr>
        <w:t>(форма </w:t>
      </w:r>
      <w:r w:rsidR="00BB0FE6" w:rsidRPr="00357C43">
        <w:rPr>
          <w:sz w:val="24"/>
          <w:szCs w:val="24"/>
        </w:rPr>
        <w:fldChar w:fldCharType="begin"/>
      </w:r>
      <w:r w:rsidR="009B37AC"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15</w:t>
      </w:r>
      <w:r w:rsidR="00BB0FE6" w:rsidRPr="00357C43">
        <w:rPr>
          <w:sz w:val="24"/>
          <w:szCs w:val="24"/>
        </w:rPr>
        <w:fldChar w:fldCharType="end"/>
      </w:r>
      <w:r w:rsidR="009B37AC" w:rsidRPr="00357C43">
        <w:rPr>
          <w:sz w:val="24"/>
          <w:szCs w:val="24"/>
        </w:rPr>
        <w:t>)</w:t>
      </w:r>
      <w:bookmarkEnd w:id="220"/>
    </w:p>
    <w:p w:rsidR="00621198" w:rsidRPr="00357C43" w:rsidRDefault="00621198" w:rsidP="00357C43">
      <w:pPr>
        <w:pStyle w:val="a2"/>
        <w:spacing w:line="240" w:lineRule="auto"/>
        <w:rPr>
          <w:sz w:val="24"/>
          <w:szCs w:val="24"/>
        </w:rPr>
      </w:pPr>
      <w:r w:rsidRPr="00357C43">
        <w:rPr>
          <w:sz w:val="24"/>
          <w:szCs w:val="24"/>
        </w:rPr>
        <w:t>Форма Письма об аффилированности</w:t>
      </w:r>
    </w:p>
    <w:p w:rsidR="00621198" w:rsidRPr="00357C43" w:rsidRDefault="00621198"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97A13" w:rsidP="00357C43">
      <w:pPr>
        <w:autoSpaceDE w:val="0"/>
        <w:autoSpaceDN w:val="0"/>
        <w:adjustRightInd w:val="0"/>
        <w:spacing w:line="240" w:lineRule="auto"/>
        <w:ind w:firstLine="0"/>
        <w:jc w:val="left"/>
        <w:outlineLvl w:val="0"/>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14</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A3765B" w:rsidRPr="00357C43">
        <w:rPr>
          <w:sz w:val="24"/>
          <w:szCs w:val="24"/>
        </w:rPr>
        <w:t>от «____»_____________ г. №__________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Наименование Участника:</w:t>
      </w:r>
      <w:r w:rsidRPr="00357C43">
        <w:rPr>
          <w:sz w:val="24"/>
          <w:szCs w:val="24"/>
        </w:rPr>
        <w:tab/>
        <w:t>________________________________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jc w:val="center"/>
        <w:outlineLvl w:val="0"/>
        <w:rPr>
          <w:sz w:val="24"/>
          <w:szCs w:val="24"/>
        </w:rPr>
      </w:pPr>
      <w:r w:rsidRPr="00357C43">
        <w:rPr>
          <w:sz w:val="24"/>
          <w:szCs w:val="24"/>
        </w:rPr>
        <w:t>Уважаемые господа!</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При рассмотрении нашего Предложения просим учесть следующие сведения о наличии у ____________________ [</w:t>
      </w:r>
      <w:r w:rsidRPr="00357C43">
        <w:rPr>
          <w:b/>
          <w:bCs/>
          <w:i/>
          <w:iCs/>
          <w:sz w:val="24"/>
          <w:szCs w:val="24"/>
        </w:rPr>
        <w:t xml:space="preserve">указать наименование участника </w:t>
      </w:r>
      <w:r w:rsidR="00E10456">
        <w:rPr>
          <w:b/>
          <w:bCs/>
          <w:i/>
          <w:iCs/>
          <w:sz w:val="24"/>
          <w:szCs w:val="24"/>
        </w:rPr>
        <w:t>конкурса</w:t>
      </w:r>
      <w:r w:rsidRPr="00357C43">
        <w:rPr>
          <w:sz w:val="24"/>
          <w:szCs w:val="24"/>
        </w:rPr>
        <w:t>] связей, носящих характер аффилированности с лицами, являющимися ____________________ [</w:t>
      </w:r>
      <w:r w:rsidRPr="00357C43">
        <w:rPr>
          <w:b/>
          <w:bCs/>
          <w:i/>
          <w:iCs/>
          <w:sz w:val="24"/>
          <w:szCs w:val="24"/>
        </w:rPr>
        <w:t>указывается, кем являются эти лица, пример: учредители, сотрудники, и т.д.</w:t>
      </w:r>
      <w:r w:rsidRPr="00357C43">
        <w:rPr>
          <w:sz w:val="24"/>
          <w:szCs w:val="24"/>
        </w:rPr>
        <w:t>] Заказчика (Организатора / иной организацией, подготовившей проектную документацию, спецификации и другие документы, непосредственно связанные с проведением данной закупочной процедуры [</w:t>
      </w:r>
      <w:r w:rsidRPr="00357C43">
        <w:rPr>
          <w:b/>
          <w:bCs/>
          <w:i/>
          <w:iCs/>
          <w:sz w:val="24"/>
          <w:szCs w:val="24"/>
        </w:rPr>
        <w:t>конкретизировать, с кем именно аффилирован данный участник</w:t>
      </w:r>
      <w:r w:rsidRPr="00357C43">
        <w:rPr>
          <w:sz w:val="24"/>
          <w:szCs w:val="24"/>
        </w:rPr>
        <w:t>]),</w:t>
      </w:r>
      <w:r w:rsidRPr="00357C43">
        <w:rPr>
          <w:i/>
          <w:iCs/>
          <w:sz w:val="24"/>
          <w:szCs w:val="24"/>
        </w:rPr>
        <w:t xml:space="preserve"> </w:t>
      </w:r>
      <w:r w:rsidRPr="00357C43">
        <w:rPr>
          <w:sz w:val="24"/>
          <w:szCs w:val="24"/>
        </w:rPr>
        <w:t>а именно:</w:t>
      </w:r>
    </w:p>
    <w:p w:rsidR="00A3765B" w:rsidRPr="00357C43" w:rsidRDefault="00A3765B" w:rsidP="00A65A9D">
      <w:pPr>
        <w:numPr>
          <w:ilvl w:val="0"/>
          <w:numId w:val="42"/>
        </w:numPr>
        <w:autoSpaceDE w:val="0"/>
        <w:autoSpaceDN w:val="0"/>
        <w:adjustRightInd w:val="0"/>
        <w:spacing w:line="240" w:lineRule="auto"/>
        <w:outlineLvl w:val="0"/>
        <w:rPr>
          <w:sz w:val="24"/>
          <w:szCs w:val="24"/>
        </w:rPr>
      </w:pPr>
      <w:r w:rsidRPr="00357C43">
        <w:rPr>
          <w:sz w:val="24"/>
          <w:szCs w:val="24"/>
        </w:rPr>
        <w:t>[</w:t>
      </w:r>
      <w:r w:rsidRPr="00357C43">
        <w:rPr>
          <w:b/>
          <w:bCs/>
          <w:i/>
          <w:iCs/>
          <w:sz w:val="24"/>
          <w:szCs w:val="24"/>
        </w:rPr>
        <w:t>указывается Ф.И.О. каждого лица, его место работы, должность</w:t>
      </w:r>
      <w:r w:rsidRPr="00357C43">
        <w:rPr>
          <w:b/>
          <w:bCs/>
          <w:iCs/>
          <w:sz w:val="24"/>
          <w:szCs w:val="24"/>
        </w:rPr>
        <w:t>;</w:t>
      </w:r>
      <w:r w:rsidRPr="00357C43">
        <w:rPr>
          <w:sz w:val="24"/>
          <w:szCs w:val="24"/>
        </w:rPr>
        <w:t xml:space="preserve"> </w:t>
      </w:r>
      <w:r w:rsidRPr="00357C43">
        <w:rPr>
          <w:b/>
          <w:bCs/>
          <w:i/>
          <w:iCs/>
          <w:sz w:val="24"/>
          <w:szCs w:val="24"/>
        </w:rPr>
        <w:t>кратко описывается почему по мнению связи между данным лицом и участником могут быть расценены как аффилированность</w:t>
      </w:r>
      <w:r w:rsidRPr="00357C43">
        <w:rPr>
          <w:sz w:val="24"/>
          <w:szCs w:val="24"/>
        </w:rPr>
        <w:t>];</w:t>
      </w:r>
    </w:p>
    <w:p w:rsidR="00A3765B" w:rsidRPr="00357C43" w:rsidRDefault="00A3765B" w:rsidP="00A65A9D">
      <w:pPr>
        <w:numPr>
          <w:ilvl w:val="0"/>
          <w:numId w:val="42"/>
        </w:numPr>
        <w:autoSpaceDE w:val="0"/>
        <w:autoSpaceDN w:val="0"/>
        <w:adjustRightInd w:val="0"/>
        <w:spacing w:line="240" w:lineRule="auto"/>
        <w:outlineLvl w:val="0"/>
        <w:rPr>
          <w:sz w:val="24"/>
          <w:szCs w:val="24"/>
        </w:rPr>
      </w:pPr>
      <w:r w:rsidRPr="00357C43">
        <w:rPr>
          <w:sz w:val="24"/>
          <w:szCs w:val="24"/>
        </w:rPr>
        <w:t>…</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(подпись, М.П.)</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(фамилия, имя, отчество подписавшего, должность)</w:t>
      </w:r>
    </w:p>
    <w:p w:rsidR="00A3765B" w:rsidRPr="00357C43" w:rsidRDefault="00A3765B" w:rsidP="00357C43">
      <w:pPr>
        <w:autoSpaceDE w:val="0"/>
        <w:autoSpaceDN w:val="0"/>
        <w:adjustRightInd w:val="0"/>
        <w:spacing w:line="240" w:lineRule="auto"/>
        <w:outlineLvl w:val="0"/>
        <w:rPr>
          <w:sz w:val="24"/>
          <w:szCs w:val="24"/>
        </w:rPr>
      </w:pPr>
    </w:p>
    <w:p w:rsidR="00621198" w:rsidRPr="00357C43" w:rsidRDefault="00621198"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bookmarkStart w:id="221" w:name="_Toc136985004"/>
      <w:bookmarkStart w:id="222" w:name="_Toc137248548"/>
      <w:r w:rsidRPr="00357C43">
        <w:rPr>
          <w:sz w:val="24"/>
          <w:szCs w:val="24"/>
        </w:rPr>
        <w:br w:type="page"/>
      </w:r>
    </w:p>
    <w:p w:rsidR="00621198" w:rsidRPr="00357C43" w:rsidRDefault="00621198" w:rsidP="00357C43">
      <w:pPr>
        <w:pStyle w:val="a2"/>
        <w:spacing w:line="240" w:lineRule="auto"/>
        <w:rPr>
          <w:sz w:val="24"/>
          <w:szCs w:val="24"/>
        </w:rPr>
      </w:pPr>
      <w:r w:rsidRPr="00357C43">
        <w:rPr>
          <w:sz w:val="24"/>
          <w:szCs w:val="24"/>
        </w:rPr>
        <w:t>Инструкции по заполнению</w:t>
      </w:r>
    </w:p>
    <w:bookmarkEnd w:id="221"/>
    <w:bookmarkEnd w:id="222"/>
    <w:p w:rsidR="00A3765B" w:rsidRPr="00357C43" w:rsidRDefault="00A3765B" w:rsidP="00357C43">
      <w:pPr>
        <w:pStyle w:val="a3"/>
        <w:spacing w:line="240" w:lineRule="auto"/>
        <w:rPr>
          <w:sz w:val="24"/>
          <w:szCs w:val="24"/>
        </w:rPr>
      </w:pPr>
      <w:r w:rsidRPr="00357C43">
        <w:rPr>
          <w:sz w:val="24"/>
          <w:szCs w:val="24"/>
        </w:rPr>
        <w:t>Участник указывает свое фирменное наименование (в т.ч. организационно-правовую форму) и свой адрес.</w:t>
      </w:r>
    </w:p>
    <w:p w:rsidR="00A3765B" w:rsidRPr="00357C43" w:rsidRDefault="00A3765B" w:rsidP="00357C43">
      <w:pPr>
        <w:pStyle w:val="a3"/>
        <w:spacing w:line="240" w:lineRule="auto"/>
        <w:rPr>
          <w:sz w:val="24"/>
          <w:szCs w:val="24"/>
        </w:rPr>
      </w:pPr>
      <w:r w:rsidRPr="00357C43">
        <w:rPr>
          <w:sz w:val="24"/>
          <w:szCs w:val="24"/>
        </w:rPr>
        <w:t xml:space="preserve">Участник приводит номер и дату письма об участии в </w:t>
      </w:r>
      <w:r w:rsidR="004C7C8B">
        <w:rPr>
          <w:sz w:val="24"/>
          <w:szCs w:val="24"/>
        </w:rPr>
        <w:t>Конкурсе</w:t>
      </w:r>
      <w:r w:rsidRPr="00357C43">
        <w:rPr>
          <w:sz w:val="24"/>
          <w:szCs w:val="24"/>
        </w:rPr>
        <w:t xml:space="preserve"> (подраздел </w:t>
      </w:r>
      <w:r w:rsidR="00047AE0">
        <w:fldChar w:fldCharType="begin"/>
      </w:r>
      <w:r w:rsidR="00047AE0">
        <w:instrText xml:space="preserve"> REF _Ref55336310 \r \h  \* MERGEFORMAT </w:instrText>
      </w:r>
      <w:r w:rsidR="00047AE0">
        <w:fldChar w:fldCharType="separate"/>
      </w:r>
      <w:r w:rsidR="004F5E65" w:rsidRPr="004F5E65">
        <w:rPr>
          <w:sz w:val="24"/>
          <w:szCs w:val="24"/>
        </w:rPr>
        <w:t>3.1</w:t>
      </w:r>
      <w:r w:rsidR="00047AE0">
        <w:fldChar w:fldCharType="end"/>
      </w:r>
      <w:r w:rsidRPr="00357C43">
        <w:rPr>
          <w:sz w:val="24"/>
          <w:szCs w:val="24"/>
        </w:rPr>
        <w:t>), приложением к которому является данное Информационное письмо.</w:t>
      </w:r>
    </w:p>
    <w:p w:rsidR="00A3765B" w:rsidRPr="00357C43" w:rsidRDefault="00A3765B" w:rsidP="00357C43">
      <w:pPr>
        <w:pStyle w:val="a3"/>
        <w:spacing w:line="240" w:lineRule="auto"/>
        <w:rPr>
          <w:sz w:val="24"/>
          <w:szCs w:val="24"/>
        </w:rPr>
      </w:pPr>
      <w:r w:rsidRPr="00357C43">
        <w:rPr>
          <w:sz w:val="24"/>
          <w:szCs w:val="24"/>
        </w:rPr>
        <w:t>Участник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пишется фраза «При рассмотрении нашего Предложения просим учесть, что у ____________________ [</w:t>
      </w:r>
      <w:r w:rsidRPr="00357C43">
        <w:rPr>
          <w:b/>
          <w:bCs/>
          <w:i/>
          <w:iCs/>
          <w:sz w:val="24"/>
          <w:szCs w:val="24"/>
        </w:rPr>
        <w:t>указать наименование участника</w:t>
      </w:r>
      <w:r w:rsidRPr="00357C43">
        <w:rPr>
          <w:sz w:val="24"/>
          <w:szCs w:val="24"/>
        </w:rPr>
        <w:t>] НЕТ</w:t>
      </w:r>
      <w:r w:rsidRPr="00357C43">
        <w:rPr>
          <w:i/>
          <w:iCs/>
          <w:sz w:val="24"/>
          <w:szCs w:val="24"/>
        </w:rPr>
        <w:t xml:space="preserve"> </w:t>
      </w:r>
      <w:r w:rsidRPr="00357C43">
        <w:rPr>
          <w:sz w:val="24"/>
          <w:szCs w:val="24"/>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данной закупочной процедуры».</w:t>
      </w:r>
    </w:p>
    <w:p w:rsidR="00A3765B" w:rsidRPr="00357C43" w:rsidRDefault="00A3765B" w:rsidP="00357C43">
      <w:pPr>
        <w:pStyle w:val="a3"/>
        <w:spacing w:line="240" w:lineRule="auto"/>
        <w:rPr>
          <w:sz w:val="24"/>
          <w:szCs w:val="24"/>
        </w:rPr>
      </w:pPr>
      <w:r w:rsidRPr="00357C43">
        <w:rPr>
          <w:sz w:val="24"/>
          <w:szCs w:val="24"/>
        </w:rPr>
        <w:t>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данной закупочной процедуры, может быть признано Закупочной комиссией существенным нарушением условий данной закупочной процедуры, и повлечь отклонение Предложения такого Участника.</w:t>
      </w:r>
    </w:p>
    <w:p w:rsidR="00A3765B" w:rsidRPr="00357C43" w:rsidRDefault="00A3765B" w:rsidP="00357C43">
      <w:pPr>
        <w:autoSpaceDE w:val="0"/>
        <w:autoSpaceDN w:val="0"/>
        <w:adjustRightInd w:val="0"/>
        <w:spacing w:line="240" w:lineRule="auto"/>
        <w:outlineLvl w:val="0"/>
        <w:rPr>
          <w:sz w:val="24"/>
          <w:szCs w:val="24"/>
        </w:rPr>
      </w:pPr>
    </w:p>
    <w:p w:rsidR="00DD2711" w:rsidRPr="00357C43" w:rsidRDefault="00DD2711" w:rsidP="00357C43">
      <w:pPr>
        <w:pStyle w:val="20"/>
        <w:spacing w:before="0" w:after="0"/>
        <w:rPr>
          <w:sz w:val="24"/>
          <w:szCs w:val="24"/>
        </w:rPr>
      </w:pPr>
      <w:r w:rsidRPr="00357C43">
        <w:rPr>
          <w:sz w:val="24"/>
          <w:szCs w:val="24"/>
        </w:rPr>
        <w:br w:type="page"/>
      </w:r>
      <w:bookmarkStart w:id="223" w:name="_Ref333850472"/>
      <w:bookmarkStart w:id="224" w:name="_Toc452653927"/>
      <w:bookmarkStart w:id="225" w:name="_Toc136984993"/>
      <w:bookmarkStart w:id="226" w:name="_Toc96234766"/>
      <w:bookmarkStart w:id="227" w:name="_Ref46426401"/>
      <w:bookmarkStart w:id="228" w:name="_Toc151465190"/>
      <w:bookmarkStart w:id="229" w:name="_Ref152067341"/>
      <w:bookmarkStart w:id="230" w:name="_Toc165367440"/>
      <w:bookmarkStart w:id="231" w:name="_Ref290497042"/>
      <w:bookmarkStart w:id="232" w:name="_Toc309730179"/>
      <w:r w:rsidRPr="00357C43">
        <w:rPr>
          <w:sz w:val="24"/>
          <w:szCs w:val="24"/>
        </w:rPr>
        <w:t xml:space="preserve">Справка-характеристика («референция») от обслуживающего участника банка </w:t>
      </w:r>
      <w:bookmarkEnd w:id="223"/>
      <w:r w:rsidR="009B37AC" w:rsidRPr="00357C43">
        <w:rPr>
          <w:sz w:val="24"/>
          <w:szCs w:val="24"/>
        </w:rPr>
        <w:t>(форма </w:t>
      </w:r>
      <w:r w:rsidR="00BB0FE6" w:rsidRPr="00357C43">
        <w:rPr>
          <w:sz w:val="24"/>
          <w:szCs w:val="24"/>
        </w:rPr>
        <w:fldChar w:fldCharType="begin"/>
      </w:r>
      <w:r w:rsidR="009B37AC" w:rsidRPr="00357C43">
        <w:rPr>
          <w:sz w:val="24"/>
          <w:szCs w:val="24"/>
        </w:rPr>
        <w:instrText xml:space="preserve"> SEQ форма \* ARABIC </w:instrText>
      </w:r>
      <w:r w:rsidR="00BB0FE6" w:rsidRPr="00357C43">
        <w:rPr>
          <w:sz w:val="24"/>
          <w:szCs w:val="24"/>
        </w:rPr>
        <w:fldChar w:fldCharType="separate"/>
      </w:r>
      <w:r w:rsidR="004F5E65">
        <w:rPr>
          <w:noProof/>
          <w:sz w:val="24"/>
          <w:szCs w:val="24"/>
        </w:rPr>
        <w:t>16</w:t>
      </w:r>
      <w:r w:rsidR="00BB0FE6" w:rsidRPr="00357C43">
        <w:rPr>
          <w:sz w:val="24"/>
          <w:szCs w:val="24"/>
        </w:rPr>
        <w:fldChar w:fldCharType="end"/>
      </w:r>
      <w:r w:rsidR="009B37AC" w:rsidRPr="00357C43">
        <w:rPr>
          <w:sz w:val="24"/>
          <w:szCs w:val="24"/>
        </w:rPr>
        <w:t>)</w:t>
      </w:r>
      <w:bookmarkEnd w:id="224"/>
    </w:p>
    <w:p w:rsidR="00DD2711" w:rsidRPr="00357C43" w:rsidRDefault="00DD2711" w:rsidP="00357C43">
      <w:pPr>
        <w:pStyle w:val="a2"/>
        <w:spacing w:line="240" w:lineRule="auto"/>
        <w:rPr>
          <w:sz w:val="24"/>
          <w:szCs w:val="24"/>
        </w:rPr>
      </w:pPr>
      <w:r w:rsidRPr="00357C43">
        <w:rPr>
          <w:sz w:val="24"/>
          <w:szCs w:val="24"/>
        </w:rPr>
        <w:t>Форма Справки</w:t>
      </w:r>
    </w:p>
    <w:p w:rsidR="00DD2711" w:rsidRPr="00357C43" w:rsidRDefault="00DD2711"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DD2711" w:rsidRPr="00357C43" w:rsidRDefault="00DD2711" w:rsidP="00357C43">
      <w:pPr>
        <w:tabs>
          <w:tab w:val="num" w:pos="1134"/>
        </w:tabs>
        <w:autoSpaceDE w:val="0"/>
        <w:autoSpaceDN w:val="0"/>
        <w:adjustRightInd w:val="0"/>
        <w:spacing w:line="240" w:lineRule="auto"/>
        <w:outlineLvl w:val="0"/>
        <w:rPr>
          <w:sz w:val="24"/>
          <w:szCs w:val="24"/>
        </w:rPr>
      </w:pPr>
    </w:p>
    <w:bookmarkEnd w:id="225"/>
    <w:bookmarkEnd w:id="226"/>
    <w:bookmarkEnd w:id="227"/>
    <w:bookmarkEnd w:id="228"/>
    <w:bookmarkEnd w:id="229"/>
    <w:bookmarkEnd w:id="230"/>
    <w:bookmarkEnd w:id="231"/>
    <w:bookmarkEnd w:id="232"/>
    <w:p w:rsidR="00A3765B" w:rsidRPr="00357C43" w:rsidRDefault="00A97A13" w:rsidP="00357C43">
      <w:pPr>
        <w:autoSpaceDE w:val="0"/>
        <w:autoSpaceDN w:val="0"/>
        <w:adjustRightInd w:val="0"/>
        <w:spacing w:line="240" w:lineRule="auto"/>
        <w:ind w:firstLine="0"/>
        <w:jc w:val="left"/>
        <w:outlineLvl w:val="0"/>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15</w:t>
      </w:r>
      <w:r w:rsidR="00BB0FE6" w:rsidRPr="00357C43">
        <w:rPr>
          <w:sz w:val="24"/>
          <w:szCs w:val="24"/>
        </w:rPr>
        <w:fldChar w:fldCharType="end"/>
      </w:r>
      <w:r w:rsidRPr="00357C43">
        <w:rPr>
          <w:sz w:val="24"/>
          <w:szCs w:val="24"/>
        </w:rPr>
        <w:t xml:space="preserve"> к письму об участии в </w:t>
      </w:r>
      <w:r w:rsidR="004C7C8B">
        <w:rPr>
          <w:sz w:val="24"/>
          <w:szCs w:val="24"/>
        </w:rPr>
        <w:t>конкурсе</w:t>
      </w:r>
      <w:r w:rsidRPr="00357C43">
        <w:rPr>
          <w:sz w:val="24"/>
          <w:szCs w:val="24"/>
        </w:rPr>
        <w:t xml:space="preserve"> </w:t>
      </w:r>
      <w:r w:rsidR="00A3765B" w:rsidRPr="00357C43">
        <w:rPr>
          <w:sz w:val="24"/>
          <w:szCs w:val="24"/>
        </w:rPr>
        <w:t>от «____»_____________ г. №__________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 xml:space="preserve">Организатору </w:t>
      </w:r>
      <w:r w:rsidR="00E10456">
        <w:rPr>
          <w:sz w:val="24"/>
          <w:szCs w:val="24"/>
        </w:rPr>
        <w:t>Конкурса</w:t>
      </w:r>
      <w:r w:rsidRPr="00357C43">
        <w:rPr>
          <w:sz w:val="24"/>
          <w:szCs w:val="24"/>
        </w:rPr>
        <w:t xml:space="preserve"> </w:t>
      </w:r>
      <w:r w:rsidR="009D7FF4">
        <w:rPr>
          <w:sz w:val="24"/>
          <w:szCs w:val="24"/>
        </w:rPr>
        <w:t>ОО</w:t>
      </w:r>
      <w:r w:rsidRPr="00357C43">
        <w:rPr>
          <w:sz w:val="24"/>
          <w:szCs w:val="24"/>
        </w:rPr>
        <w:t>О «</w:t>
      </w:r>
      <w:r w:rsidR="009D7FF4">
        <w:rPr>
          <w:sz w:val="24"/>
          <w:szCs w:val="24"/>
        </w:rPr>
        <w:t>НЦК</w:t>
      </w:r>
      <w:r w:rsidRPr="00357C43">
        <w:rPr>
          <w:sz w:val="24"/>
          <w:szCs w:val="24"/>
        </w:rPr>
        <w:t>»</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 xml:space="preserve">Настоящим сообщаем Вам, что в ______________ </w:t>
      </w:r>
      <w:r w:rsidRPr="00357C43">
        <w:rPr>
          <w:b/>
          <w:bCs/>
          <w:i/>
          <w:iCs/>
          <w:sz w:val="24"/>
          <w:szCs w:val="24"/>
        </w:rPr>
        <w:t xml:space="preserve">[указать наименование банка, выдавшего данную референцию] </w:t>
      </w:r>
      <w:r w:rsidRPr="00357C43">
        <w:rPr>
          <w:sz w:val="24"/>
          <w:szCs w:val="24"/>
        </w:rPr>
        <w:tab/>
        <w:t xml:space="preserve">на имя _____________ </w:t>
      </w:r>
      <w:r w:rsidRPr="00357C43">
        <w:rPr>
          <w:b/>
          <w:bCs/>
          <w:i/>
          <w:iCs/>
          <w:sz w:val="24"/>
          <w:szCs w:val="24"/>
        </w:rPr>
        <w:t>[указать наименование Участника]</w:t>
      </w:r>
      <w:r w:rsidRPr="00357C43">
        <w:rPr>
          <w:sz w:val="24"/>
          <w:szCs w:val="24"/>
        </w:rPr>
        <w:t xml:space="preserve"> открыты следующие счета: ________________ </w:t>
      </w:r>
      <w:r w:rsidRPr="00357C43">
        <w:rPr>
          <w:b/>
          <w:bCs/>
          <w:i/>
          <w:iCs/>
          <w:sz w:val="24"/>
          <w:szCs w:val="24"/>
        </w:rPr>
        <w:t>[перечислить все открытые счета с указанием валюты]</w:t>
      </w:r>
      <w:r w:rsidRPr="00357C43">
        <w:rPr>
          <w:sz w:val="24"/>
          <w:szCs w:val="24"/>
        </w:rPr>
        <w:t>.</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 xml:space="preserve">________________ </w:t>
      </w:r>
      <w:r w:rsidRPr="00357C43">
        <w:rPr>
          <w:b/>
          <w:bCs/>
          <w:i/>
          <w:iCs/>
          <w:sz w:val="24"/>
          <w:szCs w:val="24"/>
        </w:rPr>
        <w:t>[указать наименование Участника]</w:t>
      </w:r>
      <w:r w:rsidRPr="00357C43">
        <w:rPr>
          <w:sz w:val="24"/>
          <w:szCs w:val="24"/>
        </w:rPr>
        <w:t xml:space="preserve"> является клиентом _______________ </w:t>
      </w:r>
      <w:r w:rsidRPr="00357C43">
        <w:rPr>
          <w:b/>
          <w:bCs/>
          <w:i/>
          <w:iCs/>
          <w:sz w:val="24"/>
          <w:szCs w:val="24"/>
        </w:rPr>
        <w:t>[указать наименование банка, выдавшего данную референцию]</w:t>
      </w:r>
      <w:r w:rsidRPr="00357C43">
        <w:rPr>
          <w:sz w:val="24"/>
          <w:szCs w:val="24"/>
        </w:rPr>
        <w:t xml:space="preserve"> с ___________ года </w:t>
      </w:r>
      <w:r w:rsidRPr="00357C43">
        <w:rPr>
          <w:b/>
          <w:bCs/>
          <w:i/>
          <w:iCs/>
          <w:sz w:val="24"/>
          <w:szCs w:val="24"/>
        </w:rPr>
        <w:t>[указать год, в котором Участник стал клиентом банка]</w:t>
      </w:r>
      <w:r w:rsidRPr="00357C43">
        <w:rPr>
          <w:sz w:val="24"/>
          <w:szCs w:val="24"/>
        </w:rPr>
        <w:t xml:space="preserve">. С момента открытия счетов данной организации банком выявлено / не выявлено </w:t>
      </w:r>
      <w:r w:rsidRPr="00357C43">
        <w:rPr>
          <w:b/>
          <w:bCs/>
          <w:i/>
          <w:iCs/>
          <w:sz w:val="24"/>
          <w:szCs w:val="24"/>
        </w:rPr>
        <w:t>[ненужное — убрать; в случае наличия фактов нарушения Участником платежных обязательств — перечислить эти факты]</w:t>
      </w:r>
      <w:r w:rsidRPr="00357C43">
        <w:rPr>
          <w:sz w:val="24"/>
          <w:szCs w:val="24"/>
        </w:rPr>
        <w:t xml:space="preserve"> фактов нарушения участником платежных обязательств.</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 xml:space="preserve">НА ДАТУ СОСТАВЛЕНИЯ НАСТОЯЩЕЙ РЕФЕРЕНЦИИ ЗАДОЛЖЕННОСТЬ ИЛИ АРЕСТ ПО СЧЕТАМ СУЩЕСТВУЕТ / ОТСУТСТВУЕТ </w:t>
      </w:r>
      <w:r w:rsidRPr="00357C43">
        <w:rPr>
          <w:b/>
          <w:bCs/>
          <w:i/>
          <w:iCs/>
          <w:sz w:val="24"/>
          <w:szCs w:val="24"/>
        </w:rPr>
        <w:t>[ненужное — убрать; в случае наличия задолженности / ареста — указать конкретно.]</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 xml:space="preserve">Обороты по счетам </w:t>
      </w:r>
      <w:r w:rsidRPr="00357C43">
        <w:rPr>
          <w:b/>
          <w:bCs/>
          <w:i/>
          <w:iCs/>
          <w:sz w:val="24"/>
          <w:szCs w:val="24"/>
        </w:rPr>
        <w:t>[указать наименование Участника]</w:t>
      </w:r>
      <w:r w:rsidRPr="00357C43">
        <w:rPr>
          <w:sz w:val="24"/>
          <w:szCs w:val="24"/>
        </w:rPr>
        <w:t xml:space="preserve"> за три последних года составляли: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3960"/>
      </w:tblGrid>
      <w:tr w:rsidR="00A3765B" w:rsidRPr="00357C43" w:rsidTr="00AC28A9">
        <w:tc>
          <w:tcPr>
            <w:tcW w:w="18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Год</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Номер счета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Оборот, в тысячах валюты счета</w:t>
            </w:r>
          </w:p>
        </w:tc>
      </w:tr>
      <w:tr w:rsidR="00A3765B" w:rsidRPr="00357C43" w:rsidTr="00AC28A9">
        <w:tc>
          <w:tcPr>
            <w:tcW w:w="18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0A6F6F">
            <w:pPr>
              <w:autoSpaceDE w:val="0"/>
              <w:autoSpaceDN w:val="0"/>
              <w:adjustRightInd w:val="0"/>
              <w:spacing w:line="240" w:lineRule="auto"/>
              <w:outlineLvl w:val="0"/>
              <w:rPr>
                <w:sz w:val="24"/>
                <w:szCs w:val="24"/>
              </w:rPr>
            </w:pPr>
            <w:r w:rsidRPr="00357C43">
              <w:rPr>
                <w:sz w:val="24"/>
                <w:szCs w:val="24"/>
              </w:rPr>
              <w:t>20</w:t>
            </w:r>
            <w:r w:rsidR="000A6F6F">
              <w:rPr>
                <w:sz w:val="24"/>
                <w:szCs w:val="24"/>
              </w:rPr>
              <w:t>1</w:t>
            </w:r>
            <w:r w:rsidR="00D10FD8">
              <w:rPr>
                <w:sz w:val="24"/>
                <w:szCs w:val="24"/>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AC28A9">
        <w:tc>
          <w:tcPr>
            <w:tcW w:w="18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0A6F6F">
            <w:pPr>
              <w:autoSpaceDE w:val="0"/>
              <w:autoSpaceDN w:val="0"/>
              <w:adjustRightInd w:val="0"/>
              <w:spacing w:line="240" w:lineRule="auto"/>
              <w:outlineLvl w:val="0"/>
              <w:rPr>
                <w:sz w:val="24"/>
                <w:szCs w:val="24"/>
              </w:rPr>
            </w:pPr>
            <w:r w:rsidRPr="00357C43">
              <w:rPr>
                <w:sz w:val="24"/>
                <w:szCs w:val="24"/>
              </w:rPr>
              <w:t>20</w:t>
            </w:r>
            <w:r w:rsidR="000A6F6F">
              <w:rPr>
                <w:sz w:val="24"/>
                <w:szCs w:val="24"/>
              </w:rPr>
              <w:t>1</w:t>
            </w:r>
            <w:r w:rsidR="00D10FD8">
              <w:rPr>
                <w:sz w:val="24"/>
                <w:szCs w:val="24"/>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AC28A9">
        <w:tc>
          <w:tcPr>
            <w:tcW w:w="18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0A6F6F">
            <w:pPr>
              <w:autoSpaceDE w:val="0"/>
              <w:autoSpaceDN w:val="0"/>
              <w:adjustRightInd w:val="0"/>
              <w:spacing w:line="240" w:lineRule="auto"/>
              <w:outlineLvl w:val="0"/>
              <w:rPr>
                <w:sz w:val="24"/>
                <w:szCs w:val="24"/>
              </w:rPr>
            </w:pPr>
            <w:r w:rsidRPr="00357C43">
              <w:rPr>
                <w:sz w:val="24"/>
                <w:szCs w:val="24"/>
              </w:rPr>
              <w:t>201</w:t>
            </w:r>
            <w:r w:rsidR="00D10FD8">
              <w:rPr>
                <w:sz w:val="24"/>
                <w:szCs w:val="24"/>
              </w:rPr>
              <w:t>6</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3765B" w:rsidRPr="00357C43" w:rsidRDefault="00A3765B" w:rsidP="00357C43">
            <w:pPr>
              <w:autoSpaceDE w:val="0"/>
              <w:autoSpaceDN w:val="0"/>
              <w:adjustRightInd w:val="0"/>
              <w:spacing w:line="240" w:lineRule="auto"/>
              <w:outlineLvl w:val="0"/>
              <w:rPr>
                <w:sz w:val="24"/>
                <w:szCs w:val="24"/>
              </w:rPr>
            </w:pPr>
          </w:p>
        </w:tc>
      </w:tr>
    </w:tbl>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 xml:space="preserve">Банк характеризует </w:t>
      </w:r>
      <w:r w:rsidRPr="00357C43">
        <w:rPr>
          <w:b/>
          <w:bCs/>
          <w:i/>
          <w:iCs/>
          <w:sz w:val="24"/>
          <w:szCs w:val="24"/>
        </w:rPr>
        <w:t>[указать наименование Участника]</w:t>
      </w:r>
      <w:r w:rsidRPr="00357C43">
        <w:rPr>
          <w:sz w:val="24"/>
          <w:szCs w:val="24"/>
        </w:rPr>
        <w:t xml:space="preserve"> как ___________________________________________ </w:t>
      </w:r>
      <w:r w:rsidRPr="00357C43">
        <w:rPr>
          <w:b/>
          <w:bCs/>
          <w:i/>
          <w:iCs/>
          <w:sz w:val="24"/>
          <w:szCs w:val="24"/>
        </w:rPr>
        <w:t>[характеристика банком деловых и партнерских качеств Участника, например «надежного и добросовестного партнера и плательщика».]</w:t>
      </w:r>
    </w:p>
    <w:p w:rsidR="00A3765B" w:rsidRPr="00357C43" w:rsidRDefault="00A3765B" w:rsidP="00357C43">
      <w:pPr>
        <w:autoSpaceDE w:val="0"/>
        <w:autoSpaceDN w:val="0"/>
        <w:adjustRightInd w:val="0"/>
        <w:spacing w:line="240" w:lineRule="auto"/>
        <w:outlineLvl w:val="0"/>
        <w:rPr>
          <w:sz w:val="24"/>
          <w:szCs w:val="24"/>
        </w:rPr>
      </w:pPr>
    </w:p>
    <w:tbl>
      <w:tblPr>
        <w:tblW w:w="0" w:type="auto"/>
        <w:tblLayout w:type="fixed"/>
        <w:tblLook w:val="00A0" w:firstRow="1" w:lastRow="0" w:firstColumn="1" w:lastColumn="0" w:noHBand="0" w:noVBand="0"/>
      </w:tblPr>
      <w:tblGrid>
        <w:gridCol w:w="2367"/>
        <w:gridCol w:w="2367"/>
        <w:gridCol w:w="2367"/>
        <w:gridCol w:w="2367"/>
      </w:tblGrid>
      <w:tr w:rsidR="00A3765B" w:rsidRPr="00357C43" w:rsidTr="00AC28A9">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Руководитель банка</w:t>
            </w:r>
          </w:p>
        </w:tc>
        <w:tc>
          <w:tcPr>
            <w:tcW w:w="2367" w:type="dxa"/>
            <w:shd w:val="clear" w:color="auto" w:fill="auto"/>
            <w:vAlign w:val="bottom"/>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______________</w:t>
            </w:r>
          </w:p>
        </w:tc>
        <w:tc>
          <w:tcPr>
            <w:tcW w:w="2367" w:type="dxa"/>
            <w:shd w:val="clear" w:color="auto" w:fill="auto"/>
            <w:vAlign w:val="bottom"/>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______________</w:t>
            </w:r>
          </w:p>
        </w:tc>
        <w:tc>
          <w:tcPr>
            <w:tcW w:w="2367" w:type="dxa"/>
            <w:shd w:val="clear" w:color="auto" w:fill="auto"/>
            <w:vAlign w:val="bottom"/>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______________</w:t>
            </w:r>
          </w:p>
        </w:tc>
      </w:tr>
      <w:tr w:rsidR="00A3765B" w:rsidRPr="00357C43" w:rsidTr="00AC28A9">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r w:rsidRPr="00357C43">
              <w:rPr>
                <w:i/>
                <w:iCs/>
                <w:sz w:val="24"/>
                <w:szCs w:val="24"/>
              </w:rPr>
              <w:t>(подпись)</w:t>
            </w:r>
          </w:p>
        </w:tc>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r w:rsidRPr="00357C43">
              <w:rPr>
                <w:i/>
                <w:iCs/>
                <w:sz w:val="24"/>
                <w:szCs w:val="24"/>
              </w:rPr>
              <w:t>(Ф.И.О.)</w:t>
            </w:r>
          </w:p>
        </w:tc>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r w:rsidRPr="00357C43">
              <w:rPr>
                <w:i/>
                <w:iCs/>
                <w:sz w:val="24"/>
                <w:szCs w:val="24"/>
              </w:rPr>
              <w:t>(дата)</w:t>
            </w:r>
          </w:p>
        </w:tc>
      </w:tr>
      <w:tr w:rsidR="00A3765B" w:rsidRPr="00357C43" w:rsidTr="00AC28A9">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Главный бухгалтер банка</w:t>
            </w:r>
          </w:p>
        </w:tc>
        <w:tc>
          <w:tcPr>
            <w:tcW w:w="2367" w:type="dxa"/>
            <w:shd w:val="clear" w:color="auto" w:fill="auto"/>
            <w:vAlign w:val="bottom"/>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______________</w:t>
            </w:r>
          </w:p>
        </w:tc>
        <w:tc>
          <w:tcPr>
            <w:tcW w:w="2367" w:type="dxa"/>
            <w:shd w:val="clear" w:color="auto" w:fill="auto"/>
            <w:vAlign w:val="bottom"/>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______________</w:t>
            </w:r>
          </w:p>
        </w:tc>
        <w:tc>
          <w:tcPr>
            <w:tcW w:w="2367" w:type="dxa"/>
            <w:shd w:val="clear" w:color="auto" w:fill="auto"/>
            <w:vAlign w:val="bottom"/>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______________</w:t>
            </w:r>
          </w:p>
        </w:tc>
      </w:tr>
      <w:tr w:rsidR="00A3765B" w:rsidRPr="00357C43" w:rsidTr="00AC28A9">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r w:rsidRPr="00357C43">
              <w:rPr>
                <w:i/>
                <w:iCs/>
                <w:sz w:val="24"/>
                <w:szCs w:val="24"/>
              </w:rPr>
              <w:t>(подпись)</w:t>
            </w:r>
          </w:p>
        </w:tc>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r w:rsidRPr="00357C43">
              <w:rPr>
                <w:i/>
                <w:iCs/>
                <w:sz w:val="24"/>
                <w:szCs w:val="24"/>
              </w:rPr>
              <w:t>(Ф.И.О.)</w:t>
            </w:r>
          </w:p>
        </w:tc>
        <w:tc>
          <w:tcPr>
            <w:tcW w:w="2367" w:type="dxa"/>
            <w:shd w:val="clear" w:color="auto" w:fill="auto"/>
          </w:tcPr>
          <w:p w:rsidR="00A3765B" w:rsidRPr="00357C43" w:rsidRDefault="00A3765B" w:rsidP="00357C43">
            <w:pPr>
              <w:autoSpaceDE w:val="0"/>
              <w:autoSpaceDN w:val="0"/>
              <w:adjustRightInd w:val="0"/>
              <w:spacing w:line="240" w:lineRule="auto"/>
              <w:ind w:firstLine="0"/>
              <w:outlineLvl w:val="0"/>
              <w:rPr>
                <w:i/>
                <w:iCs/>
                <w:sz w:val="24"/>
                <w:szCs w:val="24"/>
              </w:rPr>
            </w:pPr>
            <w:r w:rsidRPr="00357C43">
              <w:rPr>
                <w:i/>
                <w:iCs/>
                <w:sz w:val="24"/>
                <w:szCs w:val="24"/>
              </w:rPr>
              <w:t>(дата)</w:t>
            </w:r>
          </w:p>
        </w:tc>
      </w:tr>
      <w:tr w:rsidR="00A3765B" w:rsidRPr="00357C43" w:rsidTr="00AC28A9">
        <w:tc>
          <w:tcPr>
            <w:tcW w:w="2367" w:type="dxa"/>
            <w:shd w:val="clear" w:color="auto" w:fill="auto"/>
          </w:tcPr>
          <w:p w:rsidR="00A3765B" w:rsidRPr="00357C43" w:rsidRDefault="00A3765B" w:rsidP="00357C43">
            <w:pPr>
              <w:autoSpaceDE w:val="0"/>
              <w:autoSpaceDN w:val="0"/>
              <w:adjustRightInd w:val="0"/>
              <w:spacing w:line="240" w:lineRule="auto"/>
              <w:outlineLvl w:val="0"/>
              <w:rPr>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outlineLvl w:val="0"/>
              <w:rPr>
                <w:i/>
                <w:iCs/>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outlineLvl w:val="0"/>
              <w:rPr>
                <w:i/>
                <w:iCs/>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outlineLvl w:val="0"/>
              <w:rPr>
                <w:i/>
                <w:iCs/>
                <w:sz w:val="24"/>
                <w:szCs w:val="24"/>
              </w:rPr>
            </w:pPr>
          </w:p>
        </w:tc>
      </w:tr>
      <w:tr w:rsidR="00A3765B" w:rsidRPr="00357C43" w:rsidTr="00AC28A9">
        <w:tc>
          <w:tcPr>
            <w:tcW w:w="2367" w:type="dxa"/>
            <w:shd w:val="clear" w:color="auto" w:fill="auto"/>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М.П.</w:t>
            </w:r>
          </w:p>
        </w:tc>
        <w:tc>
          <w:tcPr>
            <w:tcW w:w="2367" w:type="dxa"/>
            <w:shd w:val="clear" w:color="auto" w:fill="auto"/>
          </w:tcPr>
          <w:p w:rsidR="00A3765B" w:rsidRPr="00357C43" w:rsidRDefault="00A3765B" w:rsidP="00357C43">
            <w:pPr>
              <w:autoSpaceDE w:val="0"/>
              <w:autoSpaceDN w:val="0"/>
              <w:adjustRightInd w:val="0"/>
              <w:spacing w:line="240" w:lineRule="auto"/>
              <w:outlineLvl w:val="0"/>
              <w:rPr>
                <w:i/>
                <w:iCs/>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outlineLvl w:val="0"/>
              <w:rPr>
                <w:i/>
                <w:iCs/>
                <w:sz w:val="24"/>
                <w:szCs w:val="24"/>
              </w:rPr>
            </w:pPr>
          </w:p>
        </w:tc>
        <w:tc>
          <w:tcPr>
            <w:tcW w:w="2367" w:type="dxa"/>
            <w:shd w:val="clear" w:color="auto" w:fill="auto"/>
          </w:tcPr>
          <w:p w:rsidR="00A3765B" w:rsidRPr="00357C43" w:rsidRDefault="00A3765B" w:rsidP="00357C43">
            <w:pPr>
              <w:autoSpaceDE w:val="0"/>
              <w:autoSpaceDN w:val="0"/>
              <w:adjustRightInd w:val="0"/>
              <w:spacing w:line="240" w:lineRule="auto"/>
              <w:outlineLvl w:val="0"/>
              <w:rPr>
                <w:i/>
                <w:iCs/>
                <w:sz w:val="24"/>
                <w:szCs w:val="24"/>
              </w:rPr>
            </w:pPr>
          </w:p>
        </w:tc>
      </w:tr>
    </w:tbl>
    <w:p w:rsidR="00A3765B" w:rsidRPr="00357C43" w:rsidRDefault="00A3765B" w:rsidP="00357C43">
      <w:pPr>
        <w:autoSpaceDE w:val="0"/>
        <w:autoSpaceDN w:val="0"/>
        <w:adjustRightInd w:val="0"/>
        <w:spacing w:line="240" w:lineRule="auto"/>
        <w:outlineLvl w:val="0"/>
        <w:rPr>
          <w:sz w:val="24"/>
          <w:szCs w:val="24"/>
        </w:rPr>
      </w:pPr>
    </w:p>
    <w:p w:rsidR="00DD2711" w:rsidRPr="00357C43" w:rsidRDefault="00DD2711"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226F9" w:rsidRPr="00357C43" w:rsidRDefault="00F226F9" w:rsidP="00357C43">
      <w:pPr>
        <w:pStyle w:val="a2"/>
        <w:numPr>
          <w:ilvl w:val="0"/>
          <w:numId w:val="0"/>
        </w:numPr>
        <w:spacing w:line="240" w:lineRule="auto"/>
        <w:ind w:left="567"/>
        <w:rPr>
          <w:sz w:val="24"/>
          <w:szCs w:val="24"/>
        </w:rPr>
      </w:pPr>
      <w:bookmarkStart w:id="233" w:name="_Toc136984995"/>
      <w:bookmarkStart w:id="234" w:name="_Toc151465192"/>
      <w:r w:rsidRPr="00357C43">
        <w:rPr>
          <w:sz w:val="24"/>
          <w:szCs w:val="24"/>
        </w:rPr>
        <w:br w:type="page"/>
      </w:r>
    </w:p>
    <w:p w:rsidR="00A3765B" w:rsidRPr="00357C43" w:rsidRDefault="00A3765B" w:rsidP="00357C43">
      <w:pPr>
        <w:pStyle w:val="a2"/>
        <w:spacing w:line="240" w:lineRule="auto"/>
        <w:rPr>
          <w:sz w:val="24"/>
          <w:szCs w:val="24"/>
        </w:rPr>
      </w:pPr>
      <w:r w:rsidRPr="00357C43">
        <w:rPr>
          <w:sz w:val="24"/>
          <w:szCs w:val="24"/>
        </w:rPr>
        <w:t>Инструкции по заполнению</w:t>
      </w:r>
      <w:bookmarkEnd w:id="233"/>
      <w:bookmarkEnd w:id="234"/>
    </w:p>
    <w:p w:rsidR="00A3765B" w:rsidRPr="00357C43" w:rsidRDefault="00A3765B" w:rsidP="00357C43">
      <w:pPr>
        <w:pStyle w:val="a3"/>
        <w:spacing w:line="240" w:lineRule="auto"/>
        <w:rPr>
          <w:sz w:val="24"/>
          <w:szCs w:val="24"/>
        </w:rPr>
      </w:pPr>
      <w:r w:rsidRPr="00357C43">
        <w:rPr>
          <w:sz w:val="24"/>
          <w:szCs w:val="24"/>
        </w:rPr>
        <w:t>Данная референция приводится на официальном бланке банка и скрепляется подписями руководителя банка и главного бухгалтера банка, а также печатью банка.</w:t>
      </w:r>
    </w:p>
    <w:p w:rsidR="00A3765B" w:rsidRPr="00357C43" w:rsidRDefault="00A3765B" w:rsidP="00357C43">
      <w:pPr>
        <w:pStyle w:val="a3"/>
        <w:spacing w:line="240" w:lineRule="auto"/>
        <w:rPr>
          <w:sz w:val="24"/>
          <w:szCs w:val="24"/>
        </w:rPr>
      </w:pPr>
      <w:r w:rsidRPr="00357C43">
        <w:rPr>
          <w:sz w:val="24"/>
          <w:szCs w:val="24"/>
        </w:rPr>
        <w:t>Указанная форма сведений является примерной. Банк может изменить или уточнить отдельные формулировки. Тем не менее, рекомендуется привести весь объем запрошенных сведений.</w:t>
      </w:r>
    </w:p>
    <w:p w:rsidR="00795EA8" w:rsidRPr="00357C43" w:rsidRDefault="00795EA8" w:rsidP="00357C43">
      <w:pPr>
        <w:autoSpaceDE w:val="0"/>
        <w:autoSpaceDN w:val="0"/>
        <w:adjustRightInd w:val="0"/>
        <w:spacing w:line="240" w:lineRule="auto"/>
        <w:outlineLvl w:val="0"/>
        <w:rPr>
          <w:sz w:val="24"/>
          <w:szCs w:val="24"/>
        </w:rPr>
      </w:pPr>
    </w:p>
    <w:p w:rsidR="00795EA8" w:rsidRPr="00357C43" w:rsidRDefault="00795EA8" w:rsidP="00357C43">
      <w:pPr>
        <w:spacing w:line="240" w:lineRule="auto"/>
        <w:rPr>
          <w:sz w:val="24"/>
          <w:szCs w:val="24"/>
        </w:rPr>
      </w:pPr>
    </w:p>
    <w:p w:rsidR="00795EA8" w:rsidRPr="00357C43" w:rsidRDefault="00795EA8" w:rsidP="00357C43">
      <w:pPr>
        <w:autoSpaceDE w:val="0"/>
        <w:autoSpaceDN w:val="0"/>
        <w:adjustRightInd w:val="0"/>
        <w:spacing w:line="240" w:lineRule="auto"/>
        <w:outlineLvl w:val="0"/>
        <w:rPr>
          <w:sz w:val="24"/>
          <w:szCs w:val="24"/>
        </w:rPr>
      </w:pPr>
    </w:p>
    <w:p w:rsidR="00A3765B" w:rsidRPr="00357C43" w:rsidRDefault="00795EA8" w:rsidP="00357C43">
      <w:pPr>
        <w:tabs>
          <w:tab w:val="left" w:pos="2051"/>
        </w:tabs>
        <w:autoSpaceDE w:val="0"/>
        <w:autoSpaceDN w:val="0"/>
        <w:adjustRightInd w:val="0"/>
        <w:spacing w:line="240" w:lineRule="auto"/>
        <w:outlineLvl w:val="0"/>
        <w:rPr>
          <w:sz w:val="24"/>
          <w:szCs w:val="24"/>
        </w:rPr>
      </w:pPr>
      <w:r w:rsidRPr="00357C43">
        <w:rPr>
          <w:sz w:val="24"/>
          <w:szCs w:val="24"/>
        </w:rPr>
        <w:tab/>
      </w:r>
      <w:r w:rsidRPr="00357C43">
        <w:rPr>
          <w:sz w:val="24"/>
          <w:szCs w:val="24"/>
        </w:rPr>
        <w:br w:type="page"/>
      </w:r>
    </w:p>
    <w:p w:rsidR="00F35A2A" w:rsidRPr="00357C43" w:rsidRDefault="00F35A2A" w:rsidP="00357C43">
      <w:pPr>
        <w:pStyle w:val="20"/>
        <w:spacing w:before="0" w:after="0"/>
        <w:rPr>
          <w:sz w:val="24"/>
          <w:szCs w:val="24"/>
        </w:rPr>
      </w:pPr>
      <w:bookmarkStart w:id="235" w:name="_Ref351378793"/>
      <w:bookmarkStart w:id="236" w:name="_Toc351384718"/>
      <w:bookmarkStart w:id="237" w:name="_Toc351559735"/>
      <w:bookmarkStart w:id="238" w:name="_Toc452653928"/>
      <w:r w:rsidRPr="00357C43">
        <w:rPr>
          <w:sz w:val="24"/>
          <w:szCs w:val="24"/>
        </w:rPr>
        <w:t xml:space="preserve">Гарантийное письмо (форма </w:t>
      </w:r>
      <w:r w:rsidR="00795EA8" w:rsidRPr="00357C43">
        <w:rPr>
          <w:sz w:val="24"/>
          <w:szCs w:val="24"/>
        </w:rPr>
        <w:t>17</w:t>
      </w:r>
      <w:r w:rsidRPr="00357C43">
        <w:rPr>
          <w:sz w:val="24"/>
          <w:szCs w:val="24"/>
        </w:rPr>
        <w:t>)</w:t>
      </w:r>
      <w:bookmarkEnd w:id="235"/>
      <w:bookmarkEnd w:id="236"/>
      <w:bookmarkEnd w:id="237"/>
      <w:bookmarkEnd w:id="238"/>
    </w:p>
    <w:p w:rsidR="00F35A2A" w:rsidRPr="00357C43" w:rsidRDefault="00805730" w:rsidP="00357C43">
      <w:pPr>
        <w:tabs>
          <w:tab w:val="num" w:pos="1418"/>
        </w:tabs>
        <w:spacing w:line="240" w:lineRule="auto"/>
        <w:ind w:left="1418" w:hanging="1418"/>
        <w:rPr>
          <w:snapToGrid/>
          <w:sz w:val="24"/>
          <w:szCs w:val="24"/>
        </w:rPr>
      </w:pPr>
      <w:bookmarkStart w:id="239" w:name="_Toc351384719"/>
      <w:r>
        <w:rPr>
          <w:snapToGrid/>
          <w:sz w:val="24"/>
          <w:szCs w:val="24"/>
          <w:lang w:val="en-US"/>
        </w:rPr>
        <w:t>3</w:t>
      </w:r>
      <w:r w:rsidR="00F35A2A" w:rsidRPr="00357C43">
        <w:rPr>
          <w:snapToGrid/>
          <w:sz w:val="24"/>
          <w:szCs w:val="24"/>
        </w:rPr>
        <w:t xml:space="preserve">.17.1. </w:t>
      </w:r>
      <w:r w:rsidR="00F35A2A" w:rsidRPr="00357C43">
        <w:rPr>
          <w:b/>
          <w:snapToGrid/>
          <w:sz w:val="24"/>
          <w:szCs w:val="24"/>
        </w:rPr>
        <w:t xml:space="preserve">Форма </w:t>
      </w:r>
      <w:r w:rsidR="00F35A2A" w:rsidRPr="00357C43">
        <w:rPr>
          <w:b/>
          <w:bCs/>
          <w:snapToGrid/>
          <w:sz w:val="24"/>
          <w:szCs w:val="24"/>
        </w:rPr>
        <w:t>Гарантийного письма</w:t>
      </w:r>
      <w:bookmarkEnd w:id="239"/>
    </w:p>
    <w:p w:rsidR="00F35A2A" w:rsidRPr="00357C43" w:rsidRDefault="00F35A2A" w:rsidP="00357C43">
      <w:pPr>
        <w:spacing w:line="240" w:lineRule="auto"/>
        <w:ind w:firstLine="0"/>
        <w:rPr>
          <w:color w:val="000000"/>
          <w:sz w:val="24"/>
          <w:szCs w:val="24"/>
        </w:rPr>
      </w:pPr>
    </w:p>
    <w:p w:rsidR="00F35A2A" w:rsidRPr="00357C43" w:rsidRDefault="00F35A2A"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F35A2A" w:rsidRPr="00357C43" w:rsidRDefault="00F35A2A" w:rsidP="00357C43">
      <w:pPr>
        <w:spacing w:line="240" w:lineRule="auto"/>
        <w:ind w:firstLine="0"/>
        <w:jc w:val="left"/>
        <w:rPr>
          <w:sz w:val="24"/>
          <w:szCs w:val="24"/>
        </w:rPr>
      </w:pPr>
    </w:p>
    <w:p w:rsidR="00F35A2A" w:rsidRPr="00357C43" w:rsidRDefault="00F35A2A" w:rsidP="00357C43">
      <w:pPr>
        <w:spacing w:line="240" w:lineRule="auto"/>
        <w:ind w:firstLine="0"/>
        <w:jc w:val="left"/>
        <w:rPr>
          <w:sz w:val="24"/>
          <w:szCs w:val="24"/>
        </w:rPr>
      </w:pPr>
      <w:r w:rsidRPr="00357C43">
        <w:rPr>
          <w:sz w:val="24"/>
          <w:szCs w:val="24"/>
        </w:rPr>
        <w:t xml:space="preserve">Приложение </w:t>
      </w:r>
      <w:r w:rsidR="00BB0FE6" w:rsidRPr="00357C43">
        <w:rPr>
          <w:sz w:val="24"/>
          <w:szCs w:val="24"/>
        </w:rPr>
        <w:fldChar w:fldCharType="begin"/>
      </w:r>
      <w:r w:rsidRPr="00357C43">
        <w:rPr>
          <w:sz w:val="24"/>
          <w:szCs w:val="24"/>
        </w:rPr>
        <w:instrText xml:space="preserve"> SEQ Приложение \* ARABIC </w:instrText>
      </w:r>
      <w:r w:rsidR="00BB0FE6" w:rsidRPr="00357C43">
        <w:rPr>
          <w:sz w:val="24"/>
          <w:szCs w:val="24"/>
        </w:rPr>
        <w:fldChar w:fldCharType="separate"/>
      </w:r>
      <w:r w:rsidR="004F5E65">
        <w:rPr>
          <w:noProof/>
          <w:sz w:val="24"/>
          <w:szCs w:val="24"/>
        </w:rPr>
        <w:t>16</w:t>
      </w:r>
      <w:r w:rsidR="00BB0FE6" w:rsidRPr="00357C43">
        <w:rPr>
          <w:sz w:val="24"/>
          <w:szCs w:val="24"/>
        </w:rPr>
        <w:fldChar w:fldCharType="end"/>
      </w:r>
      <w:r w:rsidR="007638CF">
        <w:rPr>
          <w:sz w:val="24"/>
          <w:szCs w:val="24"/>
        </w:rPr>
        <w:t xml:space="preserve"> к письму </w:t>
      </w:r>
      <w:r w:rsidRPr="00357C43">
        <w:rPr>
          <w:sz w:val="24"/>
          <w:szCs w:val="24"/>
        </w:rPr>
        <w:t xml:space="preserve"> </w:t>
      </w:r>
      <w:r w:rsidR="007638CF" w:rsidRPr="00357C43">
        <w:rPr>
          <w:sz w:val="24"/>
          <w:szCs w:val="24"/>
        </w:rPr>
        <w:t xml:space="preserve">об участии в </w:t>
      </w:r>
      <w:r w:rsidR="007638CF">
        <w:rPr>
          <w:sz w:val="24"/>
          <w:szCs w:val="24"/>
        </w:rPr>
        <w:t>конкурсе</w:t>
      </w:r>
      <w:r w:rsidR="007638CF" w:rsidRPr="00357C43">
        <w:rPr>
          <w:sz w:val="24"/>
          <w:szCs w:val="24"/>
        </w:rPr>
        <w:t xml:space="preserve"> </w:t>
      </w:r>
      <w:r w:rsidRPr="00357C43">
        <w:rPr>
          <w:sz w:val="24"/>
          <w:szCs w:val="24"/>
        </w:rPr>
        <w:br/>
        <w:t>от «____»_____________ г. №__________</w:t>
      </w:r>
    </w:p>
    <w:p w:rsidR="00F35A2A" w:rsidRPr="00357C43" w:rsidRDefault="00F35A2A" w:rsidP="00357C43">
      <w:pPr>
        <w:spacing w:line="240" w:lineRule="auto"/>
        <w:rPr>
          <w:sz w:val="24"/>
          <w:szCs w:val="24"/>
        </w:rPr>
      </w:pPr>
    </w:p>
    <w:p w:rsidR="00F35A2A" w:rsidRPr="00357C43" w:rsidRDefault="00F35A2A" w:rsidP="00357C43">
      <w:pPr>
        <w:spacing w:line="240" w:lineRule="auto"/>
        <w:ind w:firstLine="720"/>
        <w:jc w:val="center"/>
        <w:rPr>
          <w:b/>
          <w:bCs/>
          <w:snapToGrid/>
          <w:sz w:val="24"/>
          <w:szCs w:val="24"/>
        </w:rPr>
      </w:pPr>
      <w:r w:rsidRPr="00357C43">
        <w:rPr>
          <w:b/>
          <w:bCs/>
          <w:snapToGrid/>
          <w:sz w:val="24"/>
          <w:szCs w:val="24"/>
        </w:rPr>
        <w:t>Гарантийное письмо</w:t>
      </w:r>
    </w:p>
    <w:p w:rsidR="00F35A2A" w:rsidRPr="00357C43" w:rsidRDefault="00F35A2A" w:rsidP="00357C43">
      <w:pPr>
        <w:spacing w:line="240" w:lineRule="auto"/>
        <w:ind w:firstLine="720"/>
        <w:jc w:val="center"/>
        <w:rPr>
          <w:b/>
          <w:bCs/>
          <w:snapToGrid/>
          <w:sz w:val="24"/>
          <w:szCs w:val="24"/>
        </w:rPr>
      </w:pPr>
    </w:p>
    <w:p w:rsidR="00F35A2A" w:rsidRPr="00357C43" w:rsidRDefault="00F35A2A" w:rsidP="00357C43">
      <w:pPr>
        <w:spacing w:line="240" w:lineRule="auto"/>
        <w:ind w:firstLine="720"/>
        <w:jc w:val="center"/>
        <w:rPr>
          <w:b/>
          <w:bCs/>
          <w:snapToGrid/>
          <w:sz w:val="24"/>
          <w:szCs w:val="24"/>
        </w:rPr>
      </w:pPr>
    </w:p>
    <w:p w:rsidR="00F35A2A" w:rsidRPr="00357C43" w:rsidRDefault="00F35A2A" w:rsidP="00357C43">
      <w:pPr>
        <w:spacing w:line="240" w:lineRule="auto"/>
        <w:ind w:firstLine="0"/>
        <w:rPr>
          <w:snapToGrid/>
          <w:sz w:val="24"/>
          <w:szCs w:val="24"/>
        </w:rPr>
      </w:pPr>
      <w:r w:rsidRPr="00357C43">
        <w:rPr>
          <w:bCs/>
          <w:snapToGrid/>
          <w:sz w:val="24"/>
          <w:szCs w:val="24"/>
        </w:rPr>
        <w:t xml:space="preserve">г. ______________             </w:t>
      </w:r>
      <w:r w:rsidRPr="00357C43">
        <w:rPr>
          <w:bCs/>
          <w:snapToGrid/>
          <w:sz w:val="24"/>
          <w:szCs w:val="24"/>
        </w:rPr>
        <w:tab/>
      </w:r>
      <w:r w:rsidRPr="00357C43">
        <w:rPr>
          <w:bCs/>
          <w:snapToGrid/>
          <w:sz w:val="24"/>
          <w:szCs w:val="24"/>
        </w:rPr>
        <w:tab/>
      </w:r>
      <w:r w:rsidRPr="00357C43">
        <w:rPr>
          <w:bCs/>
          <w:snapToGrid/>
          <w:sz w:val="24"/>
          <w:szCs w:val="24"/>
        </w:rPr>
        <w:tab/>
      </w:r>
      <w:r w:rsidRPr="00357C43">
        <w:rPr>
          <w:bCs/>
          <w:snapToGrid/>
          <w:sz w:val="24"/>
          <w:szCs w:val="24"/>
        </w:rPr>
        <w:tab/>
      </w:r>
      <w:r w:rsidRPr="00357C43">
        <w:rPr>
          <w:bCs/>
          <w:snapToGrid/>
          <w:sz w:val="24"/>
          <w:szCs w:val="24"/>
        </w:rPr>
        <w:tab/>
        <w:t xml:space="preserve">  </w:t>
      </w:r>
      <w:r w:rsidRPr="00357C43">
        <w:rPr>
          <w:bCs/>
          <w:snapToGrid/>
          <w:sz w:val="24"/>
          <w:szCs w:val="24"/>
        </w:rPr>
        <w:tab/>
        <w:t>«___» ____________ 201__</w:t>
      </w:r>
    </w:p>
    <w:p w:rsidR="00F35A2A" w:rsidRPr="00357C43" w:rsidRDefault="00F35A2A" w:rsidP="00357C43">
      <w:pPr>
        <w:spacing w:line="240" w:lineRule="auto"/>
        <w:ind w:firstLine="720"/>
        <w:jc w:val="center"/>
        <w:rPr>
          <w:snapToGrid/>
          <w:sz w:val="24"/>
          <w:szCs w:val="24"/>
        </w:rPr>
      </w:pPr>
    </w:p>
    <w:p w:rsidR="00F35A2A" w:rsidRPr="00357C43" w:rsidRDefault="00F35A2A" w:rsidP="00357C43">
      <w:pPr>
        <w:spacing w:line="240" w:lineRule="auto"/>
        <w:ind w:firstLine="0"/>
        <w:rPr>
          <w:snapToGrid/>
          <w:sz w:val="24"/>
          <w:szCs w:val="24"/>
        </w:rPr>
      </w:pPr>
      <w:r w:rsidRPr="00357C43">
        <w:rPr>
          <w:snapToGrid/>
          <w:spacing w:val="-1"/>
          <w:sz w:val="24"/>
          <w:szCs w:val="24"/>
        </w:rPr>
        <w:t xml:space="preserve">__________________________________ </w:t>
      </w:r>
      <w:r w:rsidRPr="00357C43">
        <w:rPr>
          <w:snapToGrid/>
          <w:sz w:val="24"/>
          <w:szCs w:val="24"/>
        </w:rPr>
        <w:t xml:space="preserve">в лице _______________________, действующего на основании ___________, именуемое в дальнейшем _________ </w:t>
      </w:r>
      <w:r w:rsidRPr="00357C43">
        <w:rPr>
          <w:i/>
          <w:iCs/>
          <w:snapToGrid/>
          <w:sz w:val="24"/>
          <w:szCs w:val="24"/>
        </w:rPr>
        <w:t>[Подрядчик/Поставщик/ Исполнитель]</w:t>
      </w:r>
      <w:r w:rsidRPr="00357C43">
        <w:rPr>
          <w:snapToGrid/>
          <w:sz w:val="24"/>
          <w:szCs w:val="24"/>
        </w:rPr>
        <w:t xml:space="preserve">, </w:t>
      </w:r>
    </w:p>
    <w:p w:rsidR="00F35A2A" w:rsidRPr="00357C43" w:rsidRDefault="00F35A2A" w:rsidP="00357C43">
      <w:pPr>
        <w:spacing w:line="240" w:lineRule="auto"/>
        <w:ind w:firstLine="0"/>
        <w:rPr>
          <w:snapToGrid/>
          <w:sz w:val="24"/>
          <w:szCs w:val="24"/>
        </w:rPr>
      </w:pPr>
      <w:r w:rsidRPr="00357C43">
        <w:rPr>
          <w:snapToGrid/>
          <w:sz w:val="24"/>
          <w:szCs w:val="24"/>
        </w:rPr>
        <w:t>в рамках Договора, за</w:t>
      </w:r>
      <w:r w:rsidR="007638CF">
        <w:rPr>
          <w:snapToGrid/>
          <w:sz w:val="24"/>
          <w:szCs w:val="24"/>
        </w:rPr>
        <w:t>ключаемого по итогам проведения конкурса на право заключения договора генерального подряда на выполнение проектных работ для нужд ОАО НПО «Наука»</w:t>
      </w:r>
      <w:r w:rsidRPr="00357C43">
        <w:rPr>
          <w:snapToGrid/>
          <w:sz w:val="24"/>
          <w:szCs w:val="24"/>
        </w:rPr>
        <w:t xml:space="preserve"> принимает на себя следующие обязательства::</w:t>
      </w:r>
    </w:p>
    <w:p w:rsidR="00F35A2A" w:rsidRPr="00357C43" w:rsidRDefault="00F35A2A" w:rsidP="00357C43">
      <w:pPr>
        <w:autoSpaceDE w:val="0"/>
        <w:autoSpaceDN w:val="0"/>
        <w:adjustRightInd w:val="0"/>
        <w:spacing w:line="240" w:lineRule="auto"/>
        <w:ind w:firstLine="0"/>
        <w:rPr>
          <w:snapToGrid/>
          <w:sz w:val="24"/>
          <w:szCs w:val="24"/>
        </w:rPr>
      </w:pP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 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2" w:history="1">
        <w:r w:rsidRPr="00357C43">
          <w:rPr>
            <w:snapToGrid/>
            <w:sz w:val="24"/>
            <w:szCs w:val="24"/>
          </w:rPr>
          <w:t>№ 18162/09</w:t>
        </w:r>
      </w:hyperlink>
      <w:r w:rsidRPr="00357C43">
        <w:rPr>
          <w:snapToGrid/>
          <w:sz w:val="24"/>
          <w:szCs w:val="24"/>
        </w:rPr>
        <w:t xml:space="preserve"> и от 25.05.2010 </w:t>
      </w:r>
      <w:hyperlink r:id="rId23" w:history="1">
        <w:r w:rsidRPr="00357C43">
          <w:rPr>
            <w:snapToGrid/>
            <w:sz w:val="24"/>
            <w:szCs w:val="24"/>
          </w:rPr>
          <w:t>№ 15658/09</w:t>
        </w:r>
      </w:hyperlink>
      <w:r w:rsidRPr="00357C43">
        <w:rPr>
          <w:snapToGrid/>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4" w:history="1">
        <w:r w:rsidRPr="00357C43">
          <w:rPr>
            <w:rFonts w:eastAsia="Calibri"/>
            <w:snapToGrid/>
            <w:sz w:val="24"/>
            <w:szCs w:val="24"/>
            <w:lang w:eastAsia="en-US"/>
          </w:rPr>
          <w:t>Критери</w:t>
        </w:r>
      </w:hyperlink>
      <w:r w:rsidRPr="00357C43">
        <w:rPr>
          <w:rFonts w:eastAsia="Calibri"/>
          <w:snapToGrid/>
          <w:sz w:val="24"/>
          <w:szCs w:val="24"/>
          <w:lang w:eastAsia="en-US"/>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357C43">
        <w:rPr>
          <w:snapToGrid/>
          <w:sz w:val="24"/>
          <w:szCs w:val="24"/>
        </w:rPr>
        <w:t xml:space="preserve"> или заменяющий его документ). </w:t>
      </w: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Настоящим _________ </w:t>
      </w:r>
      <w:r w:rsidRPr="00357C43">
        <w:rPr>
          <w:i/>
          <w:snapToGrid/>
          <w:sz w:val="24"/>
          <w:szCs w:val="24"/>
        </w:rPr>
        <w:t>[Подрядчик/Поставщик/Исполнитель]</w:t>
      </w:r>
      <w:r w:rsidRPr="00357C43">
        <w:rPr>
          <w:snapToGrid/>
          <w:sz w:val="24"/>
          <w:szCs w:val="24"/>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357C43">
        <w:rPr>
          <w:i/>
          <w:snapToGrid/>
          <w:sz w:val="24"/>
          <w:szCs w:val="24"/>
        </w:rPr>
        <w:t>[Заказчика/Покупателя]</w:t>
      </w:r>
      <w:r w:rsidRPr="00357C43">
        <w:rPr>
          <w:snapToGrid/>
          <w:sz w:val="24"/>
          <w:szCs w:val="24"/>
        </w:rPr>
        <w:t xml:space="preserve"> и ____________ </w:t>
      </w:r>
      <w:r w:rsidRPr="00357C43">
        <w:rPr>
          <w:i/>
          <w:snapToGrid/>
          <w:sz w:val="24"/>
          <w:szCs w:val="24"/>
        </w:rPr>
        <w:t>[Заказчик/Покупатель]</w:t>
      </w:r>
      <w:r w:rsidRPr="00357C43">
        <w:rPr>
          <w:snapToGrid/>
          <w:sz w:val="24"/>
          <w:szCs w:val="24"/>
        </w:rPr>
        <w:t xml:space="preserve"> вправе исходить из них при исполнении (каждого из) Договора (-ов).  </w:t>
      </w: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В случае нарушения _________ </w:t>
      </w:r>
      <w:r w:rsidRPr="00357C43">
        <w:rPr>
          <w:i/>
          <w:snapToGrid/>
          <w:sz w:val="24"/>
          <w:szCs w:val="24"/>
        </w:rPr>
        <w:t>[Подрядчиком/Поставщиком/Исполнителем]</w:t>
      </w:r>
      <w:r w:rsidRPr="00357C43">
        <w:rPr>
          <w:snapToGrid/>
          <w:sz w:val="24"/>
          <w:szCs w:val="24"/>
        </w:rPr>
        <w:t xml:space="preserve"> обязательств, установленных в п.п. 1, 2 настоящего Гарантийного письма, ____________ </w:t>
      </w:r>
      <w:r w:rsidRPr="00357C43">
        <w:rPr>
          <w:i/>
          <w:snapToGrid/>
          <w:sz w:val="24"/>
          <w:szCs w:val="24"/>
        </w:rPr>
        <w:t>[Заказчик/Покупатель]</w:t>
      </w:r>
      <w:r w:rsidRPr="00357C43">
        <w:rPr>
          <w:snapToGrid/>
          <w:sz w:val="24"/>
          <w:szCs w:val="24"/>
        </w:rPr>
        <w:t xml:space="preserve"> в дополнение к основаниям, предусмотренным Договором, вправе заявить отказ от (любого из) Договора(-ов)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_________ </w:t>
      </w:r>
      <w:r w:rsidRPr="00357C43">
        <w:rPr>
          <w:i/>
          <w:snapToGrid/>
          <w:sz w:val="24"/>
          <w:szCs w:val="24"/>
        </w:rPr>
        <w:t>[Подрядчиком/Поставщиком/Исполнителем]</w:t>
      </w:r>
      <w:r w:rsidRPr="00357C43">
        <w:rPr>
          <w:snapToGrid/>
          <w:sz w:val="24"/>
          <w:szCs w:val="24"/>
        </w:rPr>
        <w:t>.</w:t>
      </w:r>
    </w:p>
    <w:p w:rsidR="00F35A2A" w:rsidRPr="00357C43" w:rsidRDefault="00F35A2A" w:rsidP="00A65A9D">
      <w:pPr>
        <w:numPr>
          <w:ilvl w:val="0"/>
          <w:numId w:val="46"/>
        </w:numPr>
        <w:tabs>
          <w:tab w:val="left" w:pos="993"/>
        </w:tabs>
        <w:autoSpaceDE w:val="0"/>
        <w:autoSpaceDN w:val="0"/>
        <w:adjustRightInd w:val="0"/>
        <w:spacing w:line="240" w:lineRule="auto"/>
        <w:ind w:left="0" w:firstLine="567"/>
        <w:jc w:val="left"/>
        <w:rPr>
          <w:snapToGrid/>
          <w:sz w:val="24"/>
          <w:szCs w:val="24"/>
        </w:rPr>
      </w:pPr>
      <w:r w:rsidRPr="00357C43">
        <w:rPr>
          <w:snapToGrid/>
          <w:sz w:val="24"/>
          <w:szCs w:val="24"/>
        </w:rPr>
        <w:t xml:space="preserve">Договор будет считаться расторгнутым с даты, указанной в Уведомлении при условии, что ____________ </w:t>
      </w:r>
      <w:r w:rsidRPr="00357C43">
        <w:rPr>
          <w:i/>
          <w:snapToGrid/>
          <w:sz w:val="24"/>
          <w:szCs w:val="24"/>
        </w:rPr>
        <w:t>[Заказчик/Покупатель]</w:t>
      </w:r>
      <w:r w:rsidRPr="00357C43">
        <w:rPr>
          <w:snapToGrid/>
          <w:sz w:val="24"/>
          <w:szCs w:val="24"/>
        </w:rPr>
        <w:t xml:space="preserve"> не отзовет указанное Уведомление по итогам рассмотрения мотивированных возражений _________ </w:t>
      </w:r>
      <w:r w:rsidRPr="00357C43">
        <w:rPr>
          <w:i/>
          <w:snapToGrid/>
          <w:sz w:val="24"/>
          <w:szCs w:val="24"/>
        </w:rPr>
        <w:t>[Подрядчика/Поставщика/</w:t>
      </w:r>
      <w:r w:rsidRPr="00357C43">
        <w:rPr>
          <w:snapToGrid/>
          <w:sz w:val="24"/>
          <w:szCs w:val="24"/>
        </w:rPr>
        <w:t xml:space="preserve"> </w:t>
      </w:r>
      <w:r w:rsidRPr="00357C43">
        <w:rPr>
          <w:i/>
          <w:snapToGrid/>
          <w:sz w:val="24"/>
          <w:szCs w:val="24"/>
        </w:rPr>
        <w:t xml:space="preserve">Исполнителя] </w:t>
      </w:r>
      <w:r w:rsidRPr="00357C43">
        <w:rPr>
          <w:snapToGrid/>
          <w:sz w:val="24"/>
          <w:szCs w:val="24"/>
        </w:rPr>
        <w:t>до указанной даты расторжения.</w:t>
      </w: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Настоящим _______________ </w:t>
      </w:r>
      <w:r w:rsidRPr="00357C43">
        <w:rPr>
          <w:i/>
          <w:snapToGrid/>
          <w:sz w:val="24"/>
          <w:szCs w:val="24"/>
        </w:rPr>
        <w:t xml:space="preserve">[Подрядчик/Поставщик/Исполнитель] </w:t>
      </w:r>
      <w:r w:rsidRPr="00357C43">
        <w:rPr>
          <w:snapToGrid/>
          <w:sz w:val="24"/>
          <w:szCs w:val="24"/>
        </w:rPr>
        <w:t xml:space="preserve">принимает обязательство уплатить _____________ </w:t>
      </w:r>
      <w:r w:rsidRPr="00357C43">
        <w:rPr>
          <w:i/>
          <w:snapToGrid/>
          <w:sz w:val="24"/>
          <w:szCs w:val="24"/>
        </w:rPr>
        <w:t>[Заказчику/ Покупателю]</w:t>
      </w:r>
      <w:r w:rsidRPr="00357C43">
        <w:rPr>
          <w:snapToGrid/>
          <w:sz w:val="24"/>
          <w:szCs w:val="24"/>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357C43">
        <w:rPr>
          <w:i/>
          <w:snapToGrid/>
          <w:sz w:val="24"/>
          <w:szCs w:val="24"/>
        </w:rPr>
        <w:t>[Заказчику/ Покупателю]</w:t>
      </w:r>
      <w:r w:rsidRPr="00357C43">
        <w:rPr>
          <w:snapToGrid/>
          <w:sz w:val="24"/>
          <w:szCs w:val="24"/>
        </w:rPr>
        <w:t xml:space="preserve"> в результате нарушения обязательств, установленных в п.п. 1, 2  настоящего Гарантийного письма, сверх суммы штрафа.</w:t>
      </w: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Штраф, предусмотренный п. 6 настоящего Гарантийного письма, оплачивается в течение 10 (десяти) дней с даты получения соответствующего требования. ____________ </w:t>
      </w:r>
      <w:r w:rsidRPr="00357C43">
        <w:rPr>
          <w:i/>
          <w:snapToGrid/>
          <w:sz w:val="24"/>
          <w:szCs w:val="24"/>
        </w:rPr>
        <w:t>[Заказчик/Покупатель]</w:t>
      </w:r>
      <w:r w:rsidRPr="00357C43">
        <w:rPr>
          <w:snapToGrid/>
          <w:sz w:val="24"/>
          <w:szCs w:val="24"/>
        </w:rPr>
        <w:t xml:space="preserve"> вправе предъявить требование об уплате штрафа независимо от расторжения Договора (-ов) в соответствии с п. 4 настоящего Гарантийного письма.</w:t>
      </w:r>
    </w:p>
    <w:p w:rsidR="00F35A2A" w:rsidRPr="00357C43" w:rsidRDefault="00F35A2A" w:rsidP="00A65A9D">
      <w:pPr>
        <w:numPr>
          <w:ilvl w:val="0"/>
          <w:numId w:val="46"/>
        </w:numPr>
        <w:tabs>
          <w:tab w:val="left" w:pos="993"/>
        </w:tabs>
        <w:autoSpaceDE w:val="0"/>
        <w:autoSpaceDN w:val="0"/>
        <w:adjustRightInd w:val="0"/>
        <w:spacing w:line="240" w:lineRule="auto"/>
        <w:ind w:left="0" w:firstLine="567"/>
        <w:rPr>
          <w:snapToGrid/>
          <w:sz w:val="24"/>
          <w:szCs w:val="24"/>
        </w:rPr>
      </w:pPr>
      <w:r w:rsidRPr="00357C43">
        <w:rPr>
          <w:snapToGrid/>
          <w:sz w:val="24"/>
          <w:szCs w:val="24"/>
        </w:rPr>
        <w:t xml:space="preserve">____________ </w:t>
      </w:r>
      <w:r w:rsidRPr="00357C43">
        <w:rPr>
          <w:i/>
          <w:snapToGrid/>
          <w:sz w:val="24"/>
          <w:szCs w:val="24"/>
        </w:rPr>
        <w:t>[Заказчик/Покупатель]</w:t>
      </w:r>
      <w:r w:rsidRPr="00357C43">
        <w:rPr>
          <w:snapToGrid/>
          <w:sz w:val="24"/>
          <w:szCs w:val="24"/>
        </w:rPr>
        <w:t xml:space="preserve"> вправе приостановить осуществление платежей, причитающихся _______________ </w:t>
      </w:r>
      <w:r w:rsidRPr="00357C43">
        <w:rPr>
          <w:i/>
          <w:snapToGrid/>
          <w:sz w:val="24"/>
          <w:szCs w:val="24"/>
        </w:rPr>
        <w:t>[Подрядчику/Поставщику/Исполнителю],</w:t>
      </w:r>
      <w:r w:rsidRPr="00357C43">
        <w:rPr>
          <w:snapToGrid/>
          <w:sz w:val="24"/>
          <w:szCs w:val="24"/>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357C43">
        <w:rPr>
          <w:i/>
          <w:snapToGrid/>
          <w:sz w:val="24"/>
          <w:szCs w:val="24"/>
        </w:rPr>
        <w:t>[Заказчик/Покупатель]</w:t>
      </w:r>
      <w:r w:rsidRPr="00357C43">
        <w:rPr>
          <w:snapToGrid/>
          <w:sz w:val="24"/>
          <w:szCs w:val="24"/>
        </w:rPr>
        <w:t xml:space="preserve"> не будет считаться просрочившим и/или нарушившим свои обязательства по Договору(-ам).</w:t>
      </w:r>
    </w:p>
    <w:p w:rsidR="00F35A2A" w:rsidRPr="00357C43" w:rsidRDefault="00F35A2A" w:rsidP="007673EC">
      <w:pPr>
        <w:tabs>
          <w:tab w:val="left" w:pos="567"/>
        </w:tabs>
        <w:autoSpaceDE w:val="0"/>
        <w:autoSpaceDN w:val="0"/>
        <w:adjustRightInd w:val="0"/>
        <w:spacing w:line="240" w:lineRule="auto"/>
        <w:ind w:firstLine="0"/>
        <w:rPr>
          <w:snapToGrid/>
          <w:sz w:val="24"/>
          <w:szCs w:val="24"/>
        </w:rPr>
      </w:pPr>
      <w:r w:rsidRPr="00357C43">
        <w:rPr>
          <w:snapToGrid/>
          <w:sz w:val="24"/>
          <w:szCs w:val="24"/>
        </w:rPr>
        <w:t xml:space="preserve"> </w:t>
      </w:r>
      <w:r w:rsidRPr="00357C43">
        <w:rPr>
          <w:snapToGrid/>
          <w:sz w:val="24"/>
          <w:szCs w:val="24"/>
        </w:rPr>
        <w:tab/>
        <w:t xml:space="preserve">9. Обязательства _______________ </w:t>
      </w:r>
      <w:r w:rsidRPr="00357C43">
        <w:rPr>
          <w:i/>
          <w:snapToGrid/>
          <w:sz w:val="24"/>
          <w:szCs w:val="24"/>
        </w:rPr>
        <w:t xml:space="preserve">[Подрядчика/Поставщика/Исполнителя] </w:t>
      </w:r>
      <w:r w:rsidRPr="00357C43">
        <w:rPr>
          <w:snapToGrid/>
          <w:sz w:val="24"/>
          <w:szCs w:val="24"/>
        </w:rPr>
        <w:t xml:space="preserve">по настоящему Гарантийному письму вступают в силу с даты его подписании, действуют до полного исполнения Договора (-ов)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 (-ов).  </w:t>
      </w:r>
    </w:p>
    <w:p w:rsidR="00F35A2A" w:rsidRPr="00357C43" w:rsidRDefault="00F35A2A" w:rsidP="007673EC">
      <w:pPr>
        <w:tabs>
          <w:tab w:val="left" w:pos="567"/>
        </w:tabs>
        <w:autoSpaceDE w:val="0"/>
        <w:autoSpaceDN w:val="0"/>
        <w:adjustRightInd w:val="0"/>
        <w:spacing w:line="240" w:lineRule="auto"/>
        <w:ind w:firstLine="0"/>
        <w:rPr>
          <w:snapToGrid/>
          <w:sz w:val="24"/>
          <w:szCs w:val="24"/>
        </w:rPr>
      </w:pPr>
      <w:r w:rsidRPr="00357C43">
        <w:rPr>
          <w:snapToGrid/>
          <w:sz w:val="24"/>
          <w:szCs w:val="24"/>
        </w:rPr>
        <w:tab/>
        <w:t xml:space="preserve">10. Настоящее Гарантийное письмо составлено в одном оригинальном экземпляре, передаваемым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F35A2A" w:rsidRPr="00357C43" w:rsidRDefault="00F35A2A" w:rsidP="00A65A9D">
      <w:pPr>
        <w:keepNext/>
        <w:numPr>
          <w:ilvl w:val="0"/>
          <w:numId w:val="46"/>
        </w:numPr>
        <w:spacing w:line="240" w:lineRule="auto"/>
        <w:ind w:left="0" w:firstLine="0"/>
        <w:jc w:val="left"/>
        <w:outlineLvl w:val="3"/>
        <w:rPr>
          <w:b/>
          <w:bCs/>
          <w:snapToGrid/>
          <w:sz w:val="24"/>
          <w:szCs w:val="24"/>
        </w:rPr>
      </w:pPr>
    </w:p>
    <w:p w:rsidR="00F35A2A" w:rsidRPr="00357C43" w:rsidRDefault="00F35A2A" w:rsidP="00357C43">
      <w:pPr>
        <w:spacing w:line="240" w:lineRule="auto"/>
        <w:ind w:firstLine="0"/>
        <w:jc w:val="left"/>
        <w:rPr>
          <w:snapToGrid/>
          <w:sz w:val="24"/>
          <w:szCs w:val="24"/>
        </w:rPr>
      </w:pPr>
    </w:p>
    <w:p w:rsidR="00F35A2A" w:rsidRPr="00357C43" w:rsidRDefault="00F35A2A" w:rsidP="00357C43">
      <w:pPr>
        <w:spacing w:line="240" w:lineRule="auto"/>
        <w:ind w:firstLine="0"/>
        <w:jc w:val="left"/>
        <w:rPr>
          <w:snapToGrid/>
          <w:sz w:val="24"/>
          <w:szCs w:val="24"/>
        </w:rPr>
      </w:pPr>
    </w:p>
    <w:p w:rsidR="00F35A2A" w:rsidRPr="00357C43" w:rsidRDefault="00F35A2A" w:rsidP="00357C43">
      <w:pPr>
        <w:spacing w:line="240" w:lineRule="auto"/>
        <w:ind w:firstLine="0"/>
        <w:jc w:val="left"/>
        <w:rPr>
          <w:snapToGrid/>
          <w:sz w:val="24"/>
          <w:szCs w:val="24"/>
        </w:rPr>
      </w:pPr>
      <w:r w:rsidRPr="00357C43">
        <w:rPr>
          <w:snapToGrid/>
          <w:sz w:val="24"/>
          <w:szCs w:val="24"/>
        </w:rPr>
        <w:t xml:space="preserve">_______________ </w:t>
      </w:r>
      <w:r w:rsidRPr="00357C43">
        <w:rPr>
          <w:i/>
          <w:snapToGrid/>
          <w:sz w:val="24"/>
          <w:szCs w:val="24"/>
        </w:rPr>
        <w:t>[наименование Подрядчика/Поставщика/Исполнителя]</w:t>
      </w:r>
    </w:p>
    <w:p w:rsidR="00F35A2A" w:rsidRPr="00357C43" w:rsidRDefault="00F35A2A" w:rsidP="00357C43">
      <w:pPr>
        <w:spacing w:line="240" w:lineRule="auto"/>
        <w:ind w:firstLine="0"/>
        <w:rPr>
          <w:snapToGrid/>
          <w:sz w:val="24"/>
          <w:szCs w:val="24"/>
        </w:rPr>
      </w:pPr>
    </w:p>
    <w:p w:rsidR="00F35A2A" w:rsidRPr="00357C43" w:rsidRDefault="00F35A2A" w:rsidP="00357C43">
      <w:pPr>
        <w:spacing w:line="240" w:lineRule="auto"/>
        <w:ind w:firstLine="0"/>
        <w:rPr>
          <w:snapToGrid/>
          <w:sz w:val="24"/>
          <w:szCs w:val="24"/>
        </w:rPr>
      </w:pPr>
    </w:p>
    <w:p w:rsidR="00F35A2A" w:rsidRPr="00357C43" w:rsidRDefault="00F35A2A" w:rsidP="00357C43">
      <w:pPr>
        <w:spacing w:line="240" w:lineRule="auto"/>
        <w:ind w:firstLine="0"/>
        <w:rPr>
          <w:snapToGrid/>
          <w:sz w:val="24"/>
          <w:szCs w:val="24"/>
        </w:rPr>
      </w:pPr>
    </w:p>
    <w:p w:rsidR="00F35A2A" w:rsidRPr="00357C43" w:rsidRDefault="00F35A2A" w:rsidP="00357C43">
      <w:pPr>
        <w:spacing w:line="240" w:lineRule="auto"/>
        <w:ind w:firstLine="0"/>
        <w:rPr>
          <w:snapToGrid/>
          <w:sz w:val="24"/>
          <w:szCs w:val="24"/>
        </w:rPr>
      </w:pPr>
      <w:r w:rsidRPr="00357C43">
        <w:rPr>
          <w:snapToGrid/>
          <w:sz w:val="24"/>
          <w:szCs w:val="24"/>
        </w:rPr>
        <w:t>_______________ / _______________ /</w:t>
      </w:r>
    </w:p>
    <w:p w:rsidR="00F35A2A" w:rsidRPr="00357C43" w:rsidRDefault="00F35A2A" w:rsidP="00357C43">
      <w:pPr>
        <w:spacing w:line="240" w:lineRule="auto"/>
        <w:ind w:firstLine="0"/>
        <w:jc w:val="left"/>
        <w:rPr>
          <w:snapToGrid/>
          <w:sz w:val="24"/>
          <w:szCs w:val="24"/>
        </w:rPr>
      </w:pPr>
      <w:r w:rsidRPr="00357C43">
        <w:rPr>
          <w:snapToGrid/>
          <w:sz w:val="24"/>
          <w:szCs w:val="24"/>
        </w:rPr>
        <w:t>м.п.</w:t>
      </w:r>
    </w:p>
    <w:p w:rsidR="00F35A2A" w:rsidRPr="00357C43" w:rsidRDefault="00F35A2A" w:rsidP="00357C43">
      <w:pPr>
        <w:spacing w:line="240" w:lineRule="auto"/>
        <w:rPr>
          <w:sz w:val="24"/>
          <w:szCs w:val="24"/>
        </w:rPr>
      </w:pPr>
    </w:p>
    <w:p w:rsidR="00F35A2A" w:rsidRPr="00357C43" w:rsidRDefault="00F35A2A"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35A2A" w:rsidRPr="00357C43" w:rsidRDefault="00F35A2A" w:rsidP="00357C43">
      <w:pPr>
        <w:spacing w:line="240" w:lineRule="auto"/>
        <w:rPr>
          <w:sz w:val="24"/>
          <w:szCs w:val="24"/>
        </w:rPr>
        <w:sectPr w:rsidR="00F35A2A" w:rsidRPr="00357C43" w:rsidSect="00D758E3">
          <w:pgSz w:w="11906" w:h="16838" w:code="9"/>
          <w:pgMar w:top="1134" w:right="567" w:bottom="1418" w:left="1134" w:header="680" w:footer="737" w:gutter="0"/>
          <w:cols w:space="708"/>
          <w:titlePg/>
          <w:docGrid w:linePitch="360"/>
        </w:sectPr>
      </w:pPr>
    </w:p>
    <w:p w:rsidR="00F35A2A" w:rsidRPr="00357C43" w:rsidRDefault="00805730" w:rsidP="00357C43">
      <w:pPr>
        <w:keepNext/>
        <w:pageBreakBefore/>
        <w:numPr>
          <w:ilvl w:val="2"/>
          <w:numId w:val="0"/>
        </w:numPr>
        <w:tabs>
          <w:tab w:val="num" w:pos="1134"/>
        </w:tabs>
        <w:suppressAutoHyphens/>
        <w:spacing w:line="240" w:lineRule="auto"/>
        <w:ind w:left="1134" w:hanging="1134"/>
        <w:jc w:val="left"/>
        <w:outlineLvl w:val="2"/>
        <w:rPr>
          <w:b/>
          <w:snapToGrid/>
          <w:sz w:val="24"/>
          <w:szCs w:val="24"/>
        </w:rPr>
      </w:pPr>
      <w:bookmarkStart w:id="240" w:name="_Toc351384720"/>
      <w:r w:rsidRPr="00805730">
        <w:rPr>
          <w:b/>
          <w:snapToGrid/>
          <w:sz w:val="24"/>
          <w:szCs w:val="24"/>
        </w:rPr>
        <w:t>3</w:t>
      </w:r>
      <w:r w:rsidR="00F35A2A" w:rsidRPr="00357C43">
        <w:rPr>
          <w:b/>
          <w:snapToGrid/>
          <w:sz w:val="24"/>
          <w:szCs w:val="24"/>
        </w:rPr>
        <w:t>.17.2</w:t>
      </w:r>
      <w:r w:rsidR="00F35A2A" w:rsidRPr="00357C43">
        <w:rPr>
          <w:b/>
          <w:snapToGrid/>
          <w:sz w:val="24"/>
          <w:szCs w:val="24"/>
        </w:rPr>
        <w:tab/>
        <w:t>Инструкции по заполнению</w:t>
      </w:r>
    </w:p>
    <w:bookmarkEnd w:id="240"/>
    <w:p w:rsidR="00F35A2A" w:rsidRPr="00357C43" w:rsidRDefault="00805730" w:rsidP="00357C43">
      <w:pPr>
        <w:numPr>
          <w:ilvl w:val="3"/>
          <w:numId w:val="0"/>
        </w:numPr>
        <w:tabs>
          <w:tab w:val="num" w:pos="1134"/>
        </w:tabs>
        <w:spacing w:line="240" w:lineRule="auto"/>
        <w:ind w:left="1134" w:hanging="1134"/>
        <w:rPr>
          <w:snapToGrid/>
          <w:sz w:val="24"/>
          <w:szCs w:val="24"/>
        </w:rPr>
      </w:pPr>
      <w:r w:rsidRPr="00805730">
        <w:rPr>
          <w:snapToGrid/>
          <w:sz w:val="24"/>
          <w:szCs w:val="24"/>
        </w:rPr>
        <w:t>3</w:t>
      </w:r>
      <w:r w:rsidR="00F35A2A" w:rsidRPr="00357C43">
        <w:rPr>
          <w:snapToGrid/>
          <w:sz w:val="24"/>
          <w:szCs w:val="24"/>
        </w:rPr>
        <w:t>.17.2.1</w:t>
      </w:r>
      <w:r w:rsidR="00F35A2A" w:rsidRPr="00357C43">
        <w:rPr>
          <w:snapToGrid/>
          <w:sz w:val="24"/>
          <w:szCs w:val="24"/>
        </w:rPr>
        <w:tab/>
        <w:t>Участник запроса предложений приводит номер и дат</w:t>
      </w:r>
      <w:r w:rsidR="007638CF">
        <w:rPr>
          <w:snapToGrid/>
          <w:sz w:val="24"/>
          <w:szCs w:val="24"/>
        </w:rPr>
        <w:t>у письма о участии в конкурсе</w:t>
      </w:r>
      <w:r w:rsidR="00F35A2A" w:rsidRPr="00357C43">
        <w:rPr>
          <w:snapToGrid/>
          <w:sz w:val="24"/>
          <w:szCs w:val="24"/>
        </w:rPr>
        <w:t>, приложением к которому является данное Гарантийное письмо.</w:t>
      </w:r>
    </w:p>
    <w:p w:rsidR="00F35A2A" w:rsidRPr="00357C43" w:rsidRDefault="00805730" w:rsidP="00357C43">
      <w:pPr>
        <w:numPr>
          <w:ilvl w:val="3"/>
          <w:numId w:val="0"/>
        </w:numPr>
        <w:tabs>
          <w:tab w:val="num" w:pos="1134"/>
        </w:tabs>
        <w:spacing w:line="240" w:lineRule="auto"/>
        <w:ind w:left="1134" w:hanging="1134"/>
        <w:rPr>
          <w:snapToGrid/>
          <w:sz w:val="24"/>
          <w:szCs w:val="24"/>
        </w:rPr>
      </w:pPr>
      <w:r w:rsidRPr="00805730">
        <w:rPr>
          <w:snapToGrid/>
          <w:sz w:val="24"/>
          <w:szCs w:val="24"/>
        </w:rPr>
        <w:t>3</w:t>
      </w:r>
      <w:r w:rsidR="00F35A2A" w:rsidRPr="00357C43">
        <w:rPr>
          <w:snapToGrid/>
          <w:sz w:val="24"/>
          <w:szCs w:val="24"/>
        </w:rPr>
        <w:t>.17.2.2 Участник запроса предложений указывает свое фирменное наименование (в т.ч. организационно-правовую форму) и адрес местонахождения.</w:t>
      </w:r>
    </w:p>
    <w:p w:rsidR="00F35A2A" w:rsidRPr="00357C43" w:rsidRDefault="00805730" w:rsidP="00357C43">
      <w:pPr>
        <w:numPr>
          <w:ilvl w:val="3"/>
          <w:numId w:val="0"/>
        </w:numPr>
        <w:tabs>
          <w:tab w:val="num" w:pos="1134"/>
        </w:tabs>
        <w:spacing w:line="240" w:lineRule="auto"/>
        <w:ind w:left="1134" w:hanging="1134"/>
        <w:rPr>
          <w:snapToGrid/>
          <w:sz w:val="24"/>
          <w:szCs w:val="24"/>
        </w:rPr>
      </w:pPr>
      <w:r w:rsidRPr="00805730">
        <w:rPr>
          <w:snapToGrid/>
          <w:sz w:val="24"/>
          <w:szCs w:val="24"/>
        </w:rPr>
        <w:t>3</w:t>
      </w:r>
      <w:r w:rsidR="00F35A2A" w:rsidRPr="00357C43">
        <w:rPr>
          <w:snapToGrid/>
          <w:sz w:val="24"/>
          <w:szCs w:val="24"/>
        </w:rPr>
        <w:t>.17.2.3 Участники запроса предложений должны иметь в виду, что содержащиеся в данном письме гарантии могут рассматриваться как существенные условия Договора со стороны Заказчика, и Заказчик вправе исходить из них при исполнении Договора, являющегося предметом данного Запроса предложений.</w:t>
      </w:r>
    </w:p>
    <w:p w:rsidR="00536B70" w:rsidRPr="00357C43" w:rsidRDefault="00784DBD" w:rsidP="00D91138">
      <w:pPr>
        <w:pStyle w:val="11"/>
        <w:tabs>
          <w:tab w:val="left" w:pos="1500"/>
        </w:tabs>
        <w:spacing w:before="0" w:after="0"/>
        <w:rPr>
          <w:rFonts w:ascii="Times New Roman" w:hAnsi="Times New Roman"/>
          <w:sz w:val="24"/>
          <w:szCs w:val="24"/>
        </w:rPr>
      </w:pPr>
      <w:bookmarkStart w:id="241" w:name="_Toc452653929"/>
      <w:r w:rsidRPr="00357C43">
        <w:rPr>
          <w:rFonts w:ascii="Times New Roman" w:hAnsi="Times New Roman"/>
          <w:sz w:val="24"/>
          <w:szCs w:val="24"/>
        </w:rPr>
        <w:t xml:space="preserve">Приложение № 1 </w:t>
      </w:r>
      <w:r w:rsidR="001F6FB8" w:rsidRPr="00357C43">
        <w:rPr>
          <w:rFonts w:ascii="Times New Roman" w:hAnsi="Times New Roman"/>
          <w:sz w:val="24"/>
          <w:szCs w:val="24"/>
        </w:rPr>
        <w:t>–</w:t>
      </w:r>
      <w:r w:rsidRPr="00357C43">
        <w:rPr>
          <w:rFonts w:ascii="Times New Roman" w:hAnsi="Times New Roman"/>
          <w:sz w:val="24"/>
          <w:szCs w:val="24"/>
        </w:rPr>
        <w:t xml:space="preserve"> Техничес</w:t>
      </w:r>
      <w:r w:rsidR="001F6FB8" w:rsidRPr="00357C43">
        <w:rPr>
          <w:rFonts w:ascii="Times New Roman" w:hAnsi="Times New Roman"/>
          <w:sz w:val="24"/>
          <w:szCs w:val="24"/>
        </w:rPr>
        <w:t>кие требования</w:t>
      </w:r>
      <w:bookmarkEnd w:id="241"/>
      <w:r w:rsidR="001F6FB8" w:rsidRPr="00357C43">
        <w:rPr>
          <w:rFonts w:ascii="Times New Roman" w:hAnsi="Times New Roman"/>
          <w:sz w:val="24"/>
          <w:szCs w:val="24"/>
        </w:rPr>
        <w:t xml:space="preserve"> </w:t>
      </w:r>
    </w:p>
    <w:p w:rsidR="00913A86" w:rsidRPr="00913A86" w:rsidRDefault="003F2767" w:rsidP="005B094C">
      <w:pPr>
        <w:spacing w:line="240" w:lineRule="auto"/>
        <w:jc w:val="center"/>
        <w:outlineLvl w:val="0"/>
        <w:rPr>
          <w:rFonts w:eastAsia="Arial Unicode MS"/>
          <w:b/>
          <w:color w:val="000000"/>
          <w:u w:color="000000"/>
        </w:rPr>
      </w:pPr>
      <w:r>
        <w:rPr>
          <w:rFonts w:eastAsia="Arial Unicode MS"/>
          <w:b/>
          <w:color w:val="000000"/>
          <w:u w:color="000000"/>
        </w:rPr>
        <w:t>Предварительные технические требования</w:t>
      </w:r>
      <w:r w:rsidR="00913A86" w:rsidRPr="00913A86">
        <w:rPr>
          <w:rFonts w:eastAsia="Arial Unicode MS"/>
          <w:b/>
          <w:color w:val="000000"/>
          <w:u w:color="000000"/>
        </w:rPr>
        <w:cr/>
        <w:t xml:space="preserve">по разработке </w:t>
      </w:r>
      <w:r>
        <w:rPr>
          <w:rFonts w:eastAsia="Arial Unicode MS"/>
          <w:b/>
          <w:color w:val="000000"/>
          <w:u w:color="000000"/>
        </w:rPr>
        <w:t>т</w:t>
      </w:r>
      <w:r w:rsidR="00F17C1B">
        <w:rPr>
          <w:rFonts w:eastAsia="Arial Unicode MS"/>
          <w:b/>
          <w:color w:val="000000"/>
          <w:u w:color="000000"/>
        </w:rPr>
        <w:t>ехнического задания, проектно-</w:t>
      </w:r>
      <w:r>
        <w:rPr>
          <w:rFonts w:eastAsia="Arial Unicode MS"/>
          <w:b/>
          <w:color w:val="000000"/>
          <w:u w:color="000000"/>
        </w:rPr>
        <w:t xml:space="preserve">сметной </w:t>
      </w:r>
      <w:r w:rsidR="00F17C1B">
        <w:rPr>
          <w:rFonts w:eastAsia="Arial Unicode MS"/>
          <w:b/>
          <w:color w:val="000000"/>
          <w:u w:color="000000"/>
        </w:rPr>
        <w:t xml:space="preserve">и рабочей </w:t>
      </w:r>
      <w:r>
        <w:rPr>
          <w:rFonts w:eastAsia="Arial Unicode MS"/>
          <w:b/>
          <w:color w:val="000000"/>
          <w:u w:color="000000"/>
        </w:rPr>
        <w:t xml:space="preserve">документации </w:t>
      </w:r>
      <w:r w:rsidR="00F17C1B">
        <w:rPr>
          <w:rFonts w:eastAsia="Arial Unicode MS"/>
          <w:b/>
          <w:color w:val="000000"/>
          <w:u w:color="000000"/>
        </w:rPr>
        <w:t>для нужд ОАО НПО «Наука»</w:t>
      </w:r>
    </w:p>
    <w:tbl>
      <w:tblPr>
        <w:tblW w:w="12153" w:type="dxa"/>
        <w:jc w:val="center"/>
        <w:tblInd w:w="-2836" w:type="dxa"/>
        <w:shd w:val="clear" w:color="auto" w:fill="FFFFFF"/>
        <w:tblLayout w:type="fixed"/>
        <w:tblLook w:val="0000" w:firstRow="0" w:lastRow="0" w:firstColumn="0" w:lastColumn="0" w:noHBand="0" w:noVBand="0"/>
      </w:tblPr>
      <w:tblGrid>
        <w:gridCol w:w="1169"/>
        <w:gridCol w:w="1041"/>
        <w:gridCol w:w="9"/>
        <w:gridCol w:w="1169"/>
        <w:gridCol w:w="4479"/>
        <w:gridCol w:w="2067"/>
        <w:gridCol w:w="2219"/>
      </w:tblGrid>
      <w:tr w:rsidR="00913A86" w:rsidRPr="00913A86" w:rsidTr="00147F54">
        <w:trPr>
          <w:gridBefore w:val="3"/>
          <w:wBefore w:w="2219" w:type="dxa"/>
          <w:cantSplit/>
          <w:trHeight w:val="350"/>
          <w:tblHeader/>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913A86" w:rsidRPr="00913A86" w:rsidRDefault="00913A86" w:rsidP="00913A86">
            <w:pPr>
              <w:spacing w:before="60" w:after="60"/>
              <w:ind w:firstLine="0"/>
              <w:jc w:val="center"/>
              <w:outlineLvl w:val="0"/>
              <w:rPr>
                <w:rFonts w:eastAsia="Arial Unicode MS"/>
                <w:b/>
                <w:color w:val="000000"/>
                <w:sz w:val="20"/>
                <w:u w:color="000000"/>
              </w:rPr>
            </w:pPr>
            <w:r w:rsidRPr="00913A86">
              <w:rPr>
                <w:rFonts w:eastAsia="Arial Unicode MS"/>
                <w:b/>
                <w:color w:val="000000"/>
                <w:sz w:val="20"/>
                <w:u w:color="000000"/>
              </w:rPr>
              <w:t>№ п/п</w:t>
            </w:r>
          </w:p>
        </w:tc>
        <w:tc>
          <w:tcPr>
            <w:tcW w:w="4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913A86" w:rsidRPr="00913A86" w:rsidRDefault="00913A86" w:rsidP="00813784">
            <w:pPr>
              <w:spacing w:before="60" w:after="60"/>
              <w:ind w:left="175" w:hanging="175"/>
              <w:jc w:val="center"/>
              <w:outlineLvl w:val="0"/>
              <w:rPr>
                <w:rFonts w:eastAsia="Arial Unicode MS"/>
                <w:b/>
                <w:color w:val="000000"/>
                <w:sz w:val="20"/>
                <w:u w:color="000000"/>
              </w:rPr>
            </w:pPr>
            <w:r w:rsidRPr="00913A86">
              <w:rPr>
                <w:rFonts w:eastAsia="Arial Unicode MS"/>
                <w:b/>
                <w:color w:val="000000"/>
                <w:sz w:val="20"/>
                <w:u w:color="000000"/>
              </w:rPr>
              <w:t>Перечень основных данных и требований</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913A86" w:rsidRPr="00913A86" w:rsidRDefault="00913A86" w:rsidP="00813784">
            <w:pPr>
              <w:spacing w:before="60" w:after="60"/>
              <w:ind w:left="176" w:right="34" w:firstLine="0"/>
              <w:jc w:val="center"/>
              <w:outlineLvl w:val="0"/>
              <w:rPr>
                <w:rFonts w:eastAsia="Arial Unicode MS"/>
                <w:b/>
                <w:color w:val="000000"/>
                <w:sz w:val="20"/>
                <w:u w:color="000000"/>
              </w:rPr>
            </w:pPr>
            <w:r w:rsidRPr="00913A86">
              <w:rPr>
                <w:rFonts w:eastAsia="Arial Unicode MS"/>
                <w:b/>
                <w:color w:val="000000"/>
                <w:sz w:val="20"/>
                <w:u w:color="000000"/>
              </w:rPr>
              <w:t>Данные и требования</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913A86">
            <w:pPr>
              <w:ind w:firstLine="0"/>
              <w:jc w:val="center"/>
              <w:rPr>
                <w:rFonts w:eastAsia="Arial Unicode MS"/>
                <w:b/>
                <w:color w:val="000000"/>
                <w:sz w:val="20"/>
              </w:rPr>
            </w:pPr>
            <w:r w:rsidRPr="00913A86">
              <w:rPr>
                <w:rFonts w:eastAsia="Arial Unicode MS"/>
                <w:b/>
                <w:color w:val="000000"/>
                <w:sz w:val="20"/>
              </w:rPr>
              <w:t>1</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Заказчик – инвестор/застройщик</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6906AE" w:rsidP="005B094C">
            <w:pPr>
              <w:spacing w:before="60" w:after="60"/>
              <w:ind w:left="176" w:right="34" w:firstLine="0"/>
              <w:outlineLvl w:val="0"/>
              <w:rPr>
                <w:rFonts w:eastAsia="Arial Unicode MS"/>
                <w:color w:val="000000"/>
                <w:sz w:val="20"/>
                <w:u w:color="000000"/>
              </w:rPr>
            </w:pPr>
            <w:r>
              <w:rPr>
                <w:rFonts w:eastAsia="Arial Unicode MS"/>
                <w:color w:val="000000"/>
                <w:sz w:val="20"/>
                <w:u w:color="000000"/>
              </w:rPr>
              <w:t>ОА</w:t>
            </w:r>
            <w:r w:rsidR="00913A86" w:rsidRPr="00913A86">
              <w:rPr>
                <w:rFonts w:eastAsia="Arial Unicode MS"/>
                <w:color w:val="000000"/>
                <w:sz w:val="20"/>
                <w:u w:color="000000"/>
              </w:rPr>
              <w:t>О</w:t>
            </w:r>
            <w:r>
              <w:rPr>
                <w:rFonts w:eastAsia="Arial Unicode MS"/>
                <w:color w:val="000000"/>
                <w:sz w:val="20"/>
                <w:u w:color="000000"/>
              </w:rPr>
              <w:t xml:space="preserve"> НПО</w:t>
            </w:r>
            <w:r w:rsidR="00913A86" w:rsidRPr="00913A86">
              <w:rPr>
                <w:rFonts w:eastAsia="Arial Unicode MS"/>
                <w:color w:val="000000"/>
                <w:sz w:val="20"/>
                <w:u w:color="000000"/>
              </w:rPr>
              <w:t xml:space="preserve"> «</w:t>
            </w:r>
            <w:r>
              <w:rPr>
                <w:rFonts w:eastAsia="Arial Unicode MS"/>
                <w:color w:val="000000"/>
                <w:sz w:val="20"/>
                <w:u w:color="000000"/>
              </w:rPr>
              <w:t>Наука</w:t>
            </w:r>
            <w:r w:rsidR="005B094C">
              <w:rPr>
                <w:rFonts w:eastAsia="Arial Unicode MS"/>
                <w:color w:val="000000"/>
                <w:sz w:val="20"/>
                <w:u w:color="000000"/>
              </w:rPr>
              <w:t>»</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2</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Наименование проектируемого объекта</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F17C1B" w:rsidP="00F17C1B">
            <w:pPr>
              <w:spacing w:before="60" w:after="60"/>
              <w:ind w:left="176" w:right="34" w:firstLine="0"/>
              <w:outlineLvl w:val="0"/>
              <w:rPr>
                <w:rFonts w:eastAsia="Arial Unicode MS"/>
                <w:color w:val="000000"/>
                <w:sz w:val="20"/>
                <w:u w:color="000000"/>
              </w:rPr>
            </w:pPr>
            <w:r w:rsidRPr="00F17C1B">
              <w:rPr>
                <w:rFonts w:eastAsia="Arial Unicode MS"/>
                <w:color w:val="000000"/>
                <w:sz w:val="20"/>
                <w:u w:color="000000"/>
              </w:rPr>
              <w:t xml:space="preserve">«Создание административно-производственного комплекса в Першинском филиале»  </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3</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Место расположения объекта</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6906AE" w:rsidP="00813784">
            <w:pPr>
              <w:spacing w:before="60" w:after="60"/>
              <w:ind w:left="176" w:right="34" w:firstLine="0"/>
              <w:outlineLvl w:val="0"/>
              <w:rPr>
                <w:rFonts w:eastAsia="Arial Unicode MS"/>
                <w:color w:val="000000"/>
                <w:sz w:val="20"/>
                <w:u w:color="000000"/>
              </w:rPr>
            </w:pPr>
            <w:r w:rsidRPr="006906AE">
              <w:rPr>
                <w:rFonts w:eastAsia="Arial Unicode MS"/>
                <w:color w:val="000000"/>
                <w:sz w:val="20"/>
                <w:u w:color="000000"/>
              </w:rPr>
              <w:t>601023, Владимирская область, Киржачский район, пос. Першино, ул. Школьная, д. 7а</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4</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Основание для проектирования</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F17C1B" w:rsidP="00813784">
            <w:pPr>
              <w:spacing w:before="60" w:after="60" w:line="240" w:lineRule="auto"/>
              <w:ind w:left="176" w:right="34" w:firstLine="0"/>
              <w:outlineLvl w:val="0"/>
              <w:rPr>
                <w:rFonts w:eastAsia="Arial Unicode MS"/>
                <w:color w:val="000000"/>
                <w:sz w:val="20"/>
                <w:u w:color="000000"/>
              </w:rPr>
            </w:pPr>
            <w:r>
              <w:rPr>
                <w:rFonts w:eastAsia="Arial Unicode MS"/>
                <w:color w:val="000000"/>
                <w:sz w:val="20"/>
                <w:u w:color="000000"/>
              </w:rPr>
              <w:t>Решение совета директоров ОАО НПО «Наука»</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5</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Вид строительства</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3F2767"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Н</w:t>
            </w:r>
            <w:r w:rsidR="00913A86">
              <w:rPr>
                <w:rFonts w:eastAsia="Arial Unicode MS"/>
                <w:color w:val="000000"/>
                <w:sz w:val="20"/>
                <w:u w:color="000000"/>
              </w:rPr>
              <w:t>овое</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6</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Источники финансирования</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F17C1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Собственные средства Заказчика и кредитные средства.</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7</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Стадии проектирования</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C1324" w:rsidRPr="008C1324" w:rsidRDefault="00F17C1B" w:rsidP="008C1324">
            <w:pPr>
              <w:spacing w:before="60" w:after="60" w:line="240" w:lineRule="auto"/>
              <w:ind w:left="360" w:right="34" w:firstLine="0"/>
              <w:outlineLvl w:val="0"/>
              <w:rPr>
                <w:rFonts w:eastAsia="Arial Unicode MS"/>
                <w:color w:val="000000"/>
                <w:sz w:val="20"/>
                <w:u w:color="000000"/>
              </w:rPr>
            </w:pPr>
            <w:r>
              <w:rPr>
                <w:rFonts w:eastAsia="Arial Unicode MS"/>
                <w:color w:val="000000"/>
                <w:sz w:val="20"/>
                <w:u w:color="000000"/>
              </w:rPr>
              <w:t>Эскизный проект</w:t>
            </w:r>
            <w:r w:rsidR="008C1324" w:rsidRPr="008C1324">
              <w:rPr>
                <w:rFonts w:eastAsia="Arial Unicode MS"/>
                <w:color w:val="000000"/>
                <w:sz w:val="20"/>
                <w:u w:color="000000"/>
              </w:rPr>
              <w:t>;</w:t>
            </w:r>
          </w:p>
          <w:p w:rsidR="008C1324" w:rsidRPr="00D7304B" w:rsidRDefault="008C1324" w:rsidP="008C1324">
            <w:pPr>
              <w:spacing w:before="60" w:after="60" w:line="240" w:lineRule="auto"/>
              <w:ind w:left="360" w:right="34" w:firstLine="0"/>
              <w:outlineLvl w:val="0"/>
              <w:rPr>
                <w:rFonts w:eastAsia="Arial Unicode MS"/>
                <w:color w:val="000000"/>
                <w:sz w:val="20"/>
                <w:u w:color="000000"/>
              </w:rPr>
            </w:pPr>
            <w:r>
              <w:rPr>
                <w:rFonts w:eastAsia="Arial Unicode MS"/>
                <w:color w:val="000000"/>
                <w:sz w:val="20"/>
                <w:u w:color="000000"/>
              </w:rPr>
              <w:t>Проект (Стадия П)</w:t>
            </w:r>
            <w:r w:rsidRPr="00D7304B">
              <w:rPr>
                <w:rFonts w:eastAsia="Arial Unicode MS"/>
                <w:color w:val="000000"/>
                <w:sz w:val="20"/>
                <w:u w:color="000000"/>
              </w:rPr>
              <w:t>;</w:t>
            </w:r>
          </w:p>
          <w:p w:rsidR="00913A86" w:rsidRPr="008C1324" w:rsidRDefault="008C1324" w:rsidP="008C1324">
            <w:pPr>
              <w:spacing w:before="60" w:after="60" w:line="240" w:lineRule="auto"/>
              <w:ind w:left="360" w:right="34" w:firstLine="0"/>
              <w:outlineLvl w:val="0"/>
              <w:rPr>
                <w:rFonts w:eastAsia="Arial Unicode MS"/>
                <w:color w:val="000000"/>
                <w:sz w:val="20"/>
                <w:u w:color="000000"/>
              </w:rPr>
            </w:pPr>
            <w:r>
              <w:rPr>
                <w:rFonts w:eastAsia="Arial Unicode MS"/>
                <w:color w:val="000000"/>
                <w:sz w:val="20"/>
                <w:u w:color="000000"/>
              </w:rPr>
              <w:t>Рабочая документация (Стадия Р</w:t>
            </w:r>
            <w:r w:rsidR="00D7304B">
              <w:rPr>
                <w:rFonts w:eastAsia="Arial Unicode MS"/>
                <w:color w:val="000000"/>
                <w:sz w:val="20"/>
                <w:u w:color="000000"/>
              </w:rPr>
              <w:t>Д</w:t>
            </w:r>
            <w:r>
              <w:rPr>
                <w:rFonts w:eastAsia="Arial Unicode MS"/>
                <w:color w:val="000000"/>
                <w:sz w:val="20"/>
                <w:u w:color="000000"/>
              </w:rPr>
              <w:t>):</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8</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Намечаемые сроки строительства</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6906AE"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Начало – 1 квартал 2017</w:t>
            </w:r>
            <w:r w:rsidR="00913A86" w:rsidRPr="00913A86">
              <w:rPr>
                <w:rFonts w:eastAsia="Arial Unicode MS"/>
                <w:color w:val="000000"/>
                <w:sz w:val="20"/>
                <w:u w:color="000000"/>
              </w:rPr>
              <w:t xml:space="preserve"> г.</w:t>
            </w:r>
          </w:p>
          <w:p w:rsidR="00913A86" w:rsidRPr="00913A86" w:rsidRDefault="00913A86" w:rsidP="00654E1E">
            <w:pPr>
              <w:spacing w:before="60" w:after="60"/>
              <w:ind w:left="176" w:right="34" w:firstLine="0"/>
              <w:outlineLvl w:val="0"/>
              <w:rPr>
                <w:rFonts w:eastAsia="Arial Unicode MS"/>
                <w:color w:val="000000"/>
                <w:sz w:val="20"/>
                <w:u w:color="000000"/>
              </w:rPr>
            </w:pPr>
            <w:r w:rsidRPr="00913A86">
              <w:rPr>
                <w:rFonts w:eastAsia="Arial Unicode MS"/>
                <w:color w:val="000000"/>
                <w:sz w:val="20"/>
                <w:u w:color="000000"/>
              </w:rPr>
              <w:t xml:space="preserve">Окончание – </w:t>
            </w:r>
            <w:r w:rsidR="00654E1E">
              <w:rPr>
                <w:rFonts w:eastAsia="Arial Unicode MS"/>
                <w:color w:val="000000"/>
                <w:sz w:val="20"/>
                <w:u w:color="000000"/>
              </w:rPr>
              <w:t>2</w:t>
            </w:r>
            <w:r w:rsidR="006906AE">
              <w:rPr>
                <w:rFonts w:eastAsia="Arial Unicode MS"/>
                <w:color w:val="000000"/>
                <w:sz w:val="20"/>
                <w:u w:color="000000"/>
              </w:rPr>
              <w:t xml:space="preserve"> квартал 2018</w:t>
            </w:r>
            <w:r w:rsidRPr="00913A86">
              <w:rPr>
                <w:rFonts w:eastAsia="Arial Unicode MS"/>
                <w:color w:val="000000"/>
                <w:sz w:val="20"/>
                <w:u w:color="000000"/>
              </w:rPr>
              <w:t xml:space="preserve"> г.</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9</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D7304B">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 xml:space="preserve">Состав </w:t>
            </w:r>
            <w:r w:rsidR="00D7304B">
              <w:rPr>
                <w:rFonts w:eastAsia="Arial Unicode MS"/>
                <w:color w:val="000000"/>
                <w:sz w:val="20"/>
                <w:u w:color="000000"/>
              </w:rPr>
              <w:t>производственных участков</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7E16C2" w:rsidP="00660881">
            <w:pPr>
              <w:spacing w:before="60" w:after="60" w:line="240" w:lineRule="auto"/>
              <w:ind w:right="34" w:firstLine="0"/>
              <w:outlineLvl w:val="0"/>
              <w:rPr>
                <w:rFonts w:eastAsia="Arial Unicode MS"/>
                <w:color w:val="000000"/>
                <w:sz w:val="20"/>
                <w:u w:color="000000"/>
              </w:rPr>
            </w:pPr>
            <w:r>
              <w:rPr>
                <w:rFonts w:eastAsia="Arial Unicode MS"/>
                <w:color w:val="000000"/>
                <w:sz w:val="20"/>
                <w:u w:color="000000"/>
              </w:rPr>
              <w:t xml:space="preserve"> Согласно Техническому заданию на   проектирование</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10</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321DA5" w:rsidP="00321DA5">
            <w:pPr>
              <w:spacing w:before="60" w:after="60"/>
              <w:ind w:left="175" w:hanging="175"/>
              <w:outlineLvl w:val="0"/>
              <w:rPr>
                <w:rFonts w:eastAsia="Arial Unicode MS"/>
                <w:color w:val="000000"/>
                <w:sz w:val="20"/>
                <w:u w:color="000000"/>
              </w:rPr>
            </w:pPr>
            <w:r>
              <w:rPr>
                <w:rFonts w:eastAsia="Arial Unicode MS"/>
                <w:color w:val="000000"/>
                <w:sz w:val="20"/>
                <w:u w:color="000000"/>
              </w:rPr>
              <w:t>Основные технологические процессы</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6" w:right="34" w:firstLine="0"/>
              <w:outlineLvl w:val="0"/>
              <w:rPr>
                <w:rFonts w:eastAsia="Arial Unicode MS"/>
                <w:color w:val="000000"/>
                <w:sz w:val="20"/>
                <w:u w:color="000000"/>
              </w:rPr>
            </w:pPr>
            <w:r w:rsidRPr="00913A86">
              <w:rPr>
                <w:rFonts w:eastAsia="Arial Unicode MS"/>
                <w:color w:val="000000"/>
                <w:sz w:val="20"/>
                <w:u w:color="000000"/>
              </w:rPr>
              <w:t>Технологический процесс изготовления изделий состоит из следующих стадий:</w:t>
            </w:r>
          </w:p>
          <w:p w:rsidR="00913A86" w:rsidRDefault="00913A86" w:rsidP="00813784">
            <w:pPr>
              <w:spacing w:before="60" w:after="60"/>
              <w:ind w:left="176" w:right="34" w:firstLine="0"/>
              <w:outlineLvl w:val="0"/>
              <w:rPr>
                <w:rFonts w:eastAsia="Arial Unicode MS"/>
                <w:color w:val="000000"/>
                <w:sz w:val="20"/>
                <w:u w:color="000000"/>
              </w:rPr>
            </w:pPr>
            <w:r w:rsidRPr="00913A86">
              <w:rPr>
                <w:rFonts w:eastAsia="Arial Unicode MS"/>
                <w:color w:val="000000"/>
                <w:sz w:val="20"/>
                <w:u w:color="000000"/>
              </w:rPr>
              <w:t>- прием и хранение сырья;</w:t>
            </w:r>
          </w:p>
          <w:p w:rsidR="007E16C2"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изготовление заготовок;</w:t>
            </w:r>
          </w:p>
          <w:p w:rsidR="00C713BB"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механическая обработка заготовок;</w:t>
            </w:r>
          </w:p>
          <w:p w:rsidR="00C713BB"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изготовление деталей агрегатов;</w:t>
            </w:r>
          </w:p>
          <w:p w:rsidR="00C713BB"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химическая обработка деталей агрегатов;</w:t>
            </w:r>
          </w:p>
          <w:p w:rsidR="00C713BB"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сборка агрегатов;</w:t>
            </w:r>
          </w:p>
          <w:p w:rsidR="00C713BB"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проверка агрегатов;</w:t>
            </w:r>
          </w:p>
          <w:p w:rsidR="00C713BB" w:rsidRPr="00913A86" w:rsidRDefault="00C713BB"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 отгрузка агрегатов.</w:t>
            </w:r>
          </w:p>
          <w:p w:rsidR="00913A86" w:rsidRPr="00913A86" w:rsidRDefault="00913A86" w:rsidP="00813784">
            <w:pPr>
              <w:spacing w:before="60" w:after="60"/>
              <w:ind w:left="176" w:right="34" w:firstLine="0"/>
              <w:outlineLvl w:val="0"/>
              <w:rPr>
                <w:rFonts w:eastAsia="Arial Unicode MS"/>
                <w:color w:val="000000"/>
                <w:sz w:val="20"/>
                <w:u w:color="000000"/>
              </w:rPr>
            </w:pPr>
          </w:p>
        </w:tc>
      </w:tr>
      <w:tr w:rsidR="00913A86" w:rsidRPr="00913A86" w:rsidTr="00147F54">
        <w:trPr>
          <w:gridBefore w:val="2"/>
          <w:wBefore w:w="2210" w:type="dxa"/>
          <w:cantSplit/>
          <w:trHeight w:val="350"/>
          <w:jc w:val="center"/>
        </w:trPr>
        <w:tc>
          <w:tcPr>
            <w:tcW w:w="11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11</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Особые условия проектирования и строительства</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3BB" w:rsidRDefault="00C713BB" w:rsidP="00DC2B26">
            <w:pPr>
              <w:spacing w:before="60" w:after="60"/>
              <w:ind w:left="176" w:right="34" w:firstLine="0"/>
              <w:outlineLvl w:val="0"/>
              <w:rPr>
                <w:rFonts w:eastAsia="Arial Unicode MS"/>
                <w:color w:val="000000"/>
                <w:sz w:val="20"/>
                <w:u w:color="000000"/>
              </w:rPr>
            </w:pPr>
            <w:r>
              <w:rPr>
                <w:rFonts w:eastAsia="Arial Unicode MS"/>
                <w:color w:val="000000"/>
                <w:sz w:val="20"/>
                <w:u w:color="000000"/>
              </w:rPr>
              <w:t>Строительство будет осуществляться в два этапа:</w:t>
            </w:r>
          </w:p>
          <w:p w:rsidR="00C713BB" w:rsidRDefault="00C713BB" w:rsidP="00DC2B26">
            <w:pPr>
              <w:spacing w:before="60" w:after="60"/>
              <w:ind w:left="176" w:right="34" w:firstLine="0"/>
              <w:outlineLvl w:val="0"/>
              <w:rPr>
                <w:rFonts w:eastAsia="Arial Unicode MS"/>
                <w:color w:val="000000"/>
                <w:sz w:val="20"/>
                <w:u w:color="000000"/>
              </w:rPr>
            </w:pPr>
            <w:r>
              <w:rPr>
                <w:rFonts w:eastAsia="Arial Unicode MS"/>
                <w:color w:val="000000"/>
                <w:sz w:val="20"/>
                <w:u w:color="000000"/>
              </w:rPr>
              <w:t>1 этап –</w:t>
            </w:r>
            <w:r w:rsidR="00EB2541">
              <w:rPr>
                <w:rFonts w:eastAsia="Arial Unicode MS"/>
                <w:color w:val="000000"/>
                <w:sz w:val="20"/>
                <w:u w:color="000000"/>
              </w:rPr>
              <w:t xml:space="preserve"> </w:t>
            </w:r>
            <w:r>
              <w:rPr>
                <w:rFonts w:eastAsia="Arial Unicode MS"/>
                <w:color w:val="000000"/>
                <w:sz w:val="20"/>
                <w:u w:color="000000"/>
              </w:rPr>
              <w:t>Строительство нового административно</w:t>
            </w:r>
            <w:r w:rsidR="002144F2">
              <w:rPr>
                <w:rFonts w:eastAsia="Arial Unicode MS"/>
                <w:color w:val="000000"/>
                <w:sz w:val="20"/>
                <w:u w:color="000000"/>
              </w:rPr>
              <w:t>-производственного корпуса</w:t>
            </w:r>
            <w:r>
              <w:rPr>
                <w:rFonts w:eastAsia="Arial Unicode MS"/>
                <w:color w:val="000000"/>
                <w:sz w:val="20"/>
                <w:u w:color="000000"/>
              </w:rPr>
              <w:t>, строительство внутриплощадочных инженерных сетей и сооружений</w:t>
            </w:r>
            <w:r w:rsidR="00EB2541">
              <w:rPr>
                <w:rFonts w:eastAsia="Arial Unicode MS"/>
                <w:color w:val="000000"/>
                <w:sz w:val="20"/>
                <w:u w:color="000000"/>
              </w:rPr>
              <w:t>, необходимых для ввода в эксплуатацию и дальнейшей эксплуатации административно-производственного и испытательного корпусов.</w:t>
            </w:r>
          </w:p>
          <w:p w:rsidR="002144F2" w:rsidRDefault="002144F2" w:rsidP="00DC2B26">
            <w:pPr>
              <w:spacing w:before="60" w:after="60"/>
              <w:ind w:left="176" w:right="34" w:firstLine="0"/>
              <w:outlineLvl w:val="0"/>
              <w:rPr>
                <w:rFonts w:eastAsia="Arial Unicode MS"/>
                <w:color w:val="000000"/>
                <w:sz w:val="20"/>
                <w:u w:color="000000"/>
              </w:rPr>
            </w:pPr>
            <w:r>
              <w:rPr>
                <w:rFonts w:eastAsia="Arial Unicode MS"/>
                <w:color w:val="000000"/>
                <w:sz w:val="20"/>
                <w:u w:color="000000"/>
              </w:rPr>
              <w:t>2 этап – Строительство нового испытательного корпуса;</w:t>
            </w:r>
          </w:p>
          <w:p w:rsidR="00EB2541" w:rsidRDefault="002144F2" w:rsidP="00DC2B26">
            <w:pPr>
              <w:spacing w:before="60" w:after="60"/>
              <w:ind w:left="176" w:right="34" w:firstLine="0"/>
              <w:outlineLvl w:val="0"/>
              <w:rPr>
                <w:rFonts w:eastAsia="Arial Unicode MS"/>
                <w:color w:val="000000"/>
                <w:sz w:val="20"/>
                <w:u w:color="000000"/>
              </w:rPr>
            </w:pPr>
            <w:r>
              <w:rPr>
                <w:rFonts w:eastAsia="Arial Unicode MS"/>
                <w:color w:val="000000"/>
                <w:sz w:val="20"/>
                <w:u w:color="000000"/>
              </w:rPr>
              <w:t>3</w:t>
            </w:r>
            <w:r w:rsidR="00EB2541">
              <w:rPr>
                <w:rFonts w:eastAsia="Arial Unicode MS"/>
                <w:color w:val="000000"/>
                <w:sz w:val="20"/>
                <w:u w:color="000000"/>
              </w:rPr>
              <w:t xml:space="preserve"> этап – Работы по благоустройству всей территории филиала ОАО НПО «Наука».</w:t>
            </w:r>
          </w:p>
          <w:p w:rsidR="00F2089D" w:rsidRPr="00913A86" w:rsidRDefault="00913A86" w:rsidP="009325ED">
            <w:pPr>
              <w:spacing w:before="60" w:after="60"/>
              <w:ind w:left="176" w:right="34" w:firstLine="0"/>
              <w:outlineLvl w:val="0"/>
              <w:rPr>
                <w:rFonts w:eastAsia="Arial Unicode MS"/>
                <w:color w:val="000000"/>
                <w:sz w:val="20"/>
                <w:u w:color="000000"/>
              </w:rPr>
            </w:pPr>
            <w:r>
              <w:rPr>
                <w:rFonts w:eastAsia="Arial Unicode MS"/>
                <w:color w:val="000000"/>
                <w:sz w:val="20"/>
                <w:u w:color="000000"/>
              </w:rPr>
              <w:t>Р</w:t>
            </w:r>
            <w:r w:rsidRPr="00913A86">
              <w:rPr>
                <w:rFonts w:eastAsia="Arial Unicode MS"/>
                <w:color w:val="000000"/>
                <w:sz w:val="20"/>
                <w:u w:color="000000"/>
              </w:rPr>
              <w:t>азрабатыва</w:t>
            </w:r>
            <w:r>
              <w:rPr>
                <w:rFonts w:eastAsia="Arial Unicode MS"/>
                <w:color w:val="000000"/>
                <w:sz w:val="20"/>
                <w:u w:color="000000"/>
              </w:rPr>
              <w:t>ются</w:t>
            </w:r>
            <w:r w:rsidRPr="00913A86">
              <w:rPr>
                <w:rFonts w:eastAsia="Arial Unicode MS"/>
                <w:color w:val="000000"/>
                <w:sz w:val="20"/>
                <w:u w:color="000000"/>
              </w:rPr>
              <w:t xml:space="preserve"> </w:t>
            </w:r>
            <w:r w:rsidR="00DC2B26">
              <w:rPr>
                <w:rFonts w:eastAsia="Arial Unicode MS"/>
                <w:color w:val="000000"/>
                <w:sz w:val="20"/>
                <w:u w:color="000000"/>
              </w:rPr>
              <w:t xml:space="preserve">все </w:t>
            </w:r>
            <w:r w:rsidRPr="00913A86">
              <w:rPr>
                <w:rFonts w:eastAsia="Arial Unicode MS"/>
                <w:color w:val="000000"/>
                <w:sz w:val="20"/>
                <w:u w:color="000000"/>
              </w:rPr>
              <w:t>разделы</w:t>
            </w:r>
            <w:r w:rsidR="00DC2B26">
              <w:rPr>
                <w:rFonts w:eastAsia="Arial Unicode MS"/>
                <w:color w:val="000000"/>
                <w:sz w:val="20"/>
                <w:u w:color="000000"/>
              </w:rPr>
              <w:t xml:space="preserve">, из состава, утверждённого </w:t>
            </w:r>
            <w:hyperlink r:id="rId25" w:anchor="text" w:history="1">
              <w:r w:rsidR="00DC2B26" w:rsidRPr="00DC2B26">
                <w:rPr>
                  <w:rFonts w:eastAsia="Arial Unicode MS"/>
                  <w:color w:val="000000"/>
                  <w:sz w:val="20"/>
                  <w:u w:color="000000"/>
                </w:rPr>
                <w:t>Постановление</w:t>
              </w:r>
              <w:r w:rsidR="00DC2B26">
                <w:rPr>
                  <w:rFonts w:eastAsia="Arial Unicode MS"/>
                  <w:color w:val="000000"/>
                  <w:sz w:val="20"/>
                  <w:u w:color="000000"/>
                </w:rPr>
                <w:t>м</w:t>
              </w:r>
              <w:r w:rsidR="00DC2B26" w:rsidRPr="00DC2B26">
                <w:rPr>
                  <w:rFonts w:eastAsia="Arial Unicode MS"/>
                  <w:color w:val="000000"/>
                  <w:sz w:val="20"/>
                  <w:u w:color="000000"/>
                </w:rPr>
                <w:t xml:space="preserve"> Правительства РФ от 16 февраля 2008 г. N 87 "О составе разделов проектной документации и требованиях к их содержанию</w:t>
              </w:r>
            </w:hyperlink>
            <w:r w:rsidR="00DC2B26">
              <w:rPr>
                <w:rFonts w:eastAsia="Arial Unicode MS"/>
                <w:color w:val="000000"/>
                <w:sz w:val="20"/>
                <w:u w:color="000000"/>
              </w:rPr>
              <w:t xml:space="preserve">». </w:t>
            </w:r>
          </w:p>
        </w:tc>
      </w:tr>
      <w:tr w:rsidR="00D74C39" w:rsidRPr="00913A86" w:rsidTr="00147F54">
        <w:trPr>
          <w:gridBefore w:val="3"/>
          <w:wBefore w:w="2219" w:type="dxa"/>
          <w:cantSplit/>
          <w:trHeight w:val="3118"/>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74C39" w:rsidRPr="00913A86" w:rsidRDefault="002144F2" w:rsidP="00913A86">
            <w:pPr>
              <w:ind w:firstLine="0"/>
              <w:jc w:val="center"/>
              <w:rPr>
                <w:rFonts w:eastAsia="Arial Unicode MS"/>
                <w:color w:val="000000"/>
                <w:sz w:val="20"/>
              </w:rPr>
            </w:pPr>
            <w:r>
              <w:rPr>
                <w:rFonts w:eastAsia="Arial Unicode MS"/>
                <w:color w:val="000000"/>
                <w:sz w:val="20"/>
              </w:rPr>
              <w:t>12</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74C39" w:rsidRPr="00913A86" w:rsidRDefault="00D74C39"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Исходные данные, представляемые Заказчиком до начала проектирования</w:t>
            </w:r>
          </w:p>
        </w:tc>
        <w:tc>
          <w:tcPr>
            <w:tcW w:w="4286" w:type="dxa"/>
            <w:gridSpan w:val="2"/>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EB2541" w:rsidRDefault="00EB2541" w:rsidP="00EB2541">
            <w:pPr>
              <w:spacing w:before="60" w:after="60"/>
              <w:ind w:left="176" w:right="34" w:firstLine="0"/>
              <w:outlineLvl w:val="0"/>
              <w:rPr>
                <w:rFonts w:eastAsia="Arial Unicode MS"/>
                <w:color w:val="000000"/>
                <w:sz w:val="20"/>
                <w:u w:color="000000"/>
              </w:rPr>
            </w:pPr>
            <w:r>
              <w:rPr>
                <w:rFonts w:eastAsia="Arial Unicode MS"/>
                <w:color w:val="000000"/>
                <w:sz w:val="20"/>
                <w:u w:color="000000"/>
              </w:rPr>
              <w:t>Правоустанавливающие документы на земельный участок;</w:t>
            </w:r>
          </w:p>
          <w:p w:rsidR="00D74C39" w:rsidRDefault="00EB2541" w:rsidP="00EB2541">
            <w:pPr>
              <w:spacing w:before="60" w:after="60"/>
              <w:ind w:left="176" w:right="34" w:firstLine="0"/>
              <w:outlineLvl w:val="0"/>
              <w:rPr>
                <w:rFonts w:eastAsia="Arial Unicode MS"/>
                <w:color w:val="000000"/>
                <w:sz w:val="20"/>
                <w:u w:color="000000"/>
              </w:rPr>
            </w:pPr>
            <w:r>
              <w:rPr>
                <w:rFonts w:eastAsia="Arial Unicode MS"/>
                <w:color w:val="000000"/>
                <w:sz w:val="20"/>
                <w:u w:color="000000"/>
              </w:rPr>
              <w:t>Технические условия на подключение к инженерным сетям;</w:t>
            </w:r>
          </w:p>
          <w:p w:rsidR="00EB2541" w:rsidRDefault="00EB2541" w:rsidP="00EB2541">
            <w:pPr>
              <w:spacing w:before="60" w:after="60"/>
              <w:ind w:left="176" w:right="34" w:firstLine="0"/>
              <w:outlineLvl w:val="0"/>
              <w:rPr>
                <w:rFonts w:eastAsia="Arial Unicode MS"/>
                <w:color w:val="000000"/>
                <w:sz w:val="20"/>
                <w:u w:color="000000"/>
              </w:rPr>
            </w:pPr>
            <w:r>
              <w:rPr>
                <w:rFonts w:eastAsia="Arial Unicode MS"/>
                <w:color w:val="000000"/>
                <w:sz w:val="20"/>
                <w:u w:color="000000"/>
              </w:rPr>
              <w:t>Результаты инженерных изысканий для строительства.</w:t>
            </w:r>
          </w:p>
          <w:p w:rsidR="00EB2541" w:rsidRPr="00913A86" w:rsidRDefault="00F2089D" w:rsidP="00EB2541">
            <w:pPr>
              <w:spacing w:before="60" w:after="60"/>
              <w:ind w:left="176" w:right="34" w:firstLine="0"/>
              <w:outlineLvl w:val="0"/>
              <w:rPr>
                <w:rFonts w:eastAsia="Arial Unicode MS"/>
                <w:color w:val="000000"/>
                <w:sz w:val="20"/>
                <w:u w:color="000000"/>
              </w:rPr>
            </w:pPr>
            <w:r>
              <w:rPr>
                <w:rFonts w:eastAsia="Arial Unicode MS"/>
                <w:color w:val="000000"/>
                <w:sz w:val="20"/>
                <w:u w:color="000000"/>
              </w:rPr>
              <w:t>Отдельные чертежи ранее разработанной проектной документации</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13</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Условия передачи документации</w:t>
            </w:r>
            <w:r w:rsidR="00EB2541">
              <w:rPr>
                <w:rFonts w:eastAsia="Arial Unicode MS"/>
                <w:color w:val="000000"/>
                <w:sz w:val="20"/>
                <w:u w:color="000000"/>
              </w:rPr>
              <w:t xml:space="preserve"> Заказчику</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147F54" w:rsidRDefault="00A65A9D"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Пять экземпляров</w:t>
            </w:r>
            <w:r w:rsidR="00913A86" w:rsidRPr="00913A86">
              <w:rPr>
                <w:rFonts w:eastAsia="Arial Unicode MS"/>
                <w:color w:val="000000"/>
                <w:sz w:val="20"/>
                <w:u w:color="000000"/>
              </w:rPr>
              <w:t xml:space="preserve"> на бумажном носителе и электронная версия ПСД передается Заказчику в </w:t>
            </w:r>
            <w:r w:rsidR="00D74C39" w:rsidRPr="00913A86">
              <w:rPr>
                <w:rFonts w:eastAsia="Arial Unicode MS"/>
                <w:color w:val="000000"/>
                <w:sz w:val="20"/>
                <w:u w:color="000000"/>
              </w:rPr>
              <w:t>не редактируемом</w:t>
            </w:r>
            <w:r w:rsidR="00913A86" w:rsidRPr="00913A86">
              <w:rPr>
                <w:rFonts w:eastAsia="Arial Unicode MS"/>
                <w:color w:val="000000"/>
                <w:sz w:val="20"/>
                <w:u w:color="000000"/>
              </w:rPr>
              <w:t xml:space="preserve"> виде (PDF) и редактируемом </w:t>
            </w:r>
            <w:r w:rsidR="00147F54">
              <w:rPr>
                <w:rFonts w:eastAsia="Arial Unicode MS"/>
                <w:color w:val="000000"/>
                <w:sz w:val="20"/>
                <w:u w:color="000000"/>
              </w:rPr>
              <w:t>(</w:t>
            </w:r>
            <w:r w:rsidR="00913A86" w:rsidRPr="00913A86">
              <w:rPr>
                <w:rFonts w:eastAsia="Arial Unicode MS"/>
                <w:color w:val="000000"/>
                <w:sz w:val="20"/>
                <w:u w:color="000000"/>
              </w:rPr>
              <w:t>DWG</w:t>
            </w:r>
            <w:r w:rsidR="00147F54">
              <w:rPr>
                <w:rFonts w:eastAsia="Arial Unicode MS"/>
                <w:color w:val="000000"/>
                <w:sz w:val="20"/>
                <w:u w:color="000000"/>
              </w:rPr>
              <w:t xml:space="preserve">, </w:t>
            </w:r>
            <w:r w:rsidR="00147F54">
              <w:rPr>
                <w:rFonts w:eastAsia="Arial Unicode MS"/>
                <w:color w:val="000000"/>
                <w:sz w:val="20"/>
                <w:u w:color="000000"/>
                <w:lang w:val="en-US"/>
              </w:rPr>
              <w:t>Word</w:t>
            </w:r>
            <w:r w:rsidR="00147F54" w:rsidRPr="00147F54">
              <w:rPr>
                <w:rFonts w:eastAsia="Arial Unicode MS"/>
                <w:color w:val="000000"/>
                <w:sz w:val="20"/>
                <w:u w:color="000000"/>
              </w:rPr>
              <w:t xml:space="preserve">, </w:t>
            </w:r>
            <w:r w:rsidR="00147F54">
              <w:rPr>
                <w:rFonts w:eastAsia="Arial Unicode MS"/>
                <w:color w:val="000000"/>
                <w:sz w:val="20"/>
                <w:u w:color="000000"/>
                <w:lang w:val="en-US"/>
              </w:rPr>
              <w:t>Excel</w:t>
            </w:r>
            <w:r w:rsidR="00147F54" w:rsidRPr="00147F54">
              <w:rPr>
                <w:rFonts w:eastAsia="Arial Unicode MS"/>
                <w:color w:val="000000"/>
                <w:sz w:val="20"/>
                <w:u w:color="000000"/>
              </w:rPr>
              <w:t>)</w:t>
            </w:r>
            <w:r w:rsidR="00147F54">
              <w:rPr>
                <w:rFonts w:eastAsia="Arial Unicode MS"/>
                <w:color w:val="000000"/>
                <w:sz w:val="20"/>
                <w:u w:color="000000"/>
              </w:rPr>
              <w:t>.</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14</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Сроки выполнения работ</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6" w:right="34" w:firstLine="0"/>
              <w:outlineLvl w:val="0"/>
              <w:rPr>
                <w:rFonts w:eastAsia="Arial Unicode MS"/>
                <w:color w:val="000000"/>
                <w:sz w:val="20"/>
                <w:u w:color="000000"/>
              </w:rPr>
            </w:pPr>
            <w:r w:rsidRPr="00913A86">
              <w:rPr>
                <w:rFonts w:eastAsia="Arial Unicode MS"/>
                <w:color w:val="000000"/>
                <w:sz w:val="20"/>
                <w:u w:color="000000"/>
              </w:rPr>
              <w:t>В соответствии с календарным планом к Договору</w:t>
            </w:r>
          </w:p>
        </w:tc>
      </w:tr>
      <w:tr w:rsidR="00913A86" w:rsidRPr="00913A86" w:rsidTr="00147F54">
        <w:trPr>
          <w:gridBefore w:val="3"/>
          <w:wBefore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2144F2" w:rsidP="00913A86">
            <w:pPr>
              <w:ind w:firstLine="0"/>
              <w:jc w:val="center"/>
              <w:rPr>
                <w:rFonts w:eastAsia="Arial Unicode MS"/>
                <w:color w:val="000000"/>
                <w:sz w:val="20"/>
              </w:rPr>
            </w:pPr>
            <w:r>
              <w:rPr>
                <w:rFonts w:eastAsia="Arial Unicode MS"/>
                <w:color w:val="000000"/>
                <w:sz w:val="20"/>
              </w:rPr>
              <w:t>15</w:t>
            </w:r>
          </w:p>
        </w:tc>
        <w:tc>
          <w:tcPr>
            <w:tcW w:w="44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813784">
            <w:pPr>
              <w:spacing w:before="60" w:after="60"/>
              <w:ind w:left="175" w:hanging="175"/>
              <w:outlineLvl w:val="0"/>
              <w:rPr>
                <w:rFonts w:eastAsia="Arial Unicode MS"/>
                <w:color w:val="000000"/>
                <w:sz w:val="20"/>
                <w:u w:color="000000"/>
              </w:rPr>
            </w:pPr>
            <w:r w:rsidRPr="00913A86">
              <w:rPr>
                <w:rFonts w:eastAsia="Arial Unicode MS"/>
                <w:color w:val="000000"/>
                <w:sz w:val="20"/>
                <w:u w:color="000000"/>
              </w:rPr>
              <w:t>Требования по проведению авторского надзора</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A65A9D" w:rsidP="00813784">
            <w:pPr>
              <w:spacing w:before="60" w:after="60"/>
              <w:ind w:left="176" w:right="34" w:firstLine="0"/>
              <w:outlineLvl w:val="0"/>
              <w:rPr>
                <w:rFonts w:eastAsia="Arial Unicode MS"/>
                <w:color w:val="000000"/>
                <w:sz w:val="20"/>
                <w:u w:color="000000"/>
              </w:rPr>
            </w:pPr>
            <w:r>
              <w:rPr>
                <w:rFonts w:eastAsia="Arial Unicode MS"/>
                <w:color w:val="000000"/>
                <w:sz w:val="20"/>
                <w:u w:color="000000"/>
              </w:rPr>
              <w:t>Требуе</w:t>
            </w:r>
            <w:r w:rsidR="004B26C6">
              <w:rPr>
                <w:rFonts w:eastAsia="Arial Unicode MS"/>
                <w:color w:val="000000"/>
                <w:sz w:val="20"/>
                <w:u w:color="000000"/>
              </w:rPr>
              <w:t>тся на  стадии СМР и ввода в эксплуатацию</w:t>
            </w:r>
          </w:p>
        </w:tc>
      </w:tr>
      <w:tr w:rsidR="00913A86" w:rsidRPr="00913A86" w:rsidTr="00147F54">
        <w:trPr>
          <w:gridAfter w:val="1"/>
          <w:wAfter w:w="2219" w:type="dxa"/>
          <w:cantSplit/>
          <w:trHeight w:val="350"/>
          <w:jc w:val="center"/>
        </w:trPr>
        <w:tc>
          <w:tcPr>
            <w:tcW w:w="1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13A86" w:rsidRPr="00913A86" w:rsidRDefault="00913A86" w:rsidP="00913A86">
            <w:pPr>
              <w:ind w:firstLine="0"/>
              <w:jc w:val="center"/>
              <w:rPr>
                <w:rFonts w:eastAsia="Arial Unicode MS"/>
                <w:color w:val="000000"/>
                <w:sz w:val="20"/>
              </w:rPr>
            </w:pPr>
          </w:p>
        </w:tc>
        <w:tc>
          <w:tcPr>
            <w:tcW w:w="876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913A86" w:rsidRPr="00913A86" w:rsidRDefault="00913A86" w:rsidP="00813784">
            <w:pPr>
              <w:ind w:left="176" w:right="34" w:firstLine="0"/>
              <w:rPr>
                <w:sz w:val="20"/>
              </w:rPr>
            </w:pPr>
          </w:p>
        </w:tc>
      </w:tr>
    </w:tbl>
    <w:p w:rsidR="00F27B5D" w:rsidRPr="00357C43" w:rsidRDefault="00784DBD" w:rsidP="00357C43">
      <w:pPr>
        <w:pStyle w:val="11"/>
        <w:spacing w:before="0" w:after="0"/>
        <w:rPr>
          <w:rFonts w:ascii="Times New Roman" w:hAnsi="Times New Roman"/>
          <w:sz w:val="24"/>
          <w:szCs w:val="24"/>
        </w:rPr>
      </w:pPr>
      <w:bookmarkStart w:id="242" w:name="_Toc452653930"/>
      <w:r w:rsidRPr="00357C43">
        <w:rPr>
          <w:rFonts w:ascii="Times New Roman" w:hAnsi="Times New Roman"/>
          <w:sz w:val="24"/>
          <w:szCs w:val="24"/>
        </w:rPr>
        <w:t xml:space="preserve">Приложение № 2 - </w:t>
      </w:r>
      <w:r w:rsidR="00F27B5D" w:rsidRPr="00357C43">
        <w:rPr>
          <w:rFonts w:ascii="Times New Roman" w:hAnsi="Times New Roman"/>
          <w:sz w:val="24"/>
          <w:szCs w:val="24"/>
        </w:rPr>
        <w:t>Существенные условия Договора и проект Договора</w:t>
      </w:r>
      <w:bookmarkEnd w:id="242"/>
    </w:p>
    <w:p w:rsidR="00784DBD" w:rsidRPr="00357C43" w:rsidRDefault="00784DBD" w:rsidP="00357C43">
      <w:pPr>
        <w:pStyle w:val="20"/>
        <w:spacing w:before="0" w:after="0"/>
        <w:ind w:left="1134" w:hanging="1134"/>
        <w:rPr>
          <w:sz w:val="24"/>
          <w:szCs w:val="24"/>
        </w:rPr>
      </w:pPr>
      <w:bookmarkStart w:id="243" w:name="_Toc452653931"/>
      <w:r w:rsidRPr="00357C43">
        <w:rPr>
          <w:sz w:val="24"/>
          <w:szCs w:val="24"/>
        </w:rPr>
        <w:t>Пояснения к проекту договора</w:t>
      </w:r>
      <w:bookmarkEnd w:id="243"/>
    </w:p>
    <w:p w:rsidR="00784DBD" w:rsidRPr="00357C43" w:rsidRDefault="00784DBD" w:rsidP="00A65A9D">
      <w:pPr>
        <w:pStyle w:val="a2"/>
        <w:numPr>
          <w:ilvl w:val="2"/>
          <w:numId w:val="12"/>
        </w:numPr>
        <w:tabs>
          <w:tab w:val="clear" w:pos="1701"/>
          <w:tab w:val="num" w:pos="1134"/>
        </w:tabs>
        <w:spacing w:line="240" w:lineRule="auto"/>
        <w:ind w:left="1134" w:hanging="1134"/>
        <w:rPr>
          <w:sz w:val="24"/>
          <w:szCs w:val="24"/>
        </w:rPr>
      </w:pPr>
      <w:r w:rsidRPr="00357C43">
        <w:rPr>
          <w:sz w:val="24"/>
          <w:szCs w:val="24"/>
        </w:rPr>
        <w:t xml:space="preserve">Настоящий проект договора содержит обязательные требования заказчика в отношении явно отмеченных существенных условий договора, заключаемого по результатам </w:t>
      </w:r>
      <w:r w:rsidR="00E10456">
        <w:rPr>
          <w:sz w:val="24"/>
          <w:szCs w:val="24"/>
        </w:rPr>
        <w:t>конкурса</w:t>
      </w:r>
      <w:r w:rsidRPr="00357C43">
        <w:rPr>
          <w:sz w:val="24"/>
          <w:szCs w:val="24"/>
        </w:rPr>
        <w:t>, и их формулировок. Указанные требования подлежат безусловному принятию участниками. Встречные предложения в отношении таких условий и (или) их формулировок не допускаются.</w:t>
      </w:r>
    </w:p>
    <w:p w:rsidR="00315118" w:rsidRPr="00357C43" w:rsidRDefault="00784DBD" w:rsidP="00A65A9D">
      <w:pPr>
        <w:pStyle w:val="a2"/>
        <w:numPr>
          <w:ilvl w:val="2"/>
          <w:numId w:val="12"/>
        </w:numPr>
        <w:tabs>
          <w:tab w:val="clear" w:pos="1701"/>
          <w:tab w:val="num" w:pos="1134"/>
        </w:tabs>
        <w:spacing w:line="240" w:lineRule="auto"/>
        <w:ind w:left="1134" w:hanging="1134"/>
        <w:rPr>
          <w:sz w:val="24"/>
          <w:szCs w:val="24"/>
        </w:rPr>
      </w:pPr>
      <w:r w:rsidRPr="00357C43">
        <w:rPr>
          <w:sz w:val="24"/>
          <w:szCs w:val="24"/>
        </w:rPr>
        <w:t xml:space="preserve">В отношении прочих условий договора приведенный ниже проект договора содержит пожелания заказчика. Участники в своих предложениях в рамках протокола разногласий (подраздел </w:t>
      </w:r>
      <w:r w:rsidR="00047AE0">
        <w:fldChar w:fldCharType="begin"/>
      </w:r>
      <w:r w:rsidR="00047AE0">
        <w:instrText xml:space="preserve"> REF _Ref70131640 \r \h  \* MERGEFORMAT </w:instrText>
      </w:r>
      <w:r w:rsidR="00047AE0">
        <w:fldChar w:fldCharType="separate"/>
      </w:r>
      <w:r w:rsidR="004F5E65" w:rsidRPr="004F5E65">
        <w:rPr>
          <w:sz w:val="24"/>
          <w:szCs w:val="24"/>
        </w:rPr>
        <w:t>3.5</w:t>
      </w:r>
      <w:r w:rsidR="00047AE0">
        <w:fldChar w:fldCharType="end"/>
      </w:r>
      <w:r w:rsidRPr="00357C43">
        <w:rPr>
          <w:sz w:val="24"/>
          <w:szCs w:val="24"/>
        </w:rPr>
        <w:t xml:space="preserve">) могут привести свои условия или формулировки. </w:t>
      </w:r>
    </w:p>
    <w:p w:rsidR="00B55CD1" w:rsidRPr="00357C43" w:rsidRDefault="00B55CD1" w:rsidP="00357C43">
      <w:pPr>
        <w:pStyle w:val="20"/>
        <w:pageBreakBefore/>
        <w:tabs>
          <w:tab w:val="left" w:pos="567"/>
        </w:tabs>
        <w:spacing w:before="0" w:after="0"/>
        <w:ind w:left="567" w:hanging="567"/>
        <w:rPr>
          <w:sz w:val="24"/>
          <w:szCs w:val="24"/>
        </w:rPr>
      </w:pPr>
      <w:bookmarkStart w:id="244" w:name="_Toc452653932"/>
      <w:r w:rsidRPr="00357C43">
        <w:rPr>
          <w:sz w:val="24"/>
          <w:szCs w:val="24"/>
        </w:rPr>
        <w:t>Существенные условия Договора и проект Договора</w:t>
      </w:r>
      <w:r w:rsidR="0042026D">
        <w:rPr>
          <w:sz w:val="24"/>
          <w:szCs w:val="24"/>
        </w:rPr>
        <w:t xml:space="preserve"> (Может быть изменен по усмотрению заказчика)</w:t>
      </w:r>
      <w:bookmarkEnd w:id="244"/>
    </w:p>
    <w:p w:rsidR="00DD1994" w:rsidRPr="00DD1994" w:rsidRDefault="0042026D" w:rsidP="00DD1994">
      <w:pPr>
        <w:widowControl w:val="0"/>
        <w:spacing w:before="120" w:line="240" w:lineRule="auto"/>
        <w:ind w:firstLine="0"/>
        <w:jc w:val="center"/>
        <w:rPr>
          <w:b/>
          <w:bCs/>
          <w:snapToGrid/>
          <w:sz w:val="24"/>
          <w:szCs w:val="24"/>
        </w:rPr>
      </w:pPr>
      <w:r>
        <w:rPr>
          <w:b/>
          <w:bCs/>
          <w:snapToGrid/>
          <w:sz w:val="24"/>
          <w:szCs w:val="24"/>
        </w:rPr>
        <w:t xml:space="preserve">ПРОЕКТ </w:t>
      </w:r>
      <w:r w:rsidR="00DD1994" w:rsidRPr="00DD1994">
        <w:rPr>
          <w:b/>
          <w:bCs/>
          <w:snapToGrid/>
          <w:sz w:val="24"/>
          <w:szCs w:val="24"/>
        </w:rPr>
        <w:t>ДОГОВОР</w:t>
      </w:r>
      <w:r>
        <w:rPr>
          <w:b/>
          <w:bCs/>
          <w:snapToGrid/>
          <w:sz w:val="24"/>
          <w:szCs w:val="24"/>
        </w:rPr>
        <w:t>А</w:t>
      </w:r>
    </w:p>
    <w:p w:rsidR="00F17C1B" w:rsidRPr="00C27C6F" w:rsidRDefault="00F17C1B" w:rsidP="00F17C1B">
      <w:pPr>
        <w:autoSpaceDE w:val="0"/>
        <w:autoSpaceDN w:val="0"/>
        <w:adjustRightInd w:val="0"/>
        <w:ind w:firstLine="0"/>
        <w:jc w:val="center"/>
        <w:rPr>
          <w:b/>
        </w:rPr>
      </w:pPr>
      <w:r>
        <w:rPr>
          <w:b/>
        </w:rPr>
        <w:t>генерального подряда на выполнение проектных работ</w:t>
      </w:r>
    </w:p>
    <w:p w:rsidR="00F17C1B" w:rsidRDefault="00F17C1B" w:rsidP="00F17C1B">
      <w:pPr>
        <w:autoSpaceDE w:val="0"/>
        <w:autoSpaceDN w:val="0"/>
        <w:adjustRightInd w:val="0"/>
        <w:ind w:firstLine="540"/>
      </w:pPr>
    </w:p>
    <w:p w:rsidR="00F17C1B" w:rsidRDefault="00F17C1B" w:rsidP="00F17C1B">
      <w:pPr>
        <w:pStyle w:val="ConsPlusNonformat"/>
        <w:widowControl/>
      </w:pPr>
    </w:p>
    <w:p w:rsidR="002144F2" w:rsidRPr="008423E4" w:rsidRDefault="00F17C1B" w:rsidP="002144F2">
      <w:pPr>
        <w:pStyle w:val="afffb"/>
        <w:spacing w:before="0" w:beforeAutospacing="0" w:after="0" w:afterAutospacing="0"/>
        <w:ind w:firstLine="708"/>
        <w:jc w:val="both"/>
      </w:pPr>
      <w:r w:rsidRPr="008423E4">
        <w:rPr>
          <w:bCs/>
        </w:rPr>
        <w:t xml:space="preserve">    </w:t>
      </w:r>
      <w:r w:rsidR="002144F2" w:rsidRPr="008423E4">
        <w:t xml:space="preserve">Открытое акционерное общество </w:t>
      </w:r>
      <w:r w:rsidR="002144F2">
        <w:t xml:space="preserve">Научно-производственное объединение </w:t>
      </w:r>
      <w:r w:rsidR="002144F2" w:rsidRPr="008423E4">
        <w:rPr>
          <w:bCs/>
        </w:rPr>
        <w:t>«</w:t>
      </w:r>
      <w:r w:rsidR="002144F2">
        <w:rPr>
          <w:bCs/>
        </w:rPr>
        <w:t>Наука</w:t>
      </w:r>
      <w:r w:rsidR="002144F2" w:rsidRPr="008423E4">
        <w:t>»</w:t>
      </w:r>
      <w:r w:rsidR="002144F2">
        <w:t xml:space="preserve"> (ОАО НПО «Наука»)</w:t>
      </w:r>
      <w:r w:rsidR="002144F2" w:rsidRPr="008423E4">
        <w:t>, именуемое в дальнейшем «</w:t>
      </w:r>
      <w:r w:rsidR="002144F2">
        <w:t>Заказчик</w:t>
      </w:r>
      <w:r w:rsidR="002144F2" w:rsidRPr="008423E4">
        <w:t xml:space="preserve">», в лице </w:t>
      </w:r>
      <w:r w:rsidR="002144F2">
        <w:t xml:space="preserve">Меркулова Евгения Владиславовича, </w:t>
      </w:r>
      <w:r w:rsidR="002144F2" w:rsidRPr="008423E4">
        <w:t xml:space="preserve">действующего на основании </w:t>
      </w:r>
      <w:r w:rsidR="002144F2">
        <w:t>Устава</w:t>
      </w:r>
      <w:r w:rsidR="002144F2" w:rsidRPr="008423E4">
        <w:t xml:space="preserve">, с одной стороны, и </w:t>
      </w:r>
    </w:p>
    <w:p w:rsidR="002144F2" w:rsidRPr="008423E4" w:rsidRDefault="002144F2" w:rsidP="002144F2">
      <w:pPr>
        <w:pStyle w:val="afffb"/>
        <w:spacing w:before="0" w:beforeAutospacing="0" w:after="0" w:afterAutospacing="0"/>
        <w:ind w:firstLine="708"/>
        <w:jc w:val="both"/>
      </w:pPr>
      <w:r>
        <w:t>____________________________________________(_____________________)</w:t>
      </w:r>
      <w:r w:rsidRPr="008423E4">
        <w:rPr>
          <w:iCs/>
        </w:rPr>
        <w:t xml:space="preserve">, </w:t>
      </w:r>
      <w:r w:rsidRPr="008423E4">
        <w:t>именуемое в дальнейшем «</w:t>
      </w:r>
      <w:r>
        <w:t>Генеральный п</w:t>
      </w:r>
      <w:r w:rsidRPr="008423E4">
        <w:t>одрядчик»,</w:t>
      </w:r>
      <w:r>
        <w:t xml:space="preserve"> свидетельство СРО № ____________, выданное _____________ «____» _____________ 20___ г., </w:t>
      </w:r>
      <w:r w:rsidRPr="008423E4">
        <w:t xml:space="preserve">в лице </w:t>
      </w:r>
      <w:r>
        <w:t>___________________________________________,</w:t>
      </w:r>
      <w:r w:rsidRPr="008423E4">
        <w:t xml:space="preserve"> действующего на основании </w:t>
      </w:r>
      <w:r>
        <w:t>_______________________________________________</w:t>
      </w:r>
      <w:r w:rsidRPr="008423E4">
        <w:t>, с другой стороны, вместе именуемые «Стороны», заключили настоящий Договор о нижеследующем:</w:t>
      </w:r>
    </w:p>
    <w:p w:rsidR="002144F2" w:rsidRDefault="002144F2" w:rsidP="002144F2">
      <w:pPr>
        <w:pStyle w:val="ConsPlusNonformat"/>
        <w:widowControl/>
      </w:pPr>
    </w:p>
    <w:p w:rsidR="002144F2" w:rsidRDefault="002144F2" w:rsidP="002144F2">
      <w:pPr>
        <w:pStyle w:val="ConsPlusNonformat"/>
        <w:widowControl/>
        <w:jc w:val="center"/>
        <w:rPr>
          <w:rFonts w:ascii="Times New Roman" w:hAnsi="Times New Roman" w:cs="Times New Roman"/>
          <w:b/>
          <w:sz w:val="24"/>
          <w:szCs w:val="24"/>
        </w:rPr>
      </w:pPr>
      <w:r w:rsidRPr="00714B06">
        <w:rPr>
          <w:rFonts w:ascii="Times New Roman" w:hAnsi="Times New Roman" w:cs="Times New Roman"/>
          <w:b/>
          <w:sz w:val="24"/>
          <w:szCs w:val="24"/>
        </w:rPr>
        <w:t>1. Предмет Договора</w:t>
      </w:r>
    </w:p>
    <w:p w:rsidR="002144F2" w:rsidRPr="00714B06" w:rsidRDefault="002144F2" w:rsidP="002144F2">
      <w:pPr>
        <w:pStyle w:val="ConsPlusNonformat"/>
        <w:widowControl/>
        <w:jc w:val="center"/>
        <w:rPr>
          <w:rFonts w:ascii="Times New Roman" w:hAnsi="Times New Roman" w:cs="Times New Roman"/>
          <w:b/>
          <w:sz w:val="24"/>
          <w:szCs w:val="24"/>
        </w:rPr>
      </w:pP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1.1. Генеральный п</w:t>
      </w:r>
      <w:r w:rsidRPr="00714B06">
        <w:rPr>
          <w:rFonts w:ascii="Times New Roman" w:hAnsi="Times New Roman" w:cs="Times New Roman"/>
          <w:sz w:val="24"/>
          <w:szCs w:val="24"/>
        </w:rPr>
        <w:t xml:space="preserve">одрядчик обязуется </w:t>
      </w:r>
      <w:r>
        <w:rPr>
          <w:rFonts w:ascii="Times New Roman" w:hAnsi="Times New Roman" w:cs="Times New Roman"/>
          <w:sz w:val="24"/>
          <w:szCs w:val="24"/>
        </w:rPr>
        <w:t xml:space="preserve">в соответствии с Техническим заданием (ТЗ) </w:t>
      </w:r>
      <w:r w:rsidRPr="00714B06">
        <w:rPr>
          <w:rFonts w:ascii="Times New Roman" w:hAnsi="Times New Roman" w:cs="Times New Roman"/>
          <w:sz w:val="24"/>
          <w:szCs w:val="24"/>
        </w:rPr>
        <w:t>Заказчика (</w:t>
      </w:r>
      <w:r>
        <w:rPr>
          <w:rFonts w:ascii="Times New Roman" w:hAnsi="Times New Roman" w:cs="Times New Roman"/>
          <w:sz w:val="24"/>
          <w:szCs w:val="24"/>
        </w:rPr>
        <w:t>п</w:t>
      </w:r>
      <w:r w:rsidRPr="00714B06">
        <w:rPr>
          <w:rFonts w:ascii="Times New Roman" w:hAnsi="Times New Roman" w:cs="Times New Roman"/>
          <w:sz w:val="24"/>
          <w:szCs w:val="24"/>
        </w:rPr>
        <w:t xml:space="preserve">риложение </w:t>
      </w:r>
      <w:r>
        <w:rPr>
          <w:rFonts w:ascii="Times New Roman" w:hAnsi="Times New Roman" w:cs="Times New Roman"/>
          <w:sz w:val="24"/>
          <w:szCs w:val="24"/>
        </w:rPr>
        <w:t>№ 1</w:t>
      </w:r>
      <w:r w:rsidRPr="00714B06">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714B06">
        <w:rPr>
          <w:rFonts w:ascii="Times New Roman" w:hAnsi="Times New Roman" w:cs="Times New Roman"/>
          <w:sz w:val="24"/>
          <w:szCs w:val="24"/>
        </w:rPr>
        <w:t xml:space="preserve">настоящему </w:t>
      </w:r>
      <w:r>
        <w:rPr>
          <w:rFonts w:ascii="Times New Roman" w:hAnsi="Times New Roman" w:cs="Times New Roman"/>
          <w:sz w:val="24"/>
          <w:szCs w:val="24"/>
        </w:rPr>
        <w:t>Д</w:t>
      </w:r>
      <w:r w:rsidRPr="00714B06">
        <w:rPr>
          <w:rFonts w:ascii="Times New Roman" w:hAnsi="Times New Roman" w:cs="Times New Roman"/>
          <w:sz w:val="24"/>
          <w:szCs w:val="24"/>
        </w:rPr>
        <w:t>оговору)</w:t>
      </w:r>
      <w:r>
        <w:rPr>
          <w:rFonts w:ascii="Times New Roman" w:hAnsi="Times New Roman" w:cs="Times New Roman"/>
          <w:sz w:val="24"/>
          <w:szCs w:val="24"/>
        </w:rPr>
        <w:t xml:space="preserve"> выполнить следующие виды работ:</w:t>
      </w: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79291C">
        <w:rPr>
          <w:rFonts w:ascii="Times New Roman" w:hAnsi="Times New Roman" w:cs="Times New Roman"/>
          <w:sz w:val="24"/>
          <w:szCs w:val="24"/>
          <w:u w:val="single"/>
        </w:rPr>
        <w:t>1 Этап работ</w:t>
      </w:r>
      <w:r>
        <w:rPr>
          <w:rFonts w:ascii="Times New Roman" w:hAnsi="Times New Roman" w:cs="Times New Roman"/>
          <w:sz w:val="24"/>
          <w:szCs w:val="24"/>
        </w:rPr>
        <w:t xml:space="preserve"> - Разработка Эскизного проекта (далее – стадия «Эскизный проект»), включая:</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Сбор и анализ проектно-технологической документации Заказчика;</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Сбор технических условий и иной исходно-разрешительной документации (далее – «ИРД»);</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Организация выполнения инженерных изысканий для разработки стадии «Проект»;</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Подсчет нагрузок, разработка проекта застройки, архитектурно-планировочной и объемно-планировочной концепций (включая концептуальные решения по вертикальной планировке, выбору оптимальной конструктивной схемы, определение основных технико-экономических показателей);</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Разработка задания на проектирование для стадии «П» и его согласование с Заказчиком;</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Организация выполнения разработки Градостроительного плана земельного участка (далее – «ГПЗУ») и его согласование и утверждение в установленном порядке;</w:t>
      </w:r>
    </w:p>
    <w:p w:rsidR="002144F2" w:rsidRDefault="002144F2" w:rsidP="002144F2">
      <w:pPr>
        <w:pStyle w:val="ConsPlusNonformat"/>
        <w:numPr>
          <w:ilvl w:val="0"/>
          <w:numId w:val="48"/>
        </w:numPr>
        <w:jc w:val="both"/>
        <w:rPr>
          <w:rFonts w:ascii="Times New Roman" w:hAnsi="Times New Roman" w:cs="Times New Roman"/>
          <w:sz w:val="24"/>
          <w:szCs w:val="24"/>
        </w:rPr>
      </w:pPr>
      <w:r>
        <w:rPr>
          <w:rFonts w:ascii="Times New Roman" w:hAnsi="Times New Roman" w:cs="Times New Roman"/>
          <w:sz w:val="24"/>
          <w:szCs w:val="24"/>
        </w:rPr>
        <w:t>Согласование Эскизного проекта в установленном порядке.</w:t>
      </w: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79291C">
        <w:rPr>
          <w:rFonts w:ascii="Times New Roman" w:hAnsi="Times New Roman" w:cs="Times New Roman"/>
          <w:sz w:val="24"/>
          <w:szCs w:val="24"/>
          <w:u w:val="single"/>
        </w:rPr>
        <w:t>2 Этап работ</w:t>
      </w:r>
      <w:r>
        <w:rPr>
          <w:rFonts w:ascii="Times New Roman" w:hAnsi="Times New Roman" w:cs="Times New Roman"/>
          <w:sz w:val="24"/>
          <w:szCs w:val="24"/>
        </w:rPr>
        <w:t xml:space="preserve"> - Разработка Проектной документации (далее – стадия «Проект»») в полном составе в соответствии с требованиями Постановления Правительства Российской Федерации от 16 февраля 2008 г. «О составе разделов проектной документации и требованиях к их содержанию» и иными требованиями, предусмотренными действующим законодательством Российской Федерации с </w:t>
      </w:r>
      <w:r w:rsidRPr="00C54D2E">
        <w:rPr>
          <w:rFonts w:ascii="Times New Roman" w:hAnsi="Times New Roman" w:cs="Times New Roman"/>
          <w:sz w:val="24"/>
          <w:szCs w:val="24"/>
        </w:rPr>
        <w:t>последующим получением положительного заключения государственной экспертизы проектно-сметной документации и результатов инженерных изысканий</w:t>
      </w:r>
      <w:r>
        <w:rPr>
          <w:rFonts w:ascii="Times New Roman" w:hAnsi="Times New Roman" w:cs="Times New Roman"/>
          <w:sz w:val="24"/>
          <w:szCs w:val="24"/>
        </w:rPr>
        <w:t>» и всеми изменениями и дополнениями к данному постановлению. Стадия «Проект» должна содержать следующие разделы (но не ограничиваться ими):</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Пояснительная записка (ПЗ);</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Схема планировочной организации земельного участка (ПЗУ);</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Архитектурные решения (АР);</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Конструктивные и объемно-планировочные решения (КР) включая расчеты конструкций зданий и сооружений;</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(ИОС). Раздел ИОС должен содержать (но не ограничиваться) следующую проектную документацию -  «Система электроснабжения», «Наружные сети электроснабжения», «Система водоснабжения», «Наружные сети водоснабжения», «Система водоотведения», «Наружные сети водоотведения», «Отопление, вентиляция и кондиционирование, тепловые сети», «Наружные тепловые сети», «Сети связи», «Наружные сети связи», «Технологические решения», «Диспетчеризация и автоматизация инженерных систем»;</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 (ПОС);</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Перечень мероприятий по охране окружающей среды (ПМООС);</w:t>
      </w:r>
    </w:p>
    <w:p w:rsidR="002144F2" w:rsidRDefault="002144F2" w:rsidP="002144F2">
      <w:pPr>
        <w:pStyle w:val="ConsPlusNonformat"/>
        <w:numPr>
          <w:ilvl w:val="0"/>
          <w:numId w:val="49"/>
        </w:numPr>
        <w:jc w:val="both"/>
        <w:rPr>
          <w:rFonts w:ascii="Times New Roman" w:hAnsi="Times New Roman" w:cs="Times New Roman"/>
          <w:sz w:val="24"/>
          <w:szCs w:val="24"/>
        </w:rPr>
      </w:pPr>
      <w:r w:rsidRPr="00D45A3A">
        <w:rPr>
          <w:rFonts w:ascii="Times New Roman" w:hAnsi="Times New Roman" w:cs="Times New Roman"/>
          <w:sz w:val="24"/>
          <w:szCs w:val="24"/>
        </w:rPr>
        <w:t>Мероприятия по обеспечению пожарной безопасности (ПБ)</w:t>
      </w:r>
      <w:r>
        <w:rPr>
          <w:rFonts w:ascii="Times New Roman" w:hAnsi="Times New Roman" w:cs="Times New Roman"/>
          <w:sz w:val="24"/>
          <w:szCs w:val="24"/>
        </w:rPr>
        <w:t>;</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Требования к обеспечению безопасной эксплуатации объектов капитального строительства (ТБЭ);</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Смета на строительство объектов капитального строительства (СМ);</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Перечень мероприятий по гражданской обороне, мероприятий по предупреждению чрезвычайных ситуаций природного и техногенного характера (ГОЧС);</w:t>
      </w:r>
    </w:p>
    <w:p w:rsidR="002144F2"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Перечень мероприятий по противодействию терроризму (МПТ);</w:t>
      </w:r>
    </w:p>
    <w:p w:rsidR="002144F2" w:rsidRPr="008775B3" w:rsidRDefault="002144F2" w:rsidP="002144F2">
      <w:pPr>
        <w:pStyle w:val="ConsPlusNonformat"/>
        <w:numPr>
          <w:ilvl w:val="0"/>
          <w:numId w:val="49"/>
        </w:numPr>
        <w:jc w:val="both"/>
        <w:rPr>
          <w:rFonts w:ascii="Times New Roman" w:hAnsi="Times New Roman" w:cs="Times New Roman"/>
          <w:sz w:val="24"/>
          <w:szCs w:val="24"/>
        </w:rPr>
      </w:pPr>
      <w:r w:rsidRPr="008775B3">
        <w:rPr>
          <w:rFonts w:ascii="Times New Roman" w:hAnsi="Times New Roman" w:cs="Times New Roman"/>
          <w:sz w:val="24"/>
          <w:szCs w:val="24"/>
        </w:rPr>
        <w:t>Мероприятия по обеспечению доступа инвалидов</w:t>
      </w:r>
    </w:p>
    <w:p w:rsidR="002144F2" w:rsidRPr="00D45A3A" w:rsidRDefault="002144F2" w:rsidP="002144F2">
      <w:pPr>
        <w:pStyle w:val="ConsPlusNonformat"/>
        <w:numPr>
          <w:ilvl w:val="0"/>
          <w:numId w:val="49"/>
        </w:numPr>
        <w:jc w:val="both"/>
        <w:rPr>
          <w:rFonts w:ascii="Times New Roman" w:hAnsi="Times New Roman" w:cs="Times New Roman"/>
          <w:sz w:val="24"/>
          <w:szCs w:val="24"/>
        </w:rPr>
      </w:pPr>
      <w:r>
        <w:rPr>
          <w:rFonts w:ascii="Times New Roman" w:hAnsi="Times New Roman" w:cs="Times New Roman"/>
          <w:sz w:val="24"/>
          <w:szCs w:val="24"/>
        </w:rPr>
        <w:t>Иная документация, в случаях, предусмотренных федеральным и/или региональным законодательством.</w:t>
      </w: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79291C">
        <w:rPr>
          <w:rFonts w:ascii="Times New Roman" w:hAnsi="Times New Roman" w:cs="Times New Roman"/>
          <w:sz w:val="24"/>
          <w:szCs w:val="24"/>
          <w:u w:val="single"/>
        </w:rPr>
        <w:t>3 Этап работ</w:t>
      </w:r>
      <w:r>
        <w:rPr>
          <w:rFonts w:ascii="Times New Roman" w:hAnsi="Times New Roman" w:cs="Times New Roman"/>
          <w:sz w:val="24"/>
          <w:szCs w:val="24"/>
        </w:rPr>
        <w:t xml:space="preserve"> – экспертное сопровождение и устранение недостатков в разработанной Генеральным подрядчиком документации стадии «Проект», а так же в результатах проведенных Генеральным подрядчиком инженерных изысканий, выявленных ГАУ ВО «Владоблгосэкспертиза» (далее – «Госэкспертиза») с целью получения положительного заключения Госэкспертизы.</w:t>
      </w: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w:t>
      </w:r>
      <w:r w:rsidRPr="0079291C">
        <w:rPr>
          <w:rFonts w:ascii="Times New Roman" w:hAnsi="Times New Roman" w:cs="Times New Roman"/>
          <w:sz w:val="24"/>
          <w:szCs w:val="24"/>
          <w:u w:val="single"/>
        </w:rPr>
        <w:t>4 Этап работ</w:t>
      </w:r>
      <w:r>
        <w:rPr>
          <w:rFonts w:ascii="Times New Roman" w:hAnsi="Times New Roman" w:cs="Times New Roman"/>
          <w:sz w:val="24"/>
          <w:szCs w:val="24"/>
        </w:rPr>
        <w:t xml:space="preserve"> - разработка Рабочей документации (далее – стадия «РД») на основании получившей положительное заключение Госэкспертизы документации Стадии «П».</w:t>
      </w: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Перечисленные в п. 1.1 виды работ (далее – Работы) выполняются Генеральным подрядчиком с целью  выполнения строительно-монтажных и иных работ, и с последующим вводом в эксплуатацию всех зданий и сооружений в рамках проекта «Создание А</w:t>
      </w:r>
      <w:r w:rsidRPr="00E21326">
        <w:rPr>
          <w:rFonts w:ascii="Times New Roman" w:hAnsi="Times New Roman" w:cs="Times New Roman"/>
          <w:sz w:val="24"/>
          <w:szCs w:val="24"/>
        </w:rPr>
        <w:t>дминистративно-производственного комплекса в Першинском филиале</w:t>
      </w:r>
      <w:r>
        <w:rPr>
          <w:rFonts w:ascii="Times New Roman" w:hAnsi="Times New Roman" w:cs="Times New Roman"/>
          <w:sz w:val="24"/>
          <w:szCs w:val="24"/>
        </w:rPr>
        <w:t xml:space="preserve"> по адресу:</w:t>
      </w:r>
      <w:r w:rsidRPr="009B3650">
        <w:rPr>
          <w:rFonts w:ascii="Times New Roman" w:hAnsi="Times New Roman" w:cs="Times New Roman"/>
          <w:sz w:val="24"/>
          <w:szCs w:val="24"/>
        </w:rPr>
        <w:t>601023, Владимирская область, Киржачский район, пос. Першино, ул. Школьная, д. 7а</w:t>
      </w:r>
      <w:r>
        <w:rPr>
          <w:rFonts w:ascii="Times New Roman" w:hAnsi="Times New Roman" w:cs="Times New Roman"/>
          <w:sz w:val="24"/>
          <w:szCs w:val="24"/>
        </w:rPr>
        <w:t>(далее – Объект).</w:t>
      </w:r>
    </w:p>
    <w:p w:rsidR="002144F2" w:rsidRDefault="002144F2" w:rsidP="00214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1.3. Результатом работ по настоящему договору является разработанная, получившая положительное заключение Госэкспертизы и переданная Генеральным подрядчиком Заказчику </w:t>
      </w:r>
      <w:r w:rsidRPr="00EE3346">
        <w:rPr>
          <w:rFonts w:ascii="Times New Roman" w:hAnsi="Times New Roman" w:cs="Times New Roman"/>
          <w:sz w:val="24"/>
          <w:szCs w:val="24"/>
        </w:rPr>
        <w:t>проектно-сметная документация (включая результаты инженерных изысканий) в составе, формате, количестве, указанном в ТЗ, и необходимом для</w:t>
      </w:r>
      <w:r>
        <w:rPr>
          <w:rFonts w:ascii="Times New Roman" w:hAnsi="Times New Roman" w:cs="Times New Roman"/>
          <w:sz w:val="24"/>
          <w:szCs w:val="24"/>
        </w:rPr>
        <w:t xml:space="preserve"> </w:t>
      </w:r>
      <w:r w:rsidRPr="00EE3346">
        <w:rPr>
          <w:rFonts w:ascii="Times New Roman" w:hAnsi="Times New Roman" w:cs="Times New Roman"/>
          <w:sz w:val="24"/>
          <w:szCs w:val="24"/>
        </w:rPr>
        <w:t>использования в соответствии с целью, указанной в п. 1.2. настоящего Договора.</w:t>
      </w:r>
    </w:p>
    <w:p w:rsidR="002144F2" w:rsidRPr="00EE40FC" w:rsidRDefault="002144F2" w:rsidP="002144F2">
      <w:pPr>
        <w:autoSpaceDE w:val="0"/>
        <w:autoSpaceDN w:val="0"/>
        <w:adjustRightInd w:val="0"/>
        <w:ind w:firstLine="540"/>
        <w:outlineLvl w:val="3"/>
        <w:rPr>
          <w:b/>
        </w:rPr>
      </w:pPr>
      <w:r>
        <w:tab/>
      </w:r>
    </w:p>
    <w:p w:rsidR="002144F2" w:rsidRDefault="002144F2" w:rsidP="002144F2">
      <w:pPr>
        <w:autoSpaceDE w:val="0"/>
        <w:autoSpaceDN w:val="0"/>
        <w:adjustRightInd w:val="0"/>
        <w:jc w:val="center"/>
        <w:outlineLvl w:val="0"/>
        <w:rPr>
          <w:b/>
        </w:rPr>
      </w:pPr>
      <w:r w:rsidRPr="00EE40FC">
        <w:rPr>
          <w:b/>
        </w:rPr>
        <w:t>2. Стоимость работ и порядок расчетов</w:t>
      </w:r>
    </w:p>
    <w:p w:rsidR="002144F2" w:rsidRDefault="002144F2" w:rsidP="002144F2">
      <w:pPr>
        <w:autoSpaceDE w:val="0"/>
        <w:autoSpaceDN w:val="0"/>
        <w:adjustRightInd w:val="0"/>
        <w:jc w:val="center"/>
        <w:outlineLvl w:val="0"/>
        <w:rPr>
          <w:b/>
        </w:rPr>
      </w:pPr>
    </w:p>
    <w:p w:rsidR="002144F2" w:rsidRPr="00D91138" w:rsidRDefault="002144F2" w:rsidP="002144F2">
      <w:pPr>
        <w:ind w:firstLine="851"/>
        <w:rPr>
          <w:b/>
        </w:rPr>
      </w:pPr>
      <w:r>
        <w:t>2.1. Цена</w:t>
      </w:r>
      <w:r w:rsidRPr="00DD1994">
        <w:t xml:space="preserve"> работ, выполняемых по настоящему Договору, </w:t>
      </w:r>
      <w:r>
        <w:t xml:space="preserve">в том числе согласований разработанной документации и результатов инженерных изысканий, определяется сметой (приложение № </w:t>
      </w:r>
      <w:r>
        <w:rPr>
          <w:u w:val="single"/>
        </w:rPr>
        <w:t>2</w:t>
      </w:r>
      <w:r>
        <w:t xml:space="preserve"> к договору) является твердой и </w:t>
      </w:r>
      <w:r w:rsidRPr="00DD1994">
        <w:t xml:space="preserve"> составляет </w:t>
      </w:r>
      <w:r w:rsidRPr="00D91138">
        <w:t>ХХХХХХХХ (_____________) рублей, в том числе НДС 18% - ХХХХХХ (_____)  рублей _____ копеек</w:t>
      </w:r>
      <w:r w:rsidRPr="00D91138">
        <w:rPr>
          <w:b/>
        </w:rPr>
        <w:t xml:space="preserve">. </w:t>
      </w:r>
    </w:p>
    <w:p w:rsidR="002144F2" w:rsidRPr="00D91138" w:rsidRDefault="002144F2" w:rsidP="002144F2">
      <w:pPr>
        <w:ind w:firstLine="851"/>
      </w:pPr>
      <w:r w:rsidRPr="00D91138">
        <w:t>2.2. В указанную общую стоимость работ не входит оплата счетов (тарифов)  согласующих органов/организаций, оплачиваемых полномочным лицом,  а также  изготовление дополнительных</w:t>
      </w:r>
      <w:r>
        <w:t xml:space="preserve"> (сверх оговоренного в ТЗ</w:t>
      </w:r>
      <w:r w:rsidRPr="00D91138">
        <w:t>) экземпляров проектной документации. Корректировка проектной документации в связи с изменением в процессе работ исходных данных по инициативе Заказчика, а так же изменением условий проектирования (задания на проектирования, нормативов, технических условий предоставленных Заказчиком) должна оплачиваться отдельно, сверх цены настоящего Договора, в соответствии с фактическим объемом дополнительных работ, необходимость проведения которых будет определена изменением исходных данных.</w:t>
      </w:r>
      <w:r>
        <w:t xml:space="preserve"> Стоимость корректировки проектной документации определяется в Дополнительном соглашении к настоящему Договору.</w:t>
      </w:r>
    </w:p>
    <w:p w:rsidR="002144F2" w:rsidRPr="00D91138" w:rsidRDefault="002144F2" w:rsidP="002144F2">
      <w:pPr>
        <w:ind w:firstLine="851"/>
      </w:pPr>
      <w:r w:rsidRPr="00D91138">
        <w:t>2.3.</w:t>
      </w:r>
      <w:r>
        <w:t xml:space="preserve"> Оплата работ осуществляется в с</w:t>
      </w:r>
      <w:r w:rsidRPr="00D91138">
        <w:t>ледующем порядке:</w:t>
      </w:r>
    </w:p>
    <w:p w:rsidR="002144F2" w:rsidRDefault="002144F2" w:rsidP="002144F2">
      <w:pPr>
        <w:ind w:firstLine="851"/>
      </w:pPr>
      <w:r w:rsidRPr="00D91138">
        <w:t>2.3.1.</w:t>
      </w:r>
      <w:r>
        <w:t xml:space="preserve"> ________________________________________________________________________</w:t>
      </w:r>
    </w:p>
    <w:p w:rsidR="002144F2" w:rsidRDefault="002144F2" w:rsidP="002144F2">
      <w:pPr>
        <w:ind w:firstLine="851"/>
      </w:pPr>
      <w:r>
        <w:t>_____________________________________________________________________________</w:t>
      </w:r>
    </w:p>
    <w:p w:rsidR="002144F2" w:rsidRDefault="002144F2" w:rsidP="002144F2">
      <w:pPr>
        <w:autoSpaceDE w:val="0"/>
        <w:autoSpaceDN w:val="0"/>
        <w:adjustRightInd w:val="0"/>
        <w:ind w:firstLine="708"/>
      </w:pPr>
      <w:r>
        <w:t>____________________________________________________________________________ (</w:t>
      </w:r>
      <w:r w:rsidRPr="007453CF">
        <w:rPr>
          <w:i/>
        </w:rPr>
        <w:t>указать минимальный размер и число авансов, в соответствии с графиком производства работ, а также  порядок погашения этих авансов и финансовые гарантии; кроме того после получения положительного заключения государственной экспертизы предусмотреть возможность непродолжительной приостановки работ</w:t>
      </w:r>
      <w:r>
        <w:t>).</w:t>
      </w:r>
    </w:p>
    <w:p w:rsidR="002144F2" w:rsidRDefault="002144F2" w:rsidP="002144F2">
      <w:pPr>
        <w:autoSpaceDE w:val="0"/>
        <w:autoSpaceDN w:val="0"/>
        <w:adjustRightInd w:val="0"/>
        <w:ind w:firstLine="708"/>
      </w:pPr>
      <w:r>
        <w:t>2.4. Все затраты Генерального подрядчика по выполнению Договора, за исключением оговоренных в п. 2.2., учтены в стоимости работ по договору указанной в п. 2.1.</w:t>
      </w:r>
    </w:p>
    <w:p w:rsidR="002144F2" w:rsidRDefault="002144F2" w:rsidP="002144F2">
      <w:pPr>
        <w:autoSpaceDE w:val="0"/>
        <w:autoSpaceDN w:val="0"/>
        <w:adjustRightInd w:val="0"/>
        <w:ind w:firstLine="708"/>
      </w:pPr>
      <w:r>
        <w:t xml:space="preserve">2.5. Смета (приложение № </w:t>
      </w:r>
      <w:r>
        <w:rPr>
          <w:u w:val="single"/>
        </w:rPr>
        <w:t>2</w:t>
      </w:r>
      <w:r>
        <w:t xml:space="preserve"> к настоящему Договору) составляется Генеральным подрядчиком, и он несет полную ответственность за ее надлежащее качество, а так же риски связанные с правильностью ее составления. Генеральный подрядчик обязан полностью предусмотреть все затраты, необходимые для выполнения своих обязательств в рамках настоящего Договора.</w:t>
      </w:r>
    </w:p>
    <w:p w:rsidR="002144F2" w:rsidRDefault="002144F2" w:rsidP="002144F2">
      <w:pPr>
        <w:autoSpaceDE w:val="0"/>
        <w:autoSpaceDN w:val="0"/>
        <w:adjustRightInd w:val="0"/>
        <w:ind w:firstLine="708"/>
        <w:jc w:val="center"/>
        <w:rPr>
          <w:b/>
        </w:rPr>
      </w:pPr>
      <w:r w:rsidRPr="00D46862">
        <w:rPr>
          <w:b/>
        </w:rPr>
        <w:t>3. Сроки выполнения работ</w:t>
      </w:r>
    </w:p>
    <w:p w:rsidR="002144F2" w:rsidRDefault="002144F2" w:rsidP="002144F2">
      <w:pPr>
        <w:autoSpaceDE w:val="0"/>
        <w:autoSpaceDN w:val="0"/>
        <w:adjustRightInd w:val="0"/>
        <w:ind w:firstLine="708"/>
        <w:jc w:val="center"/>
        <w:rPr>
          <w:b/>
        </w:rPr>
      </w:pPr>
    </w:p>
    <w:p w:rsidR="002144F2" w:rsidRDefault="002144F2" w:rsidP="002144F2">
      <w:pPr>
        <w:pStyle w:val="afffb"/>
        <w:spacing w:before="0" w:beforeAutospacing="0" w:after="0" w:afterAutospacing="0"/>
        <w:ind w:firstLine="708"/>
        <w:jc w:val="both"/>
        <w:rPr>
          <w:bCs/>
        </w:rPr>
      </w:pPr>
      <w:r>
        <w:t xml:space="preserve">3.1. </w:t>
      </w:r>
      <w:r>
        <w:rPr>
          <w:bCs/>
        </w:rPr>
        <w:t>Срок начала работ –дата перечисления Заказчиком аванса в соответствии с  п. 2.3. настоящего Договора.</w:t>
      </w:r>
    </w:p>
    <w:p w:rsidR="002144F2" w:rsidRPr="00DD1994" w:rsidRDefault="002144F2" w:rsidP="002144F2">
      <w:pPr>
        <w:ind w:firstLine="720"/>
      </w:pPr>
      <w:r>
        <w:t xml:space="preserve">Сроки разработки </w:t>
      </w:r>
      <w:r w:rsidRPr="00DD1994">
        <w:t xml:space="preserve">документации составляют </w:t>
      </w:r>
      <w:r>
        <w:t>ХХ</w:t>
      </w:r>
      <w:r w:rsidRPr="00A64405">
        <w:t xml:space="preserve"> (</w:t>
      </w:r>
      <w:r>
        <w:t>_________</w:t>
      </w:r>
      <w:r w:rsidRPr="00A64405">
        <w:t>)</w:t>
      </w:r>
      <w:r w:rsidRPr="00DD1994">
        <w:t xml:space="preserve"> календарных дней, исчисляемых от даты </w:t>
      </w:r>
      <w:r>
        <w:t xml:space="preserve">перечисления Заказчиком </w:t>
      </w:r>
      <w:r>
        <w:rPr>
          <w:bCs/>
        </w:rPr>
        <w:t>аванса в соответствии с п. 2.3. настоящего Договора</w:t>
      </w:r>
      <w:r>
        <w:t xml:space="preserve"> и определены в Графике выполнения работ (приложение № </w:t>
      </w:r>
      <w:r>
        <w:rPr>
          <w:u w:val="single"/>
        </w:rPr>
        <w:t>3</w:t>
      </w:r>
      <w:r>
        <w:t xml:space="preserve"> к настоящему Договору)</w:t>
      </w:r>
    </w:p>
    <w:p w:rsidR="002144F2" w:rsidRDefault="002144F2" w:rsidP="002144F2">
      <w:pPr>
        <w:pStyle w:val="afffb"/>
        <w:spacing w:before="0" w:beforeAutospacing="0" w:after="0" w:afterAutospacing="0"/>
        <w:ind w:firstLine="708"/>
        <w:jc w:val="both"/>
      </w:pPr>
      <w:r w:rsidRPr="00DD1994">
        <w:t xml:space="preserve">Общий срок </w:t>
      </w:r>
      <w:r w:rsidRPr="00DD1994">
        <w:rPr>
          <w:bCs/>
        </w:rPr>
        <w:t xml:space="preserve">разработки и согласования проектной документации составляет </w:t>
      </w:r>
      <w:r w:rsidRPr="00A64405">
        <w:rPr>
          <w:bCs/>
        </w:rPr>
        <w:t>Х</w:t>
      </w:r>
      <w:r>
        <w:rPr>
          <w:bCs/>
        </w:rPr>
        <w:t>Х</w:t>
      </w:r>
      <w:r w:rsidRPr="00A64405">
        <w:rPr>
          <w:bCs/>
        </w:rPr>
        <w:t xml:space="preserve"> (</w:t>
      </w:r>
      <w:r>
        <w:rPr>
          <w:bCs/>
        </w:rPr>
        <w:t>____</w:t>
      </w:r>
      <w:r w:rsidRPr="00A64405">
        <w:rPr>
          <w:bCs/>
        </w:rPr>
        <w:t>)</w:t>
      </w:r>
      <w:r>
        <w:rPr>
          <w:bCs/>
        </w:rPr>
        <w:t>месяцев</w:t>
      </w:r>
      <w:r w:rsidRPr="00DD1994">
        <w:rPr>
          <w:bCs/>
        </w:rPr>
        <w:t xml:space="preserve">, </w:t>
      </w:r>
      <w:r w:rsidRPr="00DD1994">
        <w:t xml:space="preserve">исчисляемых от даты </w:t>
      </w:r>
      <w:r>
        <w:t xml:space="preserve">перечисления Заказчиком </w:t>
      </w:r>
      <w:r>
        <w:rPr>
          <w:bCs/>
        </w:rPr>
        <w:t>аванса в соответствии с п. 2.3. настоящего Договора</w:t>
      </w:r>
      <w:r>
        <w:t>.</w:t>
      </w:r>
    </w:p>
    <w:p w:rsidR="002144F2" w:rsidRPr="00DD1994" w:rsidRDefault="002144F2" w:rsidP="002144F2">
      <w:r>
        <w:rPr>
          <w:bCs/>
        </w:rPr>
        <w:t>3.2.</w:t>
      </w:r>
      <w:r w:rsidRPr="00DD1994">
        <w:t>В случае несоблюдения Заказчиком установленных сроков:</w:t>
      </w:r>
    </w:p>
    <w:p w:rsidR="002144F2" w:rsidRPr="00DD1994" w:rsidRDefault="002144F2" w:rsidP="002144F2">
      <w:pPr>
        <w:ind w:firstLine="851"/>
      </w:pPr>
      <w:r w:rsidRPr="00DD1994">
        <w:t>а) выплаты аванса;</w:t>
      </w:r>
    </w:p>
    <w:p w:rsidR="002144F2" w:rsidRPr="00DD1994" w:rsidRDefault="002144F2" w:rsidP="002144F2">
      <w:pPr>
        <w:ind w:firstLine="851"/>
      </w:pPr>
      <w:r w:rsidRPr="00DD1994">
        <w:t>б) оплаты выполненных работ;</w:t>
      </w:r>
    </w:p>
    <w:p w:rsidR="002144F2" w:rsidRPr="00DD1994" w:rsidRDefault="002144F2" w:rsidP="002144F2">
      <w:pPr>
        <w:ind w:firstLine="851"/>
      </w:pPr>
      <w:r w:rsidRPr="00DD1994">
        <w:t>в) предоставления исходных данных,</w:t>
      </w:r>
    </w:p>
    <w:p w:rsidR="002144F2" w:rsidRPr="00F065AD" w:rsidRDefault="002144F2" w:rsidP="002144F2">
      <w:pPr>
        <w:ind w:firstLine="851"/>
      </w:pPr>
      <w:r w:rsidRPr="00DD1994">
        <w:t>сроки разработки проектной документации по соответствующим этапам увеличиваются на период просрочки исполнения Заказчиком своих обязательств.</w:t>
      </w:r>
    </w:p>
    <w:p w:rsidR="002144F2" w:rsidRDefault="002144F2" w:rsidP="002144F2">
      <w:pPr>
        <w:pStyle w:val="afffb"/>
        <w:spacing w:before="0" w:beforeAutospacing="0" w:after="0" w:afterAutospacing="0"/>
        <w:ind w:firstLine="708"/>
        <w:jc w:val="both"/>
      </w:pPr>
      <w:r>
        <w:rPr>
          <w:bCs/>
        </w:rPr>
        <w:t xml:space="preserve">3.3. </w:t>
      </w:r>
      <w:r w:rsidRPr="00DD1994">
        <w:t>Сроки согласования проектной документации компетентными органами и организациями определяются регламентами соответствующих органов и организаций.</w:t>
      </w:r>
    </w:p>
    <w:p w:rsidR="002144F2" w:rsidRDefault="002144F2" w:rsidP="002144F2">
      <w:pPr>
        <w:ind w:firstLine="708"/>
      </w:pPr>
      <w:r>
        <w:t>3.4.</w:t>
      </w:r>
      <w:r w:rsidRPr="00DD1994">
        <w:t>При досрочном выполнении Генеральным подрядчиком проектных работ Заказчик обязан принять и оплатить эти работы на условиях настоящего Договора.</w:t>
      </w:r>
    </w:p>
    <w:p w:rsidR="002144F2" w:rsidRPr="00DD1994" w:rsidRDefault="002144F2" w:rsidP="002144F2">
      <w:pPr>
        <w:ind w:firstLine="708"/>
      </w:pPr>
      <w:r>
        <w:t>3.5. При невыполнении работ по Договору в срок, установленный настоящим Договором, Генеральный подрядчик обязан выплатить Заказчику неустойку в размере и порядке, установленном в разделе 8 настоящего Договора.</w:t>
      </w:r>
    </w:p>
    <w:p w:rsidR="002144F2" w:rsidRDefault="002144F2" w:rsidP="002144F2">
      <w:pPr>
        <w:pStyle w:val="afffb"/>
        <w:spacing w:before="0" w:beforeAutospacing="0" w:after="0" w:afterAutospacing="0"/>
        <w:jc w:val="both"/>
        <w:rPr>
          <w:bCs/>
        </w:rPr>
      </w:pPr>
    </w:p>
    <w:p w:rsidR="002144F2" w:rsidRDefault="002144F2" w:rsidP="002144F2">
      <w:pPr>
        <w:numPr>
          <w:ilvl w:val="0"/>
          <w:numId w:val="50"/>
        </w:numPr>
        <w:spacing w:line="240" w:lineRule="auto"/>
        <w:jc w:val="center"/>
        <w:rPr>
          <w:b/>
        </w:rPr>
      </w:pPr>
      <w:r w:rsidRPr="00DD1994">
        <w:rPr>
          <w:b/>
        </w:rPr>
        <w:t>П</w:t>
      </w:r>
      <w:r>
        <w:rPr>
          <w:b/>
        </w:rPr>
        <w:t xml:space="preserve">орядок сдачи и приемки работ </w:t>
      </w:r>
    </w:p>
    <w:p w:rsidR="002144F2" w:rsidRPr="00DD1994" w:rsidRDefault="002144F2" w:rsidP="002144F2">
      <w:pPr>
        <w:ind w:left="1260" w:firstLine="0"/>
        <w:rPr>
          <w:b/>
        </w:rPr>
      </w:pPr>
    </w:p>
    <w:p w:rsidR="002144F2" w:rsidRPr="00DD1994" w:rsidRDefault="002144F2" w:rsidP="002144F2">
      <w:pPr>
        <w:ind w:firstLine="851"/>
      </w:pPr>
      <w:r w:rsidRPr="00DD1994">
        <w:t xml:space="preserve">4.1. Технические, экономические и другие </w:t>
      </w:r>
      <w:r>
        <w:t>требования к проектной документации</w:t>
      </w:r>
      <w:r w:rsidRPr="00DD1994">
        <w:t xml:space="preserve">, являющейся предметом настоящего Договора, должны соответствовать требованиям действующих нормативных документов, </w:t>
      </w:r>
      <w:r>
        <w:t>действовавшим на территории РФ на дату подписания настоящего договора</w:t>
      </w:r>
      <w:r w:rsidRPr="00DD1994">
        <w:t>, а так же техническому заданию Заказчика.</w:t>
      </w:r>
    </w:p>
    <w:p w:rsidR="002144F2" w:rsidRPr="00DD1994" w:rsidRDefault="002144F2" w:rsidP="002144F2">
      <w:pPr>
        <w:ind w:firstLine="851"/>
      </w:pPr>
      <w:r w:rsidRPr="00DD1994">
        <w:t>4.2. Сдача-приемка готовой проектной документации осуществляется по</w:t>
      </w:r>
      <w:r>
        <w:t>этапно, по мере её готовности</w:t>
      </w:r>
      <w:r w:rsidRPr="00DD1994">
        <w:t>.</w:t>
      </w:r>
    </w:p>
    <w:p w:rsidR="002144F2" w:rsidRPr="00DD1994" w:rsidRDefault="002144F2" w:rsidP="002144F2">
      <w:pPr>
        <w:ind w:firstLine="851"/>
      </w:pPr>
      <w:r w:rsidRPr="00DD1994">
        <w:t>4.2. Готовность проектной документации подтверждается подписанием Заказчиком Акта сдачи-приемки, который оформляется в следующем порядке:</w:t>
      </w:r>
    </w:p>
    <w:p w:rsidR="002144F2" w:rsidRPr="00DD1994" w:rsidRDefault="002144F2" w:rsidP="002144F2">
      <w:pPr>
        <w:ind w:firstLine="851"/>
      </w:pPr>
      <w:r w:rsidRPr="00DD1994">
        <w:t>4.2.1. В срок, установленный пунктом 3.1. настоящего Договора, Генеральный подрядчик передает</w:t>
      </w:r>
      <w:r>
        <w:t xml:space="preserve"> на рассмотрение</w:t>
      </w:r>
      <w:r w:rsidRPr="00DD1994">
        <w:t xml:space="preserve"> уполномоченному представителю Заказчика, имеющему доверенность на право получе</w:t>
      </w:r>
      <w:r>
        <w:t>ния документации, по накладной 2 (два</w:t>
      </w:r>
      <w:r w:rsidRPr="00DD1994">
        <w:t>) комплекта документации</w:t>
      </w:r>
      <w:r>
        <w:t>, включая 1 (один) комплект в электронном виде,</w:t>
      </w:r>
      <w:r w:rsidRPr="00DD1994">
        <w:t xml:space="preserve"> с приложением Акта сдачи-приемки выполненных работ</w:t>
      </w:r>
      <w:r>
        <w:t xml:space="preserve"> по этапу</w:t>
      </w:r>
      <w:r w:rsidRPr="00DD1994">
        <w:t xml:space="preserve">. </w:t>
      </w:r>
    </w:p>
    <w:p w:rsidR="002144F2" w:rsidRPr="00DD1994" w:rsidRDefault="002144F2" w:rsidP="002144F2">
      <w:pPr>
        <w:ind w:firstLine="851"/>
      </w:pPr>
      <w:r w:rsidRPr="00DD1994">
        <w:t xml:space="preserve">4.2.2. Приемка работ Заказчиком осуществляется в течение </w:t>
      </w:r>
      <w:r>
        <w:t>15 (пятнадцати</w:t>
      </w:r>
      <w:r w:rsidRPr="00DD1994">
        <w:t>) рабочих дней от даты получения проектной документации</w:t>
      </w:r>
      <w:r>
        <w:t xml:space="preserve"> на рассмотрение</w:t>
      </w:r>
      <w:r w:rsidRPr="00DD1994">
        <w:t xml:space="preserve">. </w:t>
      </w:r>
    </w:p>
    <w:p w:rsidR="002144F2" w:rsidRPr="00DD1994" w:rsidRDefault="002144F2" w:rsidP="002144F2">
      <w:pPr>
        <w:ind w:firstLine="851"/>
      </w:pPr>
      <w:r w:rsidRPr="00DD1994">
        <w:t xml:space="preserve">В указанный срок Заказчик обязан </w:t>
      </w:r>
      <w:r>
        <w:t xml:space="preserve">рассмотреть переданную ему по </w:t>
      </w:r>
      <w:r w:rsidRPr="00DD1994">
        <w:t>Акт</w:t>
      </w:r>
      <w:r>
        <w:t>у</w:t>
      </w:r>
      <w:r w:rsidRPr="00DD1994">
        <w:t xml:space="preserve"> сдачи-приемки выполненных работ</w:t>
      </w:r>
      <w:r>
        <w:t xml:space="preserve"> по этапу документацию и подписать Акт сдачи-приемки</w:t>
      </w:r>
      <w:r w:rsidRPr="00DD1994">
        <w:t xml:space="preserve"> или направить Генеральному подрядчику мотивированный отказ от приемки работ.</w:t>
      </w:r>
    </w:p>
    <w:p w:rsidR="002144F2" w:rsidRDefault="002144F2" w:rsidP="002144F2">
      <w:pPr>
        <w:ind w:firstLine="851"/>
      </w:pPr>
      <w:r w:rsidRPr="00DD1994">
        <w:t>По истечении указанного срока при отсутствии мотивированного отказа работа считается принятой Заказчиком и подлежит оплате на основании одностороннего акта.</w:t>
      </w:r>
    </w:p>
    <w:p w:rsidR="002144F2" w:rsidRPr="00DD1994" w:rsidRDefault="002144F2" w:rsidP="002144F2">
      <w:pPr>
        <w:ind w:firstLine="851"/>
      </w:pPr>
      <w:r>
        <w:t>После подписания Заказчиком Акта сдачи-приемки выполненных работ по этапу, Генеральный подрядчик в течение 3 (трех) рабочих дней передает недостающие комплекты документации Заказчику.</w:t>
      </w:r>
    </w:p>
    <w:p w:rsidR="002144F2" w:rsidRPr="00DD1994" w:rsidRDefault="002144F2" w:rsidP="002144F2">
      <w:pPr>
        <w:ind w:firstLine="851"/>
      </w:pPr>
      <w:r w:rsidRPr="00DD1994">
        <w:t>Основанием для отказа в приемке работ является несоответствие документации, разработанной в рамках настоящего Договора, требованиям действующего законодательства и нормативных документов Российской Федерации</w:t>
      </w:r>
      <w:r>
        <w:t>, местным подзаконным актам</w:t>
      </w:r>
      <w:r w:rsidRPr="00DD1994">
        <w:t>, а так же условиям Договора и техническому заданию Заказчика.</w:t>
      </w:r>
    </w:p>
    <w:p w:rsidR="002144F2" w:rsidRPr="00DD1994" w:rsidRDefault="002144F2" w:rsidP="002144F2">
      <w:pPr>
        <w:ind w:firstLine="851"/>
      </w:pPr>
      <w:r w:rsidRPr="00DD1994">
        <w:t>4.2.3. В случае отказа Заказчика от приемки работ</w:t>
      </w:r>
      <w:r>
        <w:t>,</w:t>
      </w:r>
      <w:r w:rsidRPr="00DD1994">
        <w:t xml:space="preserve"> Сторонами в течение 3-х (трех) рабочих дней от даты получения Генеральным подрядчиком мотивированного отказа составляется двусторонний акт с перечнем необходимых доработок и сроков их выполнения. После чего, Генеральный подрядчик обязан безвозмездно, в указанные в акте сроки обеспечить устранение всех недостатков.</w:t>
      </w:r>
    </w:p>
    <w:p w:rsidR="002144F2" w:rsidRPr="00DD1994" w:rsidRDefault="002144F2" w:rsidP="002144F2">
      <w:pPr>
        <w:ind w:firstLine="851"/>
      </w:pPr>
      <w:r w:rsidRPr="00DD1994">
        <w:t>4.2.4. Надлежащим образом оформленная доверенность, выданная уполномоченному представителю Заказчика на получение документации и подписание Акта-сдачи приемки, является безусловным подтверждением того, что представитель Заказчика, подписавший Акт сдачи-приемки, был должным образом уполномочен на совершение означенного акта. Подпись представителя Заказчика на Акте сдачи-приемки скрепляется печатью Заказчика.</w:t>
      </w:r>
    </w:p>
    <w:p w:rsidR="002144F2" w:rsidRPr="00DD1994" w:rsidRDefault="002144F2" w:rsidP="002144F2">
      <w:pPr>
        <w:ind w:firstLine="851"/>
      </w:pPr>
      <w:r w:rsidRPr="00DD1994">
        <w:t>4.3. Е</w:t>
      </w:r>
      <w:r>
        <w:t>сли в процессе выполнения работ</w:t>
      </w:r>
      <w:r w:rsidRPr="00DD1994">
        <w:t xml:space="preserve"> выяснится неизбежность получения отрицательного результата в связи с отсутствием технической возможности </w:t>
      </w:r>
      <w:r>
        <w:t>выполнения требований изложенных в ТЗ</w:t>
      </w:r>
      <w:r w:rsidRPr="00DD1994">
        <w:t>, Генеральный п</w:t>
      </w:r>
      <w:r>
        <w:t>одрядчик обязан приостановить работы</w:t>
      </w:r>
      <w:r w:rsidRPr="00DD1994">
        <w:t xml:space="preserve">, поставив об этом в известность Заказчика в течение суток. </w:t>
      </w:r>
    </w:p>
    <w:p w:rsidR="002144F2" w:rsidRPr="00DD1994" w:rsidRDefault="002144F2" w:rsidP="002144F2">
      <w:pPr>
        <w:ind w:firstLine="851"/>
      </w:pPr>
      <w:r w:rsidRPr="00DD1994">
        <w:t>Вопрос о целесообразности продолжения работы решается Сторонами в течение 5 (пяти) рабочих дней с момента получения Заказчиком уведомления о приостановке работ.</w:t>
      </w:r>
    </w:p>
    <w:p w:rsidR="002144F2" w:rsidRDefault="002144F2" w:rsidP="002144F2">
      <w:pPr>
        <w:autoSpaceDE w:val="0"/>
        <w:autoSpaceDN w:val="0"/>
        <w:adjustRightInd w:val="0"/>
        <w:ind w:firstLine="0"/>
        <w:jc w:val="left"/>
        <w:outlineLvl w:val="0"/>
        <w:rPr>
          <w:b/>
        </w:rPr>
      </w:pPr>
      <w:r w:rsidRPr="00DD1994">
        <w:t>В случае досрочного прекращения работ по основаниям и процедуре, установленной настоящим пунктом, Заказчик обязан принять от Генерального подрядчика по Акту разработанную документацию по степени ее готовности на момент прекращения работ и компенсировать Генеральному подрядчику понесенные им затраты, за вычетом авансовых платежей, в течение 30 (тридцати) рабочих дней</w:t>
      </w:r>
      <w:r>
        <w:rPr>
          <w:b/>
        </w:rPr>
        <w:t>.</w:t>
      </w:r>
    </w:p>
    <w:p w:rsidR="002144F2" w:rsidRDefault="002144F2" w:rsidP="002144F2">
      <w:pPr>
        <w:autoSpaceDE w:val="0"/>
        <w:autoSpaceDN w:val="0"/>
        <w:adjustRightInd w:val="0"/>
        <w:ind w:firstLine="0"/>
        <w:jc w:val="left"/>
        <w:outlineLvl w:val="0"/>
        <w:rPr>
          <w:b/>
        </w:rPr>
      </w:pPr>
    </w:p>
    <w:p w:rsidR="002144F2" w:rsidRDefault="002144F2" w:rsidP="002144F2">
      <w:pPr>
        <w:numPr>
          <w:ilvl w:val="0"/>
          <w:numId w:val="50"/>
        </w:numPr>
        <w:autoSpaceDE w:val="0"/>
        <w:autoSpaceDN w:val="0"/>
        <w:adjustRightInd w:val="0"/>
        <w:spacing w:line="240" w:lineRule="auto"/>
        <w:jc w:val="center"/>
        <w:outlineLvl w:val="0"/>
        <w:rPr>
          <w:b/>
        </w:rPr>
      </w:pPr>
      <w:r>
        <w:rPr>
          <w:b/>
        </w:rPr>
        <w:t xml:space="preserve">Права и обязанности </w:t>
      </w:r>
      <w:r w:rsidRPr="00F51474">
        <w:rPr>
          <w:b/>
        </w:rPr>
        <w:t>Генерального подрядчика</w:t>
      </w:r>
    </w:p>
    <w:p w:rsidR="002144F2" w:rsidRDefault="002144F2" w:rsidP="002144F2">
      <w:pPr>
        <w:autoSpaceDE w:val="0"/>
        <w:autoSpaceDN w:val="0"/>
        <w:adjustRightInd w:val="0"/>
        <w:ind w:firstLine="540"/>
      </w:pPr>
      <w:r>
        <w:rPr>
          <w:u w:val="single"/>
        </w:rPr>
        <w:t>Генеральный п</w:t>
      </w:r>
      <w:r w:rsidRPr="00EE0CA3">
        <w:rPr>
          <w:u w:val="single"/>
        </w:rPr>
        <w:t>одрядчик обязан</w:t>
      </w:r>
      <w:r>
        <w:t>:</w:t>
      </w:r>
    </w:p>
    <w:p w:rsidR="002144F2" w:rsidRDefault="002144F2" w:rsidP="002144F2">
      <w:pPr>
        <w:autoSpaceDE w:val="0"/>
        <w:autoSpaceDN w:val="0"/>
        <w:adjustRightInd w:val="0"/>
        <w:ind w:firstLine="540"/>
      </w:pPr>
      <w:r>
        <w:t>5.1. Приступить к выполнению работ по настоящему Договору, выполнить работы и передать Заказчику результат работв сроки, установленные настоящим Договором.</w:t>
      </w:r>
    </w:p>
    <w:p w:rsidR="002144F2" w:rsidRDefault="002144F2" w:rsidP="002144F2">
      <w:pPr>
        <w:autoSpaceDE w:val="0"/>
        <w:autoSpaceDN w:val="0"/>
        <w:adjustRightInd w:val="0"/>
        <w:ind w:firstLine="540"/>
      </w:pPr>
      <w:r>
        <w:t xml:space="preserve">5.2.Выполнить работы </w:t>
      </w:r>
      <w:r w:rsidRPr="00095A9B">
        <w:t>в соответствии с положениями, в том числе рекомендуемыми, действующих в Российской Федерации нормативных документов и правил, а также условиями настоящего Договора</w:t>
      </w:r>
      <w:r>
        <w:t xml:space="preserve"> и Приложений к нему</w:t>
      </w:r>
      <w:r w:rsidRPr="00095A9B">
        <w:t>.</w:t>
      </w:r>
    </w:p>
    <w:p w:rsidR="002144F2" w:rsidRDefault="002144F2" w:rsidP="002144F2">
      <w:pPr>
        <w:autoSpaceDE w:val="0"/>
        <w:autoSpaceDN w:val="0"/>
        <w:adjustRightInd w:val="0"/>
        <w:ind w:firstLine="540"/>
        <w:outlineLvl w:val="3"/>
      </w:pPr>
      <w:r>
        <w:t>5.3. Передавать Заказчику в порядке, предусмотренном настоящим договором, оригиналы акта сдачи-приемки выполненных работ, счетов и счетов-фактур.</w:t>
      </w:r>
    </w:p>
    <w:p w:rsidR="002144F2" w:rsidRDefault="002144F2" w:rsidP="002144F2">
      <w:pPr>
        <w:autoSpaceDE w:val="0"/>
        <w:autoSpaceDN w:val="0"/>
        <w:adjustRightInd w:val="0"/>
        <w:ind w:firstLine="540"/>
        <w:outlineLvl w:val="3"/>
      </w:pPr>
      <w:r>
        <w:t xml:space="preserve">5.4.За свой счет и в срок, указанный Заказчиком, устранять недостатки работ, обнаруженные в процессе выполнения работ, приемки работ, применения результата работ в соответствии с целью, определенной в п. 1.1. настоящего Договора, а также в процессе эксплуатации Объекта. </w:t>
      </w:r>
    </w:p>
    <w:p w:rsidR="002144F2" w:rsidRDefault="002144F2" w:rsidP="002144F2">
      <w:pPr>
        <w:autoSpaceDE w:val="0"/>
        <w:autoSpaceDN w:val="0"/>
        <w:adjustRightInd w:val="0"/>
        <w:ind w:firstLine="540"/>
        <w:outlineLvl w:val="3"/>
      </w:pPr>
      <w:r>
        <w:t>5.5. В случае необходимости выполнения работ на территории Заказчика, в т.ч. на Объекте обеспечивать выполнение необходимых противопожарных мероприятий, обеспечивать условия труда, соответствующие правилам техники безопасности.</w:t>
      </w:r>
    </w:p>
    <w:p w:rsidR="002144F2" w:rsidRDefault="002144F2" w:rsidP="002144F2">
      <w:pPr>
        <w:autoSpaceDE w:val="0"/>
        <w:autoSpaceDN w:val="0"/>
        <w:adjustRightInd w:val="0"/>
        <w:ind w:firstLine="540"/>
        <w:outlineLvl w:val="3"/>
      </w:pPr>
      <w:r>
        <w:t>5.6. По требованию Заказчика информировать его о ходе выполнения работ в течение 1 (одного) рабочего дня после получения письменного запроса Заказчика.</w:t>
      </w:r>
    </w:p>
    <w:p w:rsidR="002144F2" w:rsidRDefault="002144F2" w:rsidP="002144F2">
      <w:pPr>
        <w:autoSpaceDE w:val="0"/>
        <w:autoSpaceDN w:val="0"/>
        <w:adjustRightInd w:val="0"/>
        <w:ind w:firstLine="540"/>
        <w:outlineLvl w:val="3"/>
      </w:pPr>
      <w:r>
        <w:t>5.7. Предупредить Заказчика письменно и до получения от него соответствующих указаний приостановить работу при обнаружении:</w:t>
      </w:r>
    </w:p>
    <w:p w:rsidR="002144F2" w:rsidRDefault="002144F2" w:rsidP="002144F2">
      <w:pPr>
        <w:autoSpaceDE w:val="0"/>
        <w:autoSpaceDN w:val="0"/>
        <w:adjustRightInd w:val="0"/>
        <w:ind w:firstLine="540"/>
        <w:outlineLvl w:val="3"/>
      </w:pPr>
      <w:r>
        <w:t>-  недоброкачественности переданных Заказчиком исходных данных и/или проектных решений, обнаруженных в ходе выполнения работ и невозможности их использования без ухудшения результата работ или при последующей эксплуатации Объекта;</w:t>
      </w:r>
    </w:p>
    <w:p w:rsidR="002144F2" w:rsidRDefault="002144F2" w:rsidP="002144F2">
      <w:pPr>
        <w:autoSpaceDE w:val="0"/>
        <w:autoSpaceDN w:val="0"/>
        <w:adjustRightInd w:val="0"/>
        <w:ind w:firstLine="540"/>
        <w:outlineLvl w:val="3"/>
      </w:pPr>
      <w:r>
        <w:t>- возможных неблагоприятных для Заказчика последствий выполнения его указаний по способам или порядку выполнения работ;</w:t>
      </w:r>
    </w:p>
    <w:p w:rsidR="002144F2" w:rsidRDefault="002144F2" w:rsidP="002144F2">
      <w:pPr>
        <w:autoSpaceDE w:val="0"/>
        <w:autoSpaceDN w:val="0"/>
        <w:adjustRightInd w:val="0"/>
        <w:ind w:firstLine="540"/>
        <w:outlineLvl w:val="3"/>
      </w:pPr>
      <w:r>
        <w:t>-не зависящих от Генерального подрядчика обстоятельств, которые создают невозможность завершения работ в срок, установленный Договором.</w:t>
      </w:r>
    </w:p>
    <w:p w:rsidR="002144F2" w:rsidRDefault="002144F2" w:rsidP="002144F2">
      <w:pPr>
        <w:autoSpaceDE w:val="0"/>
        <w:autoSpaceDN w:val="0"/>
        <w:adjustRightInd w:val="0"/>
        <w:ind w:firstLine="540"/>
        <w:outlineLvl w:val="3"/>
      </w:pPr>
      <w:r>
        <w:t>5.8. В обязательном порядке согласовывать с Заказчиком третьих лиц, планируемых к привлечению к выполнению субподрядных работ в рамках данного Договора включая стоимость и сроки выполнения ими работ.</w:t>
      </w:r>
    </w:p>
    <w:p w:rsidR="002144F2" w:rsidRDefault="002144F2" w:rsidP="002144F2">
      <w:pPr>
        <w:autoSpaceDE w:val="0"/>
        <w:autoSpaceDN w:val="0"/>
        <w:adjustRightInd w:val="0"/>
        <w:ind w:firstLine="540"/>
        <w:outlineLvl w:val="3"/>
      </w:pPr>
      <w:r>
        <w:t>5.9. До получения согласования с Заказчиком или несогласования Заказчиком кандидатуры потенциального подрядчика не заключать с третьими лицами договоров на выполнение работ для целей настоящего Договора.</w:t>
      </w:r>
    </w:p>
    <w:p w:rsidR="002144F2" w:rsidRDefault="002144F2" w:rsidP="002144F2">
      <w:pPr>
        <w:autoSpaceDE w:val="0"/>
        <w:autoSpaceDN w:val="0"/>
        <w:adjustRightInd w:val="0"/>
        <w:ind w:firstLine="540"/>
        <w:outlineLvl w:val="3"/>
      </w:pPr>
      <w:r>
        <w:t>5.10. Обеспечить совместно с Заказчиком участие в согласовании документации в компетентных органах. К действиям, совершаемым Заказчиком лично, относятся – подписание сопроводительных писем и прочие формальные процедуры.</w:t>
      </w:r>
    </w:p>
    <w:p w:rsidR="002144F2" w:rsidRDefault="002144F2" w:rsidP="002144F2">
      <w:pPr>
        <w:autoSpaceDE w:val="0"/>
        <w:autoSpaceDN w:val="0"/>
        <w:adjustRightInd w:val="0"/>
        <w:ind w:firstLine="540"/>
        <w:outlineLvl w:val="3"/>
      </w:pPr>
      <w:r>
        <w:t>5.11. В обязательном порядке согласовывать с Заказчиком основные виды материалов, изделий, конструкций и оборудования которые предполагается применять при реализации проекта.</w:t>
      </w:r>
    </w:p>
    <w:p w:rsidR="002144F2" w:rsidRDefault="002144F2" w:rsidP="002144F2">
      <w:pPr>
        <w:autoSpaceDE w:val="0"/>
        <w:autoSpaceDN w:val="0"/>
        <w:adjustRightInd w:val="0"/>
        <w:ind w:firstLine="540"/>
        <w:outlineLvl w:val="3"/>
      </w:pPr>
      <w:r>
        <w:t>5.12. В обязательном порядке указывать возможность применения аналогов применительно к материалам, изделиям и/или оборудованию, которые указаны в Проектной документации.</w:t>
      </w:r>
    </w:p>
    <w:p w:rsidR="002144F2" w:rsidRDefault="002144F2" w:rsidP="002144F2">
      <w:pPr>
        <w:autoSpaceDE w:val="0"/>
        <w:autoSpaceDN w:val="0"/>
        <w:adjustRightInd w:val="0"/>
        <w:ind w:firstLine="540"/>
        <w:outlineLvl w:val="3"/>
      </w:pPr>
      <w:r w:rsidRPr="00EE0CA3">
        <w:rPr>
          <w:u w:val="single"/>
        </w:rPr>
        <w:t>Подрядчик имеет право</w:t>
      </w:r>
      <w:r>
        <w:t>:</w:t>
      </w:r>
    </w:p>
    <w:p w:rsidR="002144F2" w:rsidRDefault="002144F2" w:rsidP="002144F2">
      <w:pPr>
        <w:autoSpaceDE w:val="0"/>
        <w:autoSpaceDN w:val="0"/>
        <w:adjustRightInd w:val="0"/>
        <w:ind w:firstLine="540"/>
        <w:outlineLvl w:val="3"/>
      </w:pPr>
      <w:r>
        <w:t xml:space="preserve">5.13. Подрядчик вправе привлекать для выполнения работ по Договору третьих лиц при условии наличия у них необходимых допусков/лицензий при условии выполнения требований п.5.8. и п.5.9. настоящего Договора. При этом Генеральный подрядчик отвечает перед заказчиком за действия и результаты работ привлеченных им лиц </w:t>
      </w:r>
      <w:r w:rsidRPr="00EE0CA3">
        <w:rPr>
          <w:b/>
          <w:u w:val="single"/>
        </w:rPr>
        <w:t>как за свои собственные</w:t>
      </w:r>
      <w:r>
        <w:t xml:space="preserve"> и единолично несет перед Заказчиком всю ответственность за выполнение третьими лицами условий Договора.</w:t>
      </w:r>
    </w:p>
    <w:p w:rsidR="002144F2" w:rsidRDefault="002144F2" w:rsidP="002144F2">
      <w:pPr>
        <w:autoSpaceDE w:val="0"/>
        <w:autoSpaceDN w:val="0"/>
        <w:adjustRightInd w:val="0"/>
        <w:ind w:firstLine="540"/>
      </w:pPr>
    </w:p>
    <w:p w:rsidR="002144F2" w:rsidRDefault="002144F2" w:rsidP="002144F2">
      <w:pPr>
        <w:autoSpaceDE w:val="0"/>
        <w:autoSpaceDN w:val="0"/>
        <w:adjustRightInd w:val="0"/>
        <w:ind w:firstLine="540"/>
        <w:jc w:val="center"/>
        <w:rPr>
          <w:b/>
        </w:rPr>
      </w:pPr>
      <w:r>
        <w:rPr>
          <w:b/>
        </w:rPr>
        <w:t>6</w:t>
      </w:r>
      <w:r w:rsidRPr="00095A9B">
        <w:rPr>
          <w:b/>
        </w:rPr>
        <w:t xml:space="preserve">. </w:t>
      </w:r>
      <w:r>
        <w:rPr>
          <w:b/>
        </w:rPr>
        <w:t>Права и о</w:t>
      </w:r>
      <w:r w:rsidRPr="00095A9B">
        <w:rPr>
          <w:b/>
        </w:rPr>
        <w:t>бязанности За</w:t>
      </w:r>
      <w:r>
        <w:rPr>
          <w:b/>
        </w:rPr>
        <w:t>к</w:t>
      </w:r>
      <w:r w:rsidRPr="00095A9B">
        <w:rPr>
          <w:b/>
        </w:rPr>
        <w:t>азчика</w:t>
      </w:r>
    </w:p>
    <w:p w:rsidR="002144F2" w:rsidRPr="00095A9B" w:rsidRDefault="002144F2" w:rsidP="002144F2">
      <w:pPr>
        <w:autoSpaceDE w:val="0"/>
        <w:autoSpaceDN w:val="0"/>
        <w:adjustRightInd w:val="0"/>
        <w:ind w:firstLine="540"/>
        <w:jc w:val="center"/>
        <w:rPr>
          <w:b/>
        </w:rPr>
      </w:pPr>
    </w:p>
    <w:p w:rsidR="002144F2" w:rsidRDefault="002144F2" w:rsidP="002144F2">
      <w:pPr>
        <w:autoSpaceDE w:val="0"/>
        <w:autoSpaceDN w:val="0"/>
        <w:adjustRightInd w:val="0"/>
        <w:ind w:firstLine="540"/>
      </w:pPr>
      <w:r w:rsidRPr="00905711">
        <w:rPr>
          <w:u w:val="single"/>
        </w:rPr>
        <w:t>Заказчик обязан</w:t>
      </w:r>
      <w:r>
        <w:t>:</w:t>
      </w:r>
    </w:p>
    <w:p w:rsidR="002144F2" w:rsidRDefault="002144F2" w:rsidP="002144F2">
      <w:pPr>
        <w:autoSpaceDE w:val="0"/>
        <w:autoSpaceDN w:val="0"/>
        <w:adjustRightInd w:val="0"/>
        <w:ind w:firstLine="540"/>
      </w:pPr>
      <w:r>
        <w:t>6.1. Принять результат работ в порядке, предусмотренном разделом 4 настоящего Договора, при условии их соответствия требованиям действующего законодательства, ТЗ на проектирование и положениям настоящего Договора.</w:t>
      </w:r>
    </w:p>
    <w:p w:rsidR="002144F2" w:rsidRDefault="002144F2" w:rsidP="002144F2">
      <w:pPr>
        <w:autoSpaceDE w:val="0"/>
        <w:autoSpaceDN w:val="0"/>
        <w:adjustRightInd w:val="0"/>
        <w:ind w:firstLine="540"/>
      </w:pPr>
      <w:r>
        <w:t>6.2. Уплатить Генеральному подрядчику стоимость работ в порядке, предусмотренном п.2 настоящего договора.</w:t>
      </w:r>
    </w:p>
    <w:p w:rsidR="002144F2" w:rsidRDefault="002144F2" w:rsidP="002144F2">
      <w:pPr>
        <w:autoSpaceDE w:val="0"/>
        <w:autoSpaceDN w:val="0"/>
        <w:adjustRightInd w:val="0"/>
        <w:ind w:firstLine="540"/>
        <w:rPr>
          <w:u w:val="single"/>
        </w:rPr>
      </w:pPr>
      <w:r w:rsidRPr="0041267B">
        <w:rPr>
          <w:u w:val="single"/>
        </w:rPr>
        <w:t>Заказчик вправе:</w:t>
      </w:r>
    </w:p>
    <w:p w:rsidR="002144F2" w:rsidRDefault="002144F2" w:rsidP="002144F2">
      <w:pPr>
        <w:autoSpaceDE w:val="0"/>
        <w:autoSpaceDN w:val="0"/>
        <w:adjustRightInd w:val="0"/>
        <w:ind w:firstLine="540"/>
      </w:pPr>
      <w:r w:rsidRPr="0041267B">
        <w:t>6.3.</w:t>
      </w:r>
      <w:r>
        <w:t xml:space="preserve"> Осуществлять контроль над выполнением </w:t>
      </w:r>
      <w:r w:rsidRPr="00F51474">
        <w:t xml:space="preserve">работ </w:t>
      </w:r>
      <w:r>
        <w:t>Генеральным подрядчиком.</w:t>
      </w:r>
    </w:p>
    <w:p w:rsidR="002144F2" w:rsidRDefault="002144F2" w:rsidP="002144F2">
      <w:pPr>
        <w:autoSpaceDE w:val="0"/>
        <w:autoSpaceDN w:val="0"/>
        <w:adjustRightInd w:val="0"/>
        <w:ind w:firstLine="540"/>
      </w:pPr>
      <w:r>
        <w:t>6.4. Организовывать, требовать организации или участвовать в организованных Генеральным подрядчиком встречах и/или совещаниях, связанных с выполнением работ по данному Договору.</w:t>
      </w:r>
    </w:p>
    <w:p w:rsidR="002144F2" w:rsidRDefault="002144F2" w:rsidP="002144F2">
      <w:pPr>
        <w:autoSpaceDE w:val="0"/>
        <w:autoSpaceDN w:val="0"/>
        <w:adjustRightInd w:val="0"/>
        <w:ind w:firstLine="540"/>
      </w:pPr>
      <w:r>
        <w:t>6.5. Исключать, предварительно уведомив Генерального подрядчика, из обязательств  Генерального подрядчика по настоящему договору те или иные виды работ, с пропорциональным уменьшением общей стоимости работ по Договору на сумму исключенных видов работ.</w:t>
      </w:r>
    </w:p>
    <w:p w:rsidR="002144F2" w:rsidRPr="008775B3" w:rsidRDefault="002144F2" w:rsidP="002144F2">
      <w:pPr>
        <w:pStyle w:val="ConsPlusNonformat"/>
        <w:widowControl/>
        <w:jc w:val="both"/>
        <w:rPr>
          <w:rFonts w:ascii="Times New Roman" w:eastAsia="Calibri" w:hAnsi="Times New Roman" w:cs="Times New Roman"/>
          <w:sz w:val="24"/>
          <w:szCs w:val="24"/>
          <w:lang w:eastAsia="en-US"/>
        </w:rPr>
      </w:pPr>
      <w:r w:rsidRPr="008775B3">
        <w:rPr>
          <w:rFonts w:ascii="Times New Roman" w:eastAsia="Calibri" w:hAnsi="Times New Roman" w:cs="Times New Roman"/>
          <w:sz w:val="24"/>
          <w:szCs w:val="24"/>
          <w:lang w:eastAsia="en-US"/>
        </w:rPr>
        <w:t>6.6. Привлекать для выполнения отдельных видов работ, исключенных из обязательств Генерального подрядчика по данному договору, третьих лиц.</w:t>
      </w:r>
    </w:p>
    <w:p w:rsidR="002144F2" w:rsidRDefault="002144F2" w:rsidP="002144F2">
      <w:pPr>
        <w:autoSpaceDE w:val="0"/>
        <w:autoSpaceDN w:val="0"/>
        <w:adjustRightInd w:val="0"/>
        <w:jc w:val="center"/>
        <w:outlineLvl w:val="0"/>
        <w:rPr>
          <w:b/>
        </w:rPr>
      </w:pPr>
      <w:r>
        <w:rPr>
          <w:b/>
        </w:rPr>
        <w:t>7</w:t>
      </w:r>
      <w:r w:rsidRPr="00C27C6F">
        <w:rPr>
          <w:b/>
        </w:rPr>
        <w:t xml:space="preserve">. </w:t>
      </w:r>
      <w:r>
        <w:rPr>
          <w:b/>
        </w:rPr>
        <w:t>Качество работ</w:t>
      </w:r>
    </w:p>
    <w:p w:rsidR="002144F2" w:rsidRDefault="002144F2" w:rsidP="002144F2">
      <w:pPr>
        <w:autoSpaceDE w:val="0"/>
        <w:autoSpaceDN w:val="0"/>
        <w:adjustRightInd w:val="0"/>
        <w:jc w:val="center"/>
        <w:outlineLvl w:val="0"/>
        <w:rPr>
          <w:b/>
        </w:rPr>
      </w:pPr>
    </w:p>
    <w:p w:rsidR="002144F2" w:rsidRDefault="002144F2" w:rsidP="002144F2">
      <w:pPr>
        <w:autoSpaceDE w:val="0"/>
        <w:autoSpaceDN w:val="0"/>
        <w:adjustRightInd w:val="0"/>
        <w:outlineLvl w:val="0"/>
        <w:rPr>
          <w:b/>
        </w:rPr>
      </w:pPr>
      <w:r>
        <w:t xml:space="preserve">7.1.  Результат работ должен соответствовать </w:t>
      </w:r>
      <w:r w:rsidRPr="00F3128B">
        <w:t>положениям, в том числе рекомендуемым, действующих в Российской Федерации нормативных документов и правил, условиям настояще</w:t>
      </w:r>
      <w:r>
        <w:t xml:space="preserve">го Договора и Приложений к нему и быть пригодным для использования в соответствии с целью, указанной в п. 1.1. настоящего Договора, а также обеспечивать безопасность эксплуатации Объекта. </w:t>
      </w:r>
    </w:p>
    <w:p w:rsidR="002144F2" w:rsidRDefault="002144F2" w:rsidP="002144F2">
      <w:pPr>
        <w:autoSpaceDE w:val="0"/>
        <w:autoSpaceDN w:val="0"/>
        <w:adjustRightInd w:val="0"/>
        <w:jc w:val="center"/>
        <w:outlineLvl w:val="0"/>
        <w:rPr>
          <w:b/>
        </w:rPr>
      </w:pPr>
      <w:r>
        <w:rPr>
          <w:b/>
        </w:rPr>
        <w:t xml:space="preserve">8. </w:t>
      </w:r>
      <w:r w:rsidRPr="00C27C6F">
        <w:rPr>
          <w:b/>
        </w:rPr>
        <w:t>Ответственность сторон</w:t>
      </w:r>
    </w:p>
    <w:p w:rsidR="002144F2" w:rsidRPr="00C27C6F" w:rsidRDefault="002144F2" w:rsidP="002144F2">
      <w:pPr>
        <w:autoSpaceDE w:val="0"/>
        <w:autoSpaceDN w:val="0"/>
        <w:adjustRightInd w:val="0"/>
        <w:jc w:val="center"/>
        <w:outlineLvl w:val="0"/>
        <w:rPr>
          <w:b/>
        </w:rPr>
      </w:pPr>
    </w:p>
    <w:p w:rsidR="002144F2" w:rsidRDefault="002144F2" w:rsidP="002144F2">
      <w:pPr>
        <w:autoSpaceDE w:val="0"/>
        <w:autoSpaceDN w:val="0"/>
        <w:adjustRightInd w:val="0"/>
        <w:ind w:firstLine="540"/>
      </w:pPr>
      <w:r>
        <w:t>8.1. Генеральный подрядчик несет ответственность за недостатки работ, обнаруженные в процессе выполнения работ, приемки работ, при применении Заказчиком их результата с целью, определенной  в п. 1.1. настоящего Договора, а также в процессе эксплуатации Объекта.</w:t>
      </w:r>
    </w:p>
    <w:p w:rsidR="002144F2" w:rsidRDefault="002144F2" w:rsidP="002144F2">
      <w:pPr>
        <w:autoSpaceDE w:val="0"/>
        <w:autoSpaceDN w:val="0"/>
        <w:adjustRightInd w:val="0"/>
        <w:ind w:firstLine="540"/>
        <w:outlineLvl w:val="3"/>
      </w:pPr>
      <w:r>
        <w:t>8.2. При обнаружении недостатков в работах Генеральный подрядчик по требованию Заказчика обязан за свой счет и в срок, указанный Заказчиком в требовании (претензии), устранить недостатки, уплатить в пользу Заказчика штраф в размере 2 (двух) % от стоимости работ, указанной в п. 2.1. настоящего Договора, а также возместить Заказчику причиненные убытки.</w:t>
      </w:r>
    </w:p>
    <w:p w:rsidR="002144F2" w:rsidRDefault="002144F2" w:rsidP="002144F2">
      <w:pPr>
        <w:autoSpaceDE w:val="0"/>
        <w:autoSpaceDN w:val="0"/>
        <w:adjustRightInd w:val="0"/>
        <w:ind w:firstLine="540"/>
      </w:pPr>
      <w:r>
        <w:t>8.3. В случае нарушения Генеральным подрядчиком сроков выполнения работ, сроков устранения недостатков работ, а также иных сроков, установленных настоящим Договором или требованием (претензией) Заказчика, Генеральный подрядчик оплачивает пени в размере 0,1 %от стоимости работ, указанной в п. 2.1.  настоящего Договора, за каждый день просрочки, а также возмещает Заказчику причиненные убытки.</w:t>
      </w:r>
    </w:p>
    <w:p w:rsidR="002144F2" w:rsidRDefault="002144F2" w:rsidP="002144F2">
      <w:pPr>
        <w:autoSpaceDE w:val="0"/>
        <w:autoSpaceDN w:val="0"/>
        <w:adjustRightInd w:val="0"/>
        <w:ind w:firstLine="540"/>
      </w:pPr>
      <w:r>
        <w:t>8.4. В случае нарушения Заказчиком срока оплаты выполненных работ согласно п. 2.3. настоящего Договора, Заказчик оплачивает по требованию Генерального подрядчика пени в размере 0,1% от неоплаченной суммы за каждый день просрочки.</w:t>
      </w:r>
    </w:p>
    <w:p w:rsidR="002144F2" w:rsidRDefault="002144F2" w:rsidP="002144F2">
      <w:pPr>
        <w:autoSpaceDE w:val="0"/>
        <w:autoSpaceDN w:val="0"/>
        <w:adjustRightInd w:val="0"/>
        <w:ind w:firstLine="540"/>
        <w:outlineLvl w:val="3"/>
      </w:pPr>
      <w:r>
        <w:t>8.5. Генеральный подрядчик несет ответственность перед Заказчиком и третьими лицами за последствия, возникшие в результате неисполнения требований настоящего Договора.</w:t>
      </w:r>
    </w:p>
    <w:p w:rsidR="002144F2" w:rsidRDefault="002144F2" w:rsidP="002144F2">
      <w:pPr>
        <w:autoSpaceDE w:val="0"/>
        <w:autoSpaceDN w:val="0"/>
        <w:adjustRightInd w:val="0"/>
        <w:ind w:firstLine="540"/>
        <w:outlineLvl w:val="3"/>
      </w:pPr>
      <w:r>
        <w:t>8.6. В случаях возмещения убытков, предусмотренных настоящим Договором, убытки возмещаются в полной сумме сверх неустойки.</w:t>
      </w:r>
    </w:p>
    <w:p w:rsidR="002144F2" w:rsidRDefault="002144F2" w:rsidP="002144F2">
      <w:pPr>
        <w:tabs>
          <w:tab w:val="left" w:pos="3589"/>
        </w:tabs>
        <w:rPr>
          <w:color w:val="000000"/>
        </w:rPr>
      </w:pPr>
      <w:r>
        <w:rPr>
          <w:color w:val="000000"/>
        </w:rPr>
        <w:t>8.7. Предусмотренные в настоящем Договоре санкции могут удерживаться Заказчиком из оплаты за выполненные работы.</w:t>
      </w:r>
    </w:p>
    <w:p w:rsidR="002144F2" w:rsidRDefault="002144F2" w:rsidP="002144F2">
      <w:pPr>
        <w:autoSpaceDE w:val="0"/>
        <w:autoSpaceDN w:val="0"/>
        <w:adjustRightInd w:val="0"/>
        <w:ind w:firstLine="540"/>
      </w:pPr>
    </w:p>
    <w:p w:rsidR="002144F2" w:rsidRDefault="002144F2" w:rsidP="002144F2">
      <w:pPr>
        <w:jc w:val="center"/>
        <w:rPr>
          <w:b/>
        </w:rPr>
      </w:pPr>
      <w:r>
        <w:rPr>
          <w:b/>
        </w:rPr>
        <w:t>9</w:t>
      </w:r>
      <w:r w:rsidRPr="008423E4">
        <w:rPr>
          <w:b/>
        </w:rPr>
        <w:t>. Обстоятельства непреодолимой силы (форс-мажор)</w:t>
      </w:r>
    </w:p>
    <w:p w:rsidR="002144F2" w:rsidRPr="008423E4" w:rsidRDefault="002144F2" w:rsidP="002144F2">
      <w:pPr>
        <w:jc w:val="center"/>
        <w:rPr>
          <w:b/>
        </w:rPr>
      </w:pPr>
    </w:p>
    <w:p w:rsidR="002144F2" w:rsidRPr="008423E4" w:rsidRDefault="002144F2" w:rsidP="002144F2">
      <w:r>
        <w:t>9</w:t>
      </w:r>
      <w:r w:rsidRPr="008423E4">
        <w:t>.1. При наступлении форс-мажорных обстоятельств, Стороны освобождаются от ответственности за частичное или полное неисполнение обязательств по настоящему Договору.</w:t>
      </w:r>
    </w:p>
    <w:p w:rsidR="002144F2" w:rsidRPr="008423E4" w:rsidRDefault="002144F2" w:rsidP="002144F2">
      <w:r w:rsidRPr="008423E4">
        <w:t>Форс-мажорными обстоятельствами признаются: пожары, стихийные бедствия, военные действия, моратории, изменения в действующем законодательстве и другие, не зависящие от воли Сторон обстоятельства. Наступление форс-мажорных обстоятельств Стороны подтвердят справками уполномоченных на то органов.</w:t>
      </w:r>
    </w:p>
    <w:p w:rsidR="002144F2" w:rsidRPr="008423E4" w:rsidRDefault="002144F2" w:rsidP="002144F2">
      <w:r w:rsidRPr="008423E4">
        <w:t>Если указанные обстоятельства будут продолжаться более 3 (трех) календарных месяцев, Стороны настоящего Договора имеют право отказаться от исполнения своих обязательств (полностью или частично) и ни одна из Сторон не имеет права требовать возмещения убытков.</w:t>
      </w:r>
    </w:p>
    <w:p w:rsidR="002144F2" w:rsidRDefault="002144F2" w:rsidP="002144F2">
      <w:r w:rsidRPr="008423E4">
        <w:t>Сторона, для которой создалась невозможность исполнения своих обязательств по настоящему Договору,  обязана незамедлительно (в срок не более 3 (трех) рабочих дней) известить об этом другую Сторону (письменно, любыми доступными средствами связи). В случае наступления форс-мажорных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  предусмотренном действующим законодательством РФ.</w:t>
      </w:r>
    </w:p>
    <w:p w:rsidR="002144F2" w:rsidRDefault="002144F2" w:rsidP="002144F2"/>
    <w:p w:rsidR="002144F2" w:rsidRDefault="002144F2" w:rsidP="002144F2">
      <w:pPr>
        <w:pStyle w:val="afffb"/>
        <w:spacing w:before="0" w:beforeAutospacing="0" w:after="0" w:afterAutospacing="0"/>
        <w:ind w:firstLine="709"/>
        <w:jc w:val="center"/>
        <w:rPr>
          <w:b/>
        </w:rPr>
      </w:pPr>
      <w:r>
        <w:rPr>
          <w:b/>
        </w:rPr>
        <w:t>10</w:t>
      </w:r>
      <w:r w:rsidRPr="009628D3">
        <w:rPr>
          <w:b/>
        </w:rPr>
        <w:t xml:space="preserve">. </w:t>
      </w:r>
      <w:r>
        <w:rPr>
          <w:b/>
        </w:rPr>
        <w:t>Срок действия Договора, р</w:t>
      </w:r>
      <w:r w:rsidRPr="009628D3">
        <w:rPr>
          <w:b/>
        </w:rPr>
        <w:t>а</w:t>
      </w:r>
      <w:r>
        <w:rPr>
          <w:b/>
        </w:rPr>
        <w:t>с</w:t>
      </w:r>
      <w:r w:rsidRPr="009628D3">
        <w:rPr>
          <w:b/>
        </w:rPr>
        <w:t>торжение Договора</w:t>
      </w:r>
    </w:p>
    <w:p w:rsidR="002144F2" w:rsidRDefault="002144F2" w:rsidP="002144F2">
      <w:pPr>
        <w:pStyle w:val="afffb"/>
        <w:spacing w:before="0" w:beforeAutospacing="0" w:after="0" w:afterAutospacing="0"/>
        <w:ind w:firstLine="709"/>
        <w:jc w:val="center"/>
        <w:rPr>
          <w:b/>
        </w:rPr>
      </w:pPr>
    </w:p>
    <w:p w:rsidR="002144F2" w:rsidRDefault="002144F2" w:rsidP="002144F2">
      <w:pPr>
        <w:autoSpaceDE w:val="0"/>
        <w:autoSpaceDN w:val="0"/>
        <w:adjustRightInd w:val="0"/>
        <w:ind w:firstLine="708"/>
      </w:pPr>
      <w:r>
        <w:t>10.1. Настоящий договор вступает в силу с момента его подписания Сторонами и действует до выполнения Сторонами принятых на себя обязательств.</w:t>
      </w:r>
    </w:p>
    <w:p w:rsidR="002144F2" w:rsidRDefault="002144F2" w:rsidP="002144F2">
      <w:pPr>
        <w:widowControl w:val="0"/>
        <w:tabs>
          <w:tab w:val="left" w:pos="709"/>
        </w:tabs>
        <w:autoSpaceDE w:val="0"/>
        <w:autoSpaceDN w:val="0"/>
        <w:adjustRightInd w:val="0"/>
        <w:rPr>
          <w:spacing w:val="-1"/>
        </w:rPr>
      </w:pPr>
      <w:r>
        <w:rPr>
          <w:spacing w:val="4"/>
        </w:rPr>
        <w:tab/>
        <w:t xml:space="preserve">10.2. </w:t>
      </w:r>
      <w:r w:rsidRPr="009628D3">
        <w:rPr>
          <w:spacing w:val="4"/>
        </w:rPr>
        <w:t>Договор</w:t>
      </w:r>
      <w:r>
        <w:rPr>
          <w:spacing w:val="4"/>
        </w:rPr>
        <w:t xml:space="preserve"> </w:t>
      </w:r>
      <w:r w:rsidRPr="009628D3">
        <w:rPr>
          <w:spacing w:val="-1"/>
        </w:rPr>
        <w:t xml:space="preserve">может быть </w:t>
      </w:r>
      <w:r>
        <w:rPr>
          <w:spacing w:val="-1"/>
        </w:rPr>
        <w:t xml:space="preserve">досрочно </w:t>
      </w:r>
      <w:r w:rsidRPr="009628D3">
        <w:rPr>
          <w:spacing w:val="-1"/>
        </w:rPr>
        <w:t>расторгнут</w:t>
      </w:r>
      <w:r>
        <w:rPr>
          <w:spacing w:val="-1"/>
        </w:rPr>
        <w:t xml:space="preserve"> по соглашению сторон, а также в одностороннем порядке в случаях, предусмотренных действующим законодательством РФ и настоящим Договором.</w:t>
      </w:r>
    </w:p>
    <w:p w:rsidR="002144F2" w:rsidRDefault="002144F2" w:rsidP="002144F2">
      <w:pPr>
        <w:widowControl w:val="0"/>
        <w:tabs>
          <w:tab w:val="left" w:pos="709"/>
        </w:tabs>
        <w:autoSpaceDE w:val="0"/>
        <w:autoSpaceDN w:val="0"/>
        <w:adjustRightInd w:val="0"/>
        <w:rPr>
          <w:spacing w:val="-1"/>
        </w:rPr>
      </w:pPr>
      <w:r>
        <w:rPr>
          <w:spacing w:val="-1"/>
        </w:rPr>
        <w:t xml:space="preserve">  10.3. </w:t>
      </w:r>
      <w:r>
        <w:rPr>
          <w:spacing w:val="4"/>
        </w:rPr>
        <w:t>Заказчик в любой момент в одностороннем порядке может отказаться от исполнения данного Договора, письменно уведомив Генерального подрядчика о своем решении за 10 (десять) календарных дней до предполагаемой даты прекращения договора.</w:t>
      </w:r>
    </w:p>
    <w:p w:rsidR="002144F2" w:rsidRDefault="002144F2" w:rsidP="002144F2">
      <w:pPr>
        <w:widowControl w:val="0"/>
        <w:tabs>
          <w:tab w:val="left" w:pos="709"/>
        </w:tabs>
        <w:autoSpaceDE w:val="0"/>
        <w:autoSpaceDN w:val="0"/>
        <w:adjustRightInd w:val="0"/>
        <w:rPr>
          <w:spacing w:val="-1"/>
        </w:rPr>
      </w:pPr>
      <w:r>
        <w:rPr>
          <w:spacing w:val="-1"/>
        </w:rPr>
        <w:tab/>
        <w:t xml:space="preserve">10.4. В случае расторжения Договора в соответствии с п. 10.2. или п.10.3., Генеральный подрядчик передает Заказчику работы, выполненные до даты расторжения Договора, а Заказчик при отсутствии возражений к качеству работ принимает их и оплачивает. </w:t>
      </w:r>
    </w:p>
    <w:p w:rsidR="002144F2" w:rsidRDefault="002144F2" w:rsidP="002144F2">
      <w:pPr>
        <w:widowControl w:val="0"/>
        <w:tabs>
          <w:tab w:val="left" w:pos="709"/>
        </w:tabs>
        <w:autoSpaceDE w:val="0"/>
        <w:autoSpaceDN w:val="0"/>
        <w:adjustRightInd w:val="0"/>
        <w:rPr>
          <w:spacing w:val="2"/>
        </w:rPr>
      </w:pPr>
      <w:r>
        <w:rPr>
          <w:spacing w:val="-1"/>
        </w:rPr>
        <w:tab/>
        <w:t xml:space="preserve">10.5. В случае нарушения </w:t>
      </w:r>
      <w:r>
        <w:rPr>
          <w:spacing w:val="10"/>
        </w:rPr>
        <w:t>Генеральным п</w:t>
      </w:r>
      <w:r w:rsidRPr="009628D3">
        <w:rPr>
          <w:spacing w:val="10"/>
        </w:rPr>
        <w:t>одрядчиком условий Договора</w:t>
      </w:r>
      <w:r>
        <w:rPr>
          <w:spacing w:val="10"/>
        </w:rPr>
        <w:t xml:space="preserve"> о качестве </w:t>
      </w:r>
      <w:r w:rsidRPr="009628D3">
        <w:rPr>
          <w:spacing w:val="3"/>
        </w:rPr>
        <w:t xml:space="preserve">и/или </w:t>
      </w:r>
      <w:r>
        <w:rPr>
          <w:spacing w:val="3"/>
        </w:rPr>
        <w:t xml:space="preserve">нарушения </w:t>
      </w:r>
      <w:r w:rsidRPr="009628D3">
        <w:rPr>
          <w:spacing w:val="3"/>
        </w:rPr>
        <w:t xml:space="preserve">сроков выполнения </w:t>
      </w:r>
      <w:r>
        <w:rPr>
          <w:spacing w:val="3"/>
        </w:rPr>
        <w:t>р</w:t>
      </w:r>
      <w:r w:rsidRPr="009628D3">
        <w:rPr>
          <w:spacing w:val="3"/>
        </w:rPr>
        <w:t xml:space="preserve">абот более чем на </w:t>
      </w:r>
      <w:r>
        <w:rPr>
          <w:spacing w:val="3"/>
        </w:rPr>
        <w:t>20</w:t>
      </w:r>
      <w:r w:rsidRPr="009628D3">
        <w:rPr>
          <w:spacing w:val="3"/>
        </w:rPr>
        <w:t xml:space="preserve"> (</w:t>
      </w:r>
      <w:r>
        <w:rPr>
          <w:spacing w:val="3"/>
        </w:rPr>
        <w:t>Двадцать</w:t>
      </w:r>
      <w:r w:rsidRPr="009628D3">
        <w:rPr>
          <w:spacing w:val="3"/>
        </w:rPr>
        <w:t xml:space="preserve">) </w:t>
      </w:r>
      <w:r w:rsidRPr="009628D3">
        <w:rPr>
          <w:spacing w:val="2"/>
        </w:rPr>
        <w:t>календарных дней</w:t>
      </w:r>
      <w:r>
        <w:rPr>
          <w:spacing w:val="2"/>
        </w:rPr>
        <w:t xml:space="preserve"> Заказчик вправе отказаться от исполнения Договора и требовать возмещения убытков. </w:t>
      </w:r>
    </w:p>
    <w:p w:rsidR="002144F2" w:rsidRDefault="002144F2" w:rsidP="002144F2">
      <w:pPr>
        <w:autoSpaceDE w:val="0"/>
        <w:autoSpaceDN w:val="0"/>
        <w:adjustRightInd w:val="0"/>
        <w:ind w:firstLine="708"/>
        <w:outlineLvl w:val="3"/>
      </w:pPr>
      <w:r>
        <w:rPr>
          <w:spacing w:val="2"/>
        </w:rPr>
        <w:t xml:space="preserve">В случае </w:t>
      </w:r>
      <w:r>
        <w:t>одностороннего отказа от исполнения Договор считается расторгнутым с даты направления Заказчиком соответствующего уведомления.</w:t>
      </w:r>
    </w:p>
    <w:p w:rsidR="002144F2" w:rsidRDefault="002144F2" w:rsidP="002144F2">
      <w:pPr>
        <w:widowControl w:val="0"/>
        <w:tabs>
          <w:tab w:val="left" w:pos="709"/>
        </w:tabs>
        <w:autoSpaceDE w:val="0"/>
        <w:autoSpaceDN w:val="0"/>
        <w:adjustRightInd w:val="0"/>
        <w:ind w:firstLine="0"/>
        <w:rPr>
          <w:spacing w:val="-1"/>
        </w:rPr>
      </w:pPr>
      <w:r>
        <w:rPr>
          <w:spacing w:val="2"/>
        </w:rPr>
        <w:tab/>
      </w:r>
      <w:r>
        <w:rPr>
          <w:spacing w:val="4"/>
        </w:rPr>
        <w:t xml:space="preserve">10.6. </w:t>
      </w:r>
      <w:r w:rsidRPr="009628D3">
        <w:rPr>
          <w:spacing w:val="4"/>
        </w:rPr>
        <w:t>При</w:t>
      </w:r>
      <w:r w:rsidRPr="009628D3">
        <w:rPr>
          <w:spacing w:val="-1"/>
        </w:rPr>
        <w:t xml:space="preserve"> расторжении Договора в соответствии с </w:t>
      </w:r>
      <w:r>
        <w:rPr>
          <w:spacing w:val="-1"/>
        </w:rPr>
        <w:t>п. 10.5.Генеральный п</w:t>
      </w:r>
      <w:r w:rsidRPr="009628D3">
        <w:rPr>
          <w:spacing w:val="-1"/>
        </w:rPr>
        <w:t xml:space="preserve">одрядчик </w:t>
      </w:r>
      <w:r w:rsidRPr="009628D3">
        <w:rPr>
          <w:spacing w:val="5"/>
        </w:rPr>
        <w:t>в течение 5 (</w:t>
      </w:r>
      <w:r>
        <w:rPr>
          <w:spacing w:val="5"/>
        </w:rPr>
        <w:t>П</w:t>
      </w:r>
      <w:r w:rsidRPr="009628D3">
        <w:rPr>
          <w:spacing w:val="5"/>
        </w:rPr>
        <w:t xml:space="preserve">яти) </w:t>
      </w:r>
      <w:r>
        <w:rPr>
          <w:spacing w:val="5"/>
        </w:rPr>
        <w:t>банковских</w:t>
      </w:r>
      <w:r w:rsidRPr="009628D3">
        <w:rPr>
          <w:spacing w:val="5"/>
        </w:rPr>
        <w:t xml:space="preserve"> дней со дня получения уведомления</w:t>
      </w:r>
      <w:r>
        <w:rPr>
          <w:spacing w:val="5"/>
        </w:rPr>
        <w:t xml:space="preserve"> Заказчика </w:t>
      </w:r>
      <w:r w:rsidRPr="009628D3">
        <w:rPr>
          <w:spacing w:val="5"/>
        </w:rPr>
        <w:t xml:space="preserve">возвращает Заказчику </w:t>
      </w:r>
      <w:r>
        <w:rPr>
          <w:spacing w:val="5"/>
        </w:rPr>
        <w:t xml:space="preserve">сумму оплаченного аванса, оплачивает пени в размере 0,1 % от суммы аванса за каждый день с даты получения аванса в соответствии с п. 2.3.1. настоящего Договора до даты возврата аванса Заказчику, </w:t>
      </w:r>
      <w:r>
        <w:rPr>
          <w:spacing w:val="4"/>
        </w:rPr>
        <w:t>а также возмещает причиненные Заказчику убытки</w:t>
      </w:r>
    </w:p>
    <w:p w:rsidR="002144F2" w:rsidRDefault="002144F2" w:rsidP="002144F2">
      <w:pPr>
        <w:widowControl w:val="0"/>
        <w:tabs>
          <w:tab w:val="left" w:pos="709"/>
        </w:tabs>
        <w:autoSpaceDE w:val="0"/>
        <w:autoSpaceDN w:val="0"/>
        <w:adjustRightInd w:val="0"/>
        <w:jc w:val="center"/>
        <w:rPr>
          <w:b/>
        </w:rPr>
      </w:pPr>
      <w:r>
        <w:rPr>
          <w:b/>
        </w:rPr>
        <w:t>11</w:t>
      </w:r>
      <w:r w:rsidRPr="008423E4">
        <w:rPr>
          <w:b/>
        </w:rPr>
        <w:t>. Разрешение споров между Сторонами</w:t>
      </w:r>
    </w:p>
    <w:p w:rsidR="002144F2" w:rsidRPr="008423E4" w:rsidRDefault="002144F2" w:rsidP="002144F2">
      <w:pPr>
        <w:jc w:val="center"/>
        <w:rPr>
          <w:b/>
        </w:rPr>
      </w:pPr>
    </w:p>
    <w:p w:rsidR="002144F2" w:rsidRDefault="002144F2" w:rsidP="002144F2">
      <w:r>
        <w:t>11</w:t>
      </w:r>
      <w:r w:rsidRPr="008423E4">
        <w:t>.1. В случае возникновения споров и разногласий при исполнении условий настоящего Договора Стороны примут все меры к разрешению их</w:t>
      </w:r>
      <w:r>
        <w:t xml:space="preserve"> путем переговоров. В случае не</w:t>
      </w:r>
      <w:r w:rsidRPr="008423E4">
        <w:t xml:space="preserve">достижения  согласия указанные споры передаются на рассмотрение Арбитражного суда г. Москвы. </w:t>
      </w:r>
    </w:p>
    <w:p w:rsidR="002144F2" w:rsidRDefault="002144F2" w:rsidP="002144F2">
      <w:r>
        <w:t>Соблюдение претензионного порядка рассмотрения споров обязательно. Срок рассмотрения претензии – 15 (Пятнадцать) рабочих дней с момента (даты) ее получения.</w:t>
      </w:r>
    </w:p>
    <w:p w:rsidR="002144F2" w:rsidRPr="002144F2" w:rsidRDefault="002144F2" w:rsidP="002144F2">
      <w:pPr>
        <w:widowControl w:val="0"/>
        <w:shd w:val="clear" w:color="auto" w:fill="FFFFFF"/>
        <w:tabs>
          <w:tab w:val="left" w:pos="540"/>
        </w:tabs>
        <w:autoSpaceDE w:val="0"/>
        <w:autoSpaceDN w:val="0"/>
        <w:adjustRightInd w:val="0"/>
        <w:spacing w:line="252" w:lineRule="exact"/>
      </w:pPr>
      <w:r>
        <w:t>11</w:t>
      </w:r>
      <w:r w:rsidRPr="008423E4">
        <w:t xml:space="preserve">.2. Спорные вопросы между </w:t>
      </w:r>
      <w:r w:rsidRPr="002144F2">
        <w:t xml:space="preserve">Заказчиком и Генеральным подрядчиком, </w:t>
      </w:r>
      <w:r w:rsidRPr="008423E4">
        <w:t xml:space="preserve">возникшие по поводу недостатков </w:t>
      </w:r>
      <w:r w:rsidRPr="002144F2">
        <w:t>выполненной работы или их причин, могут быть решены путем назначения экспертизы  по требованию любой из Сторон. Расходы на экспертизу несет Генеральный подрядчик, за исключением случаев, когда экспертизой установлено отсутствие вины Генерального подрядчика в возникновении недостатков.</w:t>
      </w:r>
    </w:p>
    <w:p w:rsidR="002144F2" w:rsidRPr="009628D3" w:rsidRDefault="002144F2" w:rsidP="002144F2"/>
    <w:p w:rsidR="002144F2" w:rsidRDefault="002144F2" w:rsidP="002144F2">
      <w:pPr>
        <w:pStyle w:val="afffb"/>
        <w:spacing w:before="0" w:beforeAutospacing="0" w:after="0" w:afterAutospacing="0"/>
        <w:ind w:firstLine="709"/>
        <w:jc w:val="center"/>
        <w:rPr>
          <w:b/>
        </w:rPr>
      </w:pPr>
      <w:r>
        <w:rPr>
          <w:b/>
        </w:rPr>
        <w:t>12</w:t>
      </w:r>
      <w:r w:rsidRPr="009628D3">
        <w:rPr>
          <w:b/>
        </w:rPr>
        <w:t>. Условия конфиденциальности</w:t>
      </w:r>
      <w:r>
        <w:rPr>
          <w:b/>
        </w:rPr>
        <w:t xml:space="preserve"> и авторские права</w:t>
      </w:r>
    </w:p>
    <w:p w:rsidR="002144F2" w:rsidRPr="009628D3" w:rsidRDefault="002144F2" w:rsidP="002144F2">
      <w:pPr>
        <w:pStyle w:val="afffb"/>
        <w:spacing w:before="0" w:beforeAutospacing="0" w:after="0" w:afterAutospacing="0"/>
        <w:ind w:firstLine="709"/>
        <w:jc w:val="center"/>
        <w:rPr>
          <w:b/>
        </w:rPr>
      </w:pPr>
    </w:p>
    <w:p w:rsidR="002144F2" w:rsidRPr="009628D3" w:rsidRDefault="002144F2" w:rsidP="002144F2">
      <w:pPr>
        <w:widowControl w:val="0"/>
        <w:tabs>
          <w:tab w:val="left" w:pos="709"/>
        </w:tabs>
        <w:autoSpaceDE w:val="0"/>
        <w:autoSpaceDN w:val="0"/>
        <w:adjustRightInd w:val="0"/>
        <w:ind w:right="24"/>
        <w:rPr>
          <w:spacing w:val="-10"/>
        </w:rPr>
      </w:pPr>
      <w:r>
        <w:rPr>
          <w:spacing w:val="-1"/>
        </w:rPr>
        <w:t xml:space="preserve">12.1. </w:t>
      </w:r>
      <w:r w:rsidRPr="009628D3">
        <w:rPr>
          <w:spacing w:val="-1"/>
        </w:rPr>
        <w:t xml:space="preserve">Стороны обязуются соблюдать конфиденциальность информации, полученной в связи </w:t>
      </w:r>
      <w:r w:rsidRPr="009628D3">
        <w:rPr>
          <w:spacing w:val="8"/>
        </w:rPr>
        <w:t xml:space="preserve">с действием Договора. Ни одна из Сторон не вправе разглашать информацию, являющуюся </w:t>
      </w:r>
      <w:r w:rsidRPr="009628D3">
        <w:rPr>
          <w:spacing w:val="-3"/>
        </w:rPr>
        <w:t>конфиденциальной.</w:t>
      </w:r>
    </w:p>
    <w:p w:rsidR="002144F2" w:rsidRPr="009628D3" w:rsidRDefault="002144F2" w:rsidP="002144F2">
      <w:pPr>
        <w:widowControl w:val="0"/>
        <w:tabs>
          <w:tab w:val="left" w:pos="709"/>
        </w:tabs>
        <w:autoSpaceDE w:val="0"/>
        <w:autoSpaceDN w:val="0"/>
        <w:adjustRightInd w:val="0"/>
        <w:ind w:right="23"/>
        <w:rPr>
          <w:spacing w:val="-1"/>
        </w:rPr>
      </w:pPr>
      <w:r>
        <w:rPr>
          <w:spacing w:val="2"/>
        </w:rPr>
        <w:t xml:space="preserve">12.2. </w:t>
      </w:r>
      <w:r w:rsidRPr="009628D3">
        <w:rPr>
          <w:spacing w:val="2"/>
        </w:rPr>
        <w:t xml:space="preserve">Любая информация, ставшая известной Сторонам в связи с заключением, </w:t>
      </w:r>
      <w:r w:rsidRPr="009628D3">
        <w:rPr>
          <w:spacing w:val="-1"/>
        </w:rPr>
        <w:t>исполнением и прекращением Дого</w:t>
      </w:r>
      <w:r>
        <w:rPr>
          <w:spacing w:val="-1"/>
        </w:rPr>
        <w:t>вора, является конфиденциальной, за исключением информации, которая не может составлять в соответствии с действующим законодательством РФ коммерческую тайну.</w:t>
      </w:r>
    </w:p>
    <w:p w:rsidR="002144F2" w:rsidRPr="009628D3" w:rsidRDefault="002144F2" w:rsidP="002144F2">
      <w:pPr>
        <w:widowControl w:val="0"/>
        <w:tabs>
          <w:tab w:val="left" w:pos="709"/>
        </w:tabs>
        <w:autoSpaceDE w:val="0"/>
        <w:autoSpaceDN w:val="0"/>
        <w:adjustRightInd w:val="0"/>
        <w:ind w:right="23"/>
        <w:rPr>
          <w:spacing w:val="-11"/>
        </w:rPr>
      </w:pPr>
      <w:r>
        <w:rPr>
          <w:spacing w:val="-10"/>
        </w:rPr>
        <w:t>12.3. Генеральный п</w:t>
      </w:r>
      <w:r w:rsidRPr="009628D3">
        <w:rPr>
          <w:spacing w:val="4"/>
        </w:rPr>
        <w:t xml:space="preserve">одрядчик не вправе передавать полученную конфиденциальную информацию </w:t>
      </w:r>
      <w:r w:rsidRPr="009628D3">
        <w:rPr>
          <w:spacing w:val="-1"/>
        </w:rPr>
        <w:t>третьим лицам без письменного разрешения Заказчика.</w:t>
      </w:r>
    </w:p>
    <w:p w:rsidR="002144F2" w:rsidRPr="009628D3" w:rsidRDefault="002144F2" w:rsidP="002144F2">
      <w:pPr>
        <w:widowControl w:val="0"/>
        <w:tabs>
          <w:tab w:val="left" w:pos="709"/>
        </w:tabs>
        <w:autoSpaceDE w:val="0"/>
        <w:autoSpaceDN w:val="0"/>
        <w:adjustRightInd w:val="0"/>
        <w:ind w:right="23"/>
      </w:pPr>
      <w:r>
        <w:rPr>
          <w:spacing w:val="-1"/>
        </w:rPr>
        <w:t xml:space="preserve">12.4. </w:t>
      </w:r>
      <w:r w:rsidRPr="009628D3">
        <w:t xml:space="preserve">Любой ущерб, вызванный нарушением конфиденциальности, определяется и </w:t>
      </w:r>
      <w:r w:rsidRPr="009628D3">
        <w:rPr>
          <w:spacing w:val="-1"/>
        </w:rPr>
        <w:t>возмещается в соответствии с действующим законодательством Российской Федерации.</w:t>
      </w:r>
    </w:p>
    <w:p w:rsidR="002144F2" w:rsidRDefault="002144F2" w:rsidP="002144F2">
      <w:pPr>
        <w:widowControl w:val="0"/>
        <w:tabs>
          <w:tab w:val="left" w:pos="709"/>
        </w:tabs>
        <w:autoSpaceDE w:val="0"/>
        <w:autoSpaceDN w:val="0"/>
        <w:adjustRightInd w:val="0"/>
        <w:ind w:right="23"/>
        <w:rPr>
          <w:spacing w:val="-1"/>
        </w:rPr>
      </w:pPr>
      <w:r>
        <w:rPr>
          <w:spacing w:val="2"/>
        </w:rPr>
        <w:t xml:space="preserve">12.5. </w:t>
      </w:r>
      <w:r w:rsidRPr="009628D3">
        <w:rPr>
          <w:spacing w:val="2"/>
        </w:rPr>
        <w:t xml:space="preserve">Вышеперечисленные обстоятельства действуют во все время действия Договора и в </w:t>
      </w:r>
      <w:r w:rsidRPr="009628D3">
        <w:rPr>
          <w:spacing w:val="-1"/>
        </w:rPr>
        <w:t>течение 5 (</w:t>
      </w:r>
      <w:r>
        <w:rPr>
          <w:spacing w:val="-1"/>
        </w:rPr>
        <w:t>П</w:t>
      </w:r>
      <w:r w:rsidRPr="009628D3">
        <w:rPr>
          <w:spacing w:val="-1"/>
        </w:rPr>
        <w:t>яти) лет после окончания Работ или расторжения Договора.</w:t>
      </w:r>
    </w:p>
    <w:p w:rsidR="002144F2" w:rsidRDefault="002144F2" w:rsidP="002144F2">
      <w:pPr>
        <w:widowControl w:val="0"/>
        <w:tabs>
          <w:tab w:val="left" w:pos="709"/>
        </w:tabs>
        <w:autoSpaceDE w:val="0"/>
        <w:autoSpaceDN w:val="0"/>
        <w:adjustRightInd w:val="0"/>
        <w:ind w:right="23"/>
        <w:rPr>
          <w:spacing w:val="-1"/>
        </w:rPr>
      </w:pPr>
      <w:r>
        <w:rPr>
          <w:spacing w:val="-1"/>
        </w:rPr>
        <w:t>12.6. Документация, разработанная в рамках выполнения работ по настоящему Договору, является собственностью Заказчика с момента ее оплаты согласно условиям Договора.</w:t>
      </w:r>
    </w:p>
    <w:p w:rsidR="002144F2" w:rsidRDefault="002144F2" w:rsidP="002144F2">
      <w:pPr>
        <w:widowControl w:val="0"/>
        <w:tabs>
          <w:tab w:val="left" w:pos="709"/>
        </w:tabs>
        <w:autoSpaceDE w:val="0"/>
        <w:autoSpaceDN w:val="0"/>
        <w:adjustRightInd w:val="0"/>
        <w:ind w:right="23"/>
        <w:rPr>
          <w:spacing w:val="-1"/>
        </w:rPr>
      </w:pPr>
      <w:r>
        <w:rPr>
          <w:spacing w:val="-1"/>
        </w:rPr>
        <w:t>12.7. Вместе с документацией, передаваемой Генеральным подрядчиком Заказчику, к последнему переходят исключительные имущественные авторские права на использование в любой форме и любым способом результатов работ Генерального подрядчика по созданию такой документации.</w:t>
      </w:r>
    </w:p>
    <w:p w:rsidR="002144F2" w:rsidRDefault="002144F2" w:rsidP="002144F2">
      <w:pPr>
        <w:widowControl w:val="0"/>
        <w:tabs>
          <w:tab w:val="left" w:pos="709"/>
        </w:tabs>
        <w:autoSpaceDE w:val="0"/>
        <w:autoSpaceDN w:val="0"/>
        <w:adjustRightInd w:val="0"/>
        <w:ind w:right="23"/>
        <w:rPr>
          <w:spacing w:val="-1"/>
        </w:rPr>
      </w:pPr>
      <w:r>
        <w:rPr>
          <w:spacing w:val="-1"/>
        </w:rPr>
        <w:t>12.8. Заказчик может передавать указанные права на результаты работ третьим лицам.</w:t>
      </w:r>
    </w:p>
    <w:p w:rsidR="002144F2" w:rsidRDefault="002144F2" w:rsidP="002144F2">
      <w:pPr>
        <w:autoSpaceDE w:val="0"/>
        <w:autoSpaceDN w:val="0"/>
        <w:adjustRightInd w:val="0"/>
        <w:ind w:firstLine="540"/>
      </w:pPr>
    </w:p>
    <w:p w:rsidR="002144F2" w:rsidRDefault="002144F2" w:rsidP="002144F2">
      <w:pPr>
        <w:autoSpaceDE w:val="0"/>
        <w:autoSpaceDN w:val="0"/>
        <w:adjustRightInd w:val="0"/>
        <w:jc w:val="center"/>
        <w:outlineLvl w:val="0"/>
        <w:rPr>
          <w:b/>
        </w:rPr>
      </w:pPr>
      <w:r>
        <w:rPr>
          <w:b/>
        </w:rPr>
        <w:t>13</w:t>
      </w:r>
      <w:r w:rsidRPr="00C27C6F">
        <w:rPr>
          <w:b/>
        </w:rPr>
        <w:t xml:space="preserve">. </w:t>
      </w:r>
      <w:r>
        <w:rPr>
          <w:b/>
        </w:rPr>
        <w:t xml:space="preserve">Прочие условия </w:t>
      </w:r>
    </w:p>
    <w:p w:rsidR="002144F2" w:rsidRPr="00C27C6F" w:rsidRDefault="002144F2" w:rsidP="002144F2">
      <w:pPr>
        <w:autoSpaceDE w:val="0"/>
        <w:autoSpaceDN w:val="0"/>
        <w:adjustRightInd w:val="0"/>
        <w:jc w:val="center"/>
        <w:outlineLvl w:val="0"/>
        <w:rPr>
          <w:b/>
        </w:rPr>
      </w:pPr>
    </w:p>
    <w:p w:rsidR="002144F2" w:rsidRPr="008423E4" w:rsidRDefault="002144F2" w:rsidP="002144F2">
      <w:r>
        <w:t>13</w:t>
      </w:r>
      <w:r w:rsidRPr="008423E4">
        <w:t>.1. Все изменения и дополнения к настоящему Договору имеют юридическую силу, если они совершены в письменной форме и подписаны обеими Сторонами.</w:t>
      </w:r>
    </w:p>
    <w:p w:rsidR="002144F2" w:rsidRPr="008423E4" w:rsidRDefault="002144F2" w:rsidP="002144F2">
      <w:r>
        <w:t>13</w:t>
      </w:r>
      <w:r w:rsidRPr="008423E4">
        <w:t>.</w:t>
      </w:r>
      <w:r>
        <w:t>2</w:t>
      </w:r>
      <w:r w:rsidRPr="008423E4">
        <w:t xml:space="preserve">. Настоящий Договор составлен и подписан в 2 (двух) подлинных экземплярах, имеющих одинаковую юридическую силу, по одному для каждой из Сторон. </w:t>
      </w:r>
    </w:p>
    <w:p w:rsidR="002144F2" w:rsidRPr="008423E4" w:rsidRDefault="002144F2" w:rsidP="002144F2">
      <w:r>
        <w:t xml:space="preserve">13.3. </w:t>
      </w:r>
      <w:r w:rsidRPr="008423E4">
        <w:t>Все приложения, упомянутые в настоящем Договоре, являются его неотъемлемой частью.</w:t>
      </w:r>
    </w:p>
    <w:p w:rsidR="002144F2" w:rsidRPr="008423E4" w:rsidRDefault="002144F2" w:rsidP="002144F2">
      <w:r>
        <w:t xml:space="preserve">13.4. </w:t>
      </w:r>
      <w:r w:rsidRPr="008423E4">
        <w:t>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банковских реквизитов, реорганизации, ликвидации Сторон как юридических лиц, других подобных изменениях).</w:t>
      </w:r>
    </w:p>
    <w:p w:rsidR="002144F2" w:rsidRPr="008423E4" w:rsidRDefault="002144F2" w:rsidP="002144F2">
      <w:r>
        <w:t>13.5.</w:t>
      </w:r>
      <w:r w:rsidRPr="008423E4">
        <w:t xml:space="preserve">Уведомления (письма, извещения, требования, запросы, отчеты, заявки и иные сообщения) по вопросам, связанным и вытекающим из настоящего Договора, должны быть совершены в письменной форме и доставлены почтовой, курьерской связью или средствами факсимильной связи (с последующим предоставлением оригинала в случае отправления </w:t>
      </w:r>
      <w:r>
        <w:t>факсимильной связью в течение 5 (пяти</w:t>
      </w:r>
      <w:r w:rsidRPr="008423E4">
        <w:t>) календарных дней с момента отправления). Уведомления отправляются по адресам, указанным в настоящем Договоре. Датой уведомления считается, если уведомление доставлено почтовой или курьерской связью – дата вручения; если отправлено по факсимильной связи – дата передачи по подтверждающей распечатке факсимильного аппарата.</w:t>
      </w:r>
    </w:p>
    <w:p w:rsidR="002144F2" w:rsidRDefault="002144F2" w:rsidP="002144F2">
      <w:pPr>
        <w:autoSpaceDE w:val="0"/>
        <w:autoSpaceDN w:val="0"/>
        <w:adjustRightInd w:val="0"/>
        <w:ind w:firstLine="540"/>
      </w:pPr>
    </w:p>
    <w:p w:rsidR="002144F2" w:rsidRDefault="002144F2" w:rsidP="002144F2">
      <w:pPr>
        <w:pStyle w:val="afffb"/>
        <w:spacing w:before="0" w:beforeAutospacing="0" w:after="0" w:afterAutospacing="0"/>
        <w:jc w:val="center"/>
        <w:rPr>
          <w:b/>
        </w:rPr>
      </w:pPr>
    </w:p>
    <w:p w:rsidR="002144F2" w:rsidRDefault="002144F2" w:rsidP="002144F2">
      <w:pPr>
        <w:pStyle w:val="afffb"/>
        <w:spacing w:before="0" w:beforeAutospacing="0" w:after="0" w:afterAutospacing="0"/>
        <w:jc w:val="center"/>
        <w:rPr>
          <w:b/>
        </w:rPr>
      </w:pPr>
    </w:p>
    <w:p w:rsidR="002144F2" w:rsidRDefault="002144F2" w:rsidP="002144F2">
      <w:pPr>
        <w:pStyle w:val="afffb"/>
        <w:spacing w:before="0" w:beforeAutospacing="0" w:after="0" w:afterAutospacing="0"/>
        <w:jc w:val="center"/>
        <w:rPr>
          <w:b/>
        </w:rPr>
      </w:pPr>
    </w:p>
    <w:p w:rsidR="002144F2" w:rsidRDefault="002144F2" w:rsidP="002144F2">
      <w:pPr>
        <w:pStyle w:val="afffb"/>
        <w:spacing w:before="0" w:beforeAutospacing="0" w:after="0" w:afterAutospacing="0"/>
        <w:jc w:val="center"/>
        <w:rPr>
          <w:b/>
        </w:rPr>
      </w:pPr>
    </w:p>
    <w:p w:rsidR="002144F2" w:rsidRDefault="002144F2" w:rsidP="002144F2">
      <w:pPr>
        <w:pStyle w:val="afffb"/>
        <w:spacing w:before="0" w:beforeAutospacing="0" w:after="0" w:afterAutospacing="0"/>
        <w:jc w:val="center"/>
        <w:rPr>
          <w:b/>
        </w:rPr>
      </w:pPr>
    </w:p>
    <w:p w:rsidR="002144F2" w:rsidRDefault="002144F2" w:rsidP="002144F2">
      <w:pPr>
        <w:pStyle w:val="afffb"/>
        <w:spacing w:before="0" w:beforeAutospacing="0" w:after="0" w:afterAutospacing="0"/>
        <w:jc w:val="center"/>
        <w:rPr>
          <w:b/>
        </w:rPr>
      </w:pPr>
    </w:p>
    <w:p w:rsidR="002144F2" w:rsidRPr="008423E4" w:rsidRDefault="002144F2" w:rsidP="002144F2">
      <w:pPr>
        <w:pStyle w:val="afffb"/>
        <w:spacing w:before="0" w:beforeAutospacing="0" w:after="0" w:afterAutospacing="0"/>
        <w:jc w:val="center"/>
        <w:rPr>
          <w:b/>
          <w:bCs/>
        </w:rPr>
      </w:pPr>
      <w:r>
        <w:rPr>
          <w:b/>
        </w:rPr>
        <w:t>14</w:t>
      </w:r>
      <w:r w:rsidRPr="008423E4">
        <w:rPr>
          <w:b/>
        </w:rPr>
        <w:t>. Адреса, платежные реквизиты и подписи Сторон:</w:t>
      </w:r>
    </w:p>
    <w:p w:rsidR="002144F2" w:rsidRPr="008423E4" w:rsidRDefault="002144F2" w:rsidP="002144F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44F2" w:rsidRPr="008423E4" w:rsidTr="002144F2">
        <w:tc>
          <w:tcPr>
            <w:tcW w:w="4785" w:type="dxa"/>
          </w:tcPr>
          <w:p w:rsidR="002144F2" w:rsidRPr="008423E4" w:rsidRDefault="002144F2" w:rsidP="002144F2">
            <w:r>
              <w:t>Заказчик</w:t>
            </w:r>
            <w:r w:rsidRPr="008423E4">
              <w:t>:</w:t>
            </w:r>
          </w:p>
          <w:p w:rsidR="002144F2" w:rsidRPr="008423E4" w:rsidRDefault="002144F2" w:rsidP="002144F2">
            <w:r w:rsidRPr="008423E4">
              <w:t xml:space="preserve">ОАО </w:t>
            </w:r>
            <w:r>
              <w:t>НПО «Наука»</w:t>
            </w:r>
          </w:p>
        </w:tc>
        <w:tc>
          <w:tcPr>
            <w:tcW w:w="4786" w:type="dxa"/>
          </w:tcPr>
          <w:p w:rsidR="002144F2" w:rsidRPr="008423E4" w:rsidRDefault="002144F2" w:rsidP="002144F2">
            <w:r>
              <w:t>П</w:t>
            </w:r>
            <w:r w:rsidRPr="008423E4">
              <w:t>одрядчик:</w:t>
            </w:r>
          </w:p>
          <w:p w:rsidR="002144F2" w:rsidRPr="008423E4" w:rsidRDefault="002144F2" w:rsidP="002144F2">
            <w:r w:rsidRPr="008423E4">
              <w:t xml:space="preserve"> «________________»</w:t>
            </w:r>
          </w:p>
        </w:tc>
      </w:tr>
      <w:tr w:rsidR="002144F2" w:rsidRPr="008423E4" w:rsidTr="002144F2">
        <w:tc>
          <w:tcPr>
            <w:tcW w:w="4785" w:type="dxa"/>
          </w:tcPr>
          <w:p w:rsidR="002144F2" w:rsidRPr="008423E4" w:rsidRDefault="002144F2" w:rsidP="002144F2">
            <w:pPr>
              <w:pStyle w:val="ae"/>
              <w:rPr>
                <w:sz w:val="24"/>
                <w:szCs w:val="24"/>
              </w:rPr>
            </w:pPr>
            <w:r w:rsidRPr="008423E4">
              <w:rPr>
                <w:sz w:val="24"/>
                <w:szCs w:val="24"/>
              </w:rPr>
              <w:t xml:space="preserve">Адрес: ______________________________, </w:t>
            </w:r>
          </w:p>
          <w:p w:rsidR="002144F2" w:rsidRPr="008423E4" w:rsidRDefault="002144F2" w:rsidP="002144F2">
            <w:pPr>
              <w:pStyle w:val="ae"/>
              <w:rPr>
                <w:sz w:val="24"/>
                <w:szCs w:val="24"/>
              </w:rPr>
            </w:pPr>
            <w:r w:rsidRPr="008423E4">
              <w:rPr>
                <w:sz w:val="24"/>
                <w:szCs w:val="24"/>
              </w:rPr>
              <w:t>т. (495) ___-___-___, ф. (49</w:t>
            </w:r>
            <w:r>
              <w:rPr>
                <w:sz w:val="24"/>
                <w:szCs w:val="24"/>
              </w:rPr>
              <w:t>5</w:t>
            </w:r>
            <w:r w:rsidRPr="008423E4">
              <w:rPr>
                <w:sz w:val="24"/>
                <w:szCs w:val="24"/>
              </w:rPr>
              <w:t>) ____-___-___</w:t>
            </w:r>
          </w:p>
          <w:p w:rsidR="002144F2" w:rsidRPr="008423E4" w:rsidRDefault="002144F2" w:rsidP="002144F2">
            <w:pPr>
              <w:pStyle w:val="ae"/>
              <w:rPr>
                <w:sz w:val="24"/>
                <w:szCs w:val="24"/>
              </w:rPr>
            </w:pPr>
            <w:r w:rsidRPr="008423E4">
              <w:rPr>
                <w:sz w:val="24"/>
                <w:szCs w:val="24"/>
              </w:rPr>
              <w:t>ИНН _____________</w:t>
            </w:r>
          </w:p>
          <w:p w:rsidR="002144F2" w:rsidRPr="008423E4" w:rsidRDefault="002144F2" w:rsidP="002144F2">
            <w:pPr>
              <w:pStyle w:val="ae"/>
              <w:rPr>
                <w:sz w:val="24"/>
                <w:szCs w:val="24"/>
              </w:rPr>
            </w:pPr>
            <w:r w:rsidRPr="008423E4">
              <w:rPr>
                <w:sz w:val="24"/>
                <w:szCs w:val="24"/>
              </w:rPr>
              <w:t>КПП _________________</w:t>
            </w:r>
          </w:p>
          <w:p w:rsidR="002144F2" w:rsidRPr="008423E4" w:rsidRDefault="002144F2" w:rsidP="002144F2">
            <w:pPr>
              <w:pStyle w:val="ae"/>
              <w:rPr>
                <w:sz w:val="24"/>
                <w:szCs w:val="24"/>
              </w:rPr>
            </w:pPr>
            <w:r w:rsidRPr="008423E4">
              <w:rPr>
                <w:sz w:val="24"/>
                <w:szCs w:val="24"/>
              </w:rPr>
              <w:t xml:space="preserve">Р/С _____________________ в </w:t>
            </w:r>
          </w:p>
          <w:p w:rsidR="002144F2" w:rsidRPr="008423E4" w:rsidRDefault="002144F2" w:rsidP="002144F2">
            <w:pPr>
              <w:pStyle w:val="ae"/>
              <w:rPr>
                <w:sz w:val="24"/>
                <w:szCs w:val="24"/>
              </w:rPr>
            </w:pPr>
            <w:r w:rsidRPr="008423E4">
              <w:rPr>
                <w:sz w:val="24"/>
                <w:szCs w:val="24"/>
              </w:rPr>
              <w:t xml:space="preserve">ОАО «____________» г. Москва, </w:t>
            </w:r>
          </w:p>
          <w:p w:rsidR="002144F2" w:rsidRPr="008423E4" w:rsidRDefault="002144F2" w:rsidP="002144F2">
            <w:pPr>
              <w:pStyle w:val="ae"/>
              <w:rPr>
                <w:sz w:val="24"/>
                <w:szCs w:val="24"/>
              </w:rPr>
            </w:pPr>
            <w:r w:rsidRPr="008423E4">
              <w:rPr>
                <w:sz w:val="24"/>
                <w:szCs w:val="24"/>
              </w:rPr>
              <w:t xml:space="preserve">БИК ___________________, </w:t>
            </w:r>
          </w:p>
          <w:p w:rsidR="002144F2" w:rsidRPr="008423E4" w:rsidRDefault="002144F2" w:rsidP="002144F2">
            <w:pPr>
              <w:pStyle w:val="ae"/>
              <w:rPr>
                <w:sz w:val="24"/>
                <w:szCs w:val="24"/>
              </w:rPr>
            </w:pPr>
            <w:r w:rsidRPr="008423E4">
              <w:rPr>
                <w:sz w:val="24"/>
                <w:szCs w:val="24"/>
              </w:rPr>
              <w:t>К/С ______________________</w:t>
            </w:r>
          </w:p>
          <w:p w:rsidR="002144F2" w:rsidRPr="008423E4" w:rsidRDefault="002144F2" w:rsidP="002144F2">
            <w:pPr>
              <w:pStyle w:val="ae"/>
              <w:rPr>
                <w:sz w:val="24"/>
                <w:szCs w:val="24"/>
              </w:rPr>
            </w:pPr>
            <w:r w:rsidRPr="008423E4">
              <w:rPr>
                <w:sz w:val="24"/>
                <w:szCs w:val="24"/>
              </w:rPr>
              <w:t>ОГРН _____________________</w:t>
            </w:r>
          </w:p>
          <w:p w:rsidR="002144F2" w:rsidRPr="008423E4" w:rsidRDefault="002144F2" w:rsidP="002144F2">
            <w:pPr>
              <w:pStyle w:val="ae"/>
              <w:rPr>
                <w:sz w:val="24"/>
                <w:szCs w:val="24"/>
              </w:rPr>
            </w:pPr>
            <w:r w:rsidRPr="008423E4">
              <w:rPr>
                <w:sz w:val="24"/>
                <w:szCs w:val="24"/>
              </w:rPr>
              <w:t xml:space="preserve">ОКВЭД ______________. </w:t>
            </w:r>
          </w:p>
          <w:p w:rsidR="002144F2" w:rsidRPr="008423E4" w:rsidRDefault="002144F2" w:rsidP="002144F2"/>
        </w:tc>
        <w:tc>
          <w:tcPr>
            <w:tcW w:w="4786" w:type="dxa"/>
          </w:tcPr>
          <w:p w:rsidR="002144F2" w:rsidRPr="008423E4" w:rsidRDefault="002144F2" w:rsidP="002144F2">
            <w:pPr>
              <w:pStyle w:val="ae"/>
              <w:rPr>
                <w:sz w:val="24"/>
                <w:szCs w:val="24"/>
              </w:rPr>
            </w:pPr>
            <w:r w:rsidRPr="008423E4">
              <w:rPr>
                <w:sz w:val="24"/>
                <w:szCs w:val="24"/>
              </w:rPr>
              <w:t xml:space="preserve">Адрес: ______________________________, </w:t>
            </w:r>
          </w:p>
          <w:p w:rsidR="002144F2" w:rsidRPr="008423E4" w:rsidRDefault="002144F2" w:rsidP="002144F2">
            <w:pPr>
              <w:pStyle w:val="ae"/>
              <w:rPr>
                <w:sz w:val="24"/>
                <w:szCs w:val="24"/>
              </w:rPr>
            </w:pPr>
            <w:r w:rsidRPr="008423E4">
              <w:rPr>
                <w:sz w:val="24"/>
                <w:szCs w:val="24"/>
              </w:rPr>
              <w:t>т. (</w:t>
            </w:r>
            <w:r>
              <w:rPr>
                <w:sz w:val="24"/>
                <w:szCs w:val="24"/>
              </w:rPr>
              <w:t>___</w:t>
            </w:r>
            <w:r w:rsidRPr="008423E4">
              <w:rPr>
                <w:sz w:val="24"/>
                <w:szCs w:val="24"/>
              </w:rPr>
              <w:t>) ___-___-___, ф. (</w:t>
            </w:r>
            <w:r>
              <w:rPr>
                <w:sz w:val="24"/>
                <w:szCs w:val="24"/>
              </w:rPr>
              <w:t>___</w:t>
            </w:r>
            <w:r w:rsidRPr="008423E4">
              <w:rPr>
                <w:sz w:val="24"/>
                <w:szCs w:val="24"/>
              </w:rPr>
              <w:t>) ____-___-___</w:t>
            </w:r>
          </w:p>
          <w:p w:rsidR="002144F2" w:rsidRPr="008423E4" w:rsidRDefault="002144F2" w:rsidP="002144F2">
            <w:pPr>
              <w:pStyle w:val="ae"/>
              <w:rPr>
                <w:sz w:val="24"/>
                <w:szCs w:val="24"/>
              </w:rPr>
            </w:pPr>
            <w:r w:rsidRPr="008423E4">
              <w:rPr>
                <w:sz w:val="24"/>
                <w:szCs w:val="24"/>
              </w:rPr>
              <w:t>ИНН _____________</w:t>
            </w:r>
          </w:p>
          <w:p w:rsidR="002144F2" w:rsidRPr="008423E4" w:rsidRDefault="002144F2" w:rsidP="002144F2">
            <w:pPr>
              <w:pStyle w:val="ae"/>
              <w:rPr>
                <w:sz w:val="24"/>
                <w:szCs w:val="24"/>
              </w:rPr>
            </w:pPr>
            <w:r w:rsidRPr="008423E4">
              <w:rPr>
                <w:sz w:val="24"/>
                <w:szCs w:val="24"/>
              </w:rPr>
              <w:t>КПП _________________</w:t>
            </w:r>
          </w:p>
          <w:p w:rsidR="002144F2" w:rsidRPr="008423E4" w:rsidRDefault="002144F2" w:rsidP="002144F2">
            <w:pPr>
              <w:pStyle w:val="ae"/>
              <w:rPr>
                <w:sz w:val="24"/>
                <w:szCs w:val="24"/>
              </w:rPr>
            </w:pPr>
            <w:r w:rsidRPr="008423E4">
              <w:rPr>
                <w:sz w:val="24"/>
                <w:szCs w:val="24"/>
              </w:rPr>
              <w:t xml:space="preserve">Р/С _____________________ в </w:t>
            </w:r>
          </w:p>
          <w:p w:rsidR="002144F2" w:rsidRPr="008423E4" w:rsidRDefault="002144F2" w:rsidP="002144F2">
            <w:pPr>
              <w:pStyle w:val="ae"/>
              <w:rPr>
                <w:sz w:val="24"/>
                <w:szCs w:val="24"/>
              </w:rPr>
            </w:pPr>
            <w:r w:rsidRPr="008423E4">
              <w:rPr>
                <w:sz w:val="24"/>
                <w:szCs w:val="24"/>
              </w:rPr>
              <w:t xml:space="preserve">ОАО «____________» </w:t>
            </w:r>
            <w:r>
              <w:rPr>
                <w:sz w:val="24"/>
                <w:szCs w:val="24"/>
              </w:rPr>
              <w:t>_________,</w:t>
            </w:r>
          </w:p>
          <w:p w:rsidR="002144F2" w:rsidRPr="008423E4" w:rsidRDefault="002144F2" w:rsidP="002144F2">
            <w:pPr>
              <w:pStyle w:val="ae"/>
              <w:rPr>
                <w:sz w:val="24"/>
                <w:szCs w:val="24"/>
              </w:rPr>
            </w:pPr>
            <w:r w:rsidRPr="008423E4">
              <w:rPr>
                <w:sz w:val="24"/>
                <w:szCs w:val="24"/>
              </w:rPr>
              <w:t xml:space="preserve">БИК ___________________, </w:t>
            </w:r>
          </w:p>
          <w:p w:rsidR="002144F2" w:rsidRPr="008423E4" w:rsidRDefault="002144F2" w:rsidP="002144F2">
            <w:pPr>
              <w:pStyle w:val="ae"/>
              <w:rPr>
                <w:sz w:val="24"/>
                <w:szCs w:val="24"/>
              </w:rPr>
            </w:pPr>
            <w:r w:rsidRPr="008423E4">
              <w:rPr>
                <w:sz w:val="24"/>
                <w:szCs w:val="24"/>
              </w:rPr>
              <w:t>К/С ______________________</w:t>
            </w:r>
          </w:p>
          <w:p w:rsidR="002144F2" w:rsidRPr="008423E4" w:rsidRDefault="002144F2" w:rsidP="002144F2">
            <w:pPr>
              <w:pStyle w:val="ae"/>
              <w:rPr>
                <w:sz w:val="24"/>
                <w:szCs w:val="24"/>
              </w:rPr>
            </w:pPr>
            <w:r w:rsidRPr="008423E4">
              <w:rPr>
                <w:sz w:val="24"/>
                <w:szCs w:val="24"/>
              </w:rPr>
              <w:t>ОГРН _____________________</w:t>
            </w:r>
          </w:p>
          <w:p w:rsidR="002144F2" w:rsidRPr="008423E4" w:rsidRDefault="002144F2" w:rsidP="002144F2">
            <w:pPr>
              <w:pStyle w:val="ae"/>
              <w:rPr>
                <w:sz w:val="24"/>
                <w:szCs w:val="24"/>
              </w:rPr>
            </w:pPr>
            <w:r w:rsidRPr="008423E4">
              <w:rPr>
                <w:sz w:val="24"/>
                <w:szCs w:val="24"/>
              </w:rPr>
              <w:t xml:space="preserve">ОКВЭД ______________. </w:t>
            </w:r>
          </w:p>
          <w:p w:rsidR="002144F2" w:rsidRPr="008423E4" w:rsidRDefault="002144F2" w:rsidP="002144F2"/>
        </w:tc>
      </w:tr>
      <w:tr w:rsidR="002144F2" w:rsidRPr="008423E4" w:rsidTr="002144F2">
        <w:tc>
          <w:tcPr>
            <w:tcW w:w="4785" w:type="dxa"/>
          </w:tcPr>
          <w:p w:rsidR="002144F2" w:rsidRPr="008423E4" w:rsidRDefault="002144F2" w:rsidP="002144F2">
            <w:r>
              <w:t>____________</w:t>
            </w:r>
            <w:r w:rsidRPr="008423E4">
              <w:t xml:space="preserve">  ОАО </w:t>
            </w:r>
            <w:r>
              <w:t>НПО «Наука»</w:t>
            </w:r>
          </w:p>
          <w:p w:rsidR="002144F2" w:rsidRPr="008423E4" w:rsidRDefault="002144F2" w:rsidP="002144F2"/>
          <w:p w:rsidR="002144F2" w:rsidRPr="008423E4" w:rsidRDefault="002144F2" w:rsidP="002144F2">
            <w:r w:rsidRPr="008423E4">
              <w:t>_____________________ (_______________)</w:t>
            </w:r>
          </w:p>
        </w:tc>
        <w:tc>
          <w:tcPr>
            <w:tcW w:w="4786" w:type="dxa"/>
          </w:tcPr>
          <w:p w:rsidR="002144F2" w:rsidRPr="008423E4" w:rsidRDefault="002144F2" w:rsidP="002144F2">
            <w:r>
              <w:t>____________________</w:t>
            </w:r>
            <w:r w:rsidRPr="008423E4">
              <w:t xml:space="preserve">  «__________» </w:t>
            </w:r>
          </w:p>
          <w:p w:rsidR="002144F2" w:rsidRPr="008423E4" w:rsidRDefault="002144F2" w:rsidP="002144F2"/>
          <w:p w:rsidR="002144F2" w:rsidRPr="008423E4" w:rsidRDefault="002144F2" w:rsidP="002144F2">
            <w:r w:rsidRPr="008423E4">
              <w:t>_____________________ (______________)</w:t>
            </w:r>
          </w:p>
          <w:p w:rsidR="002144F2" w:rsidRPr="008423E4" w:rsidRDefault="002144F2" w:rsidP="002144F2"/>
        </w:tc>
      </w:tr>
    </w:tbl>
    <w:p w:rsidR="002144F2" w:rsidRDefault="002144F2" w:rsidP="002144F2">
      <w:pPr>
        <w:autoSpaceDE w:val="0"/>
        <w:autoSpaceDN w:val="0"/>
        <w:adjustRightInd w:val="0"/>
        <w:ind w:firstLine="540"/>
      </w:pPr>
    </w:p>
    <w:p w:rsidR="00F17C1B" w:rsidRDefault="00F17C1B" w:rsidP="002144F2">
      <w:pPr>
        <w:pStyle w:val="afffb"/>
        <w:spacing w:before="0" w:beforeAutospacing="0" w:after="0" w:afterAutospacing="0"/>
        <w:jc w:val="both"/>
      </w:pPr>
    </w:p>
    <w:p w:rsidR="00DD1994" w:rsidRPr="00DD1994" w:rsidRDefault="00DD1994" w:rsidP="00A17F48">
      <w:pPr>
        <w:tabs>
          <w:tab w:val="left" w:pos="855"/>
        </w:tabs>
        <w:spacing w:line="240" w:lineRule="auto"/>
        <w:ind w:firstLine="0"/>
        <w:rPr>
          <w:snapToGrid/>
          <w:sz w:val="24"/>
          <w:szCs w:val="24"/>
        </w:rPr>
      </w:pPr>
      <w:r w:rsidRPr="00DD1994">
        <w:rPr>
          <w:snapToGrid/>
          <w:sz w:val="24"/>
          <w:szCs w:val="24"/>
        </w:rPr>
        <w:tab/>
      </w:r>
    </w:p>
    <w:p w:rsidR="00DD1994" w:rsidRPr="00DD1994" w:rsidRDefault="00DD1994" w:rsidP="00DD1994">
      <w:pPr>
        <w:tabs>
          <w:tab w:val="left" w:pos="855"/>
        </w:tabs>
        <w:spacing w:line="240" w:lineRule="auto"/>
        <w:ind w:hanging="851"/>
        <w:rPr>
          <w:snapToGrid/>
          <w:sz w:val="24"/>
          <w:szCs w:val="24"/>
        </w:rPr>
      </w:pPr>
      <w:r w:rsidRPr="00DD1994">
        <w:rPr>
          <w:snapToGrid/>
          <w:sz w:val="24"/>
          <w:szCs w:val="24"/>
        </w:rPr>
        <w:br w:type="page"/>
      </w:r>
    </w:p>
    <w:tbl>
      <w:tblPr>
        <w:tblW w:w="5812" w:type="dxa"/>
        <w:tblInd w:w="4219" w:type="dxa"/>
        <w:tblLook w:val="04A0" w:firstRow="1" w:lastRow="0" w:firstColumn="1" w:lastColumn="0" w:noHBand="0" w:noVBand="1"/>
      </w:tblPr>
      <w:tblGrid>
        <w:gridCol w:w="5812"/>
      </w:tblGrid>
      <w:tr w:rsidR="00DD1994" w:rsidRPr="00DD1994" w:rsidTr="00A17F48">
        <w:tc>
          <w:tcPr>
            <w:tcW w:w="5812" w:type="dxa"/>
            <w:shd w:val="clear" w:color="auto" w:fill="auto"/>
          </w:tcPr>
          <w:p w:rsidR="00DD1994" w:rsidRPr="00DD1994" w:rsidRDefault="00DD1994" w:rsidP="00DD1994">
            <w:pPr>
              <w:spacing w:line="240" w:lineRule="auto"/>
              <w:ind w:firstLine="0"/>
              <w:jc w:val="left"/>
              <w:rPr>
                <w:b/>
                <w:noProof/>
                <w:snapToGrid/>
                <w:sz w:val="22"/>
                <w:szCs w:val="22"/>
                <w:lang w:val="en-US"/>
              </w:rPr>
            </w:pPr>
            <w:r w:rsidRPr="00DD1994">
              <w:rPr>
                <w:b/>
                <w:noProof/>
                <w:snapToGrid/>
                <w:sz w:val="22"/>
                <w:szCs w:val="22"/>
              </w:rPr>
              <w:t>Приложение № 1</w:t>
            </w:r>
          </w:p>
        </w:tc>
      </w:tr>
      <w:tr w:rsidR="00DD1994" w:rsidRPr="00DD1994" w:rsidTr="00A17F48">
        <w:tc>
          <w:tcPr>
            <w:tcW w:w="5812" w:type="dxa"/>
            <w:shd w:val="clear" w:color="auto" w:fill="auto"/>
          </w:tcPr>
          <w:p w:rsidR="00DD1994" w:rsidRPr="00DD1994" w:rsidRDefault="00DD1994" w:rsidP="00A17F48">
            <w:pPr>
              <w:spacing w:line="240" w:lineRule="auto"/>
              <w:ind w:firstLine="0"/>
              <w:jc w:val="left"/>
              <w:rPr>
                <w:b/>
                <w:noProof/>
                <w:snapToGrid/>
                <w:sz w:val="22"/>
                <w:szCs w:val="22"/>
              </w:rPr>
            </w:pPr>
            <w:r w:rsidRPr="00DD1994">
              <w:rPr>
                <w:b/>
                <w:noProof/>
                <w:snapToGrid/>
                <w:sz w:val="22"/>
                <w:szCs w:val="22"/>
              </w:rPr>
              <w:t xml:space="preserve">к Договору № ________ от «____» </w:t>
            </w:r>
            <w:r w:rsidR="00A17F48">
              <w:rPr>
                <w:b/>
                <w:noProof/>
                <w:snapToGrid/>
                <w:sz w:val="22"/>
                <w:szCs w:val="22"/>
              </w:rPr>
              <w:t>___________</w:t>
            </w:r>
            <w:r w:rsidRPr="00DD1994">
              <w:rPr>
                <w:b/>
                <w:noProof/>
                <w:snapToGrid/>
                <w:sz w:val="22"/>
                <w:szCs w:val="22"/>
              </w:rPr>
              <w:t xml:space="preserve"> 201</w:t>
            </w:r>
            <w:r w:rsidR="009B4C4E">
              <w:rPr>
                <w:b/>
                <w:noProof/>
                <w:snapToGrid/>
                <w:sz w:val="22"/>
                <w:szCs w:val="22"/>
              </w:rPr>
              <w:t>6</w:t>
            </w:r>
            <w:r w:rsidRPr="00DD1994">
              <w:rPr>
                <w:b/>
                <w:noProof/>
                <w:snapToGrid/>
                <w:sz w:val="22"/>
                <w:szCs w:val="22"/>
              </w:rPr>
              <w:t xml:space="preserve"> г</w:t>
            </w:r>
          </w:p>
        </w:tc>
      </w:tr>
      <w:tr w:rsidR="00DD1994" w:rsidRPr="00DD1994" w:rsidTr="00A17F48">
        <w:tc>
          <w:tcPr>
            <w:tcW w:w="5812" w:type="dxa"/>
            <w:shd w:val="clear" w:color="auto" w:fill="auto"/>
          </w:tcPr>
          <w:p w:rsidR="00DD1994" w:rsidRPr="00DD1994" w:rsidRDefault="00DD1994" w:rsidP="00DD1994">
            <w:pPr>
              <w:spacing w:line="240" w:lineRule="auto"/>
              <w:ind w:firstLine="0"/>
              <w:jc w:val="left"/>
              <w:rPr>
                <w:b/>
                <w:noProof/>
                <w:snapToGrid/>
                <w:sz w:val="22"/>
                <w:szCs w:val="22"/>
              </w:rPr>
            </w:pPr>
            <w:r w:rsidRPr="00DD1994">
              <w:rPr>
                <w:b/>
                <w:noProof/>
                <w:snapToGrid/>
                <w:sz w:val="22"/>
                <w:szCs w:val="22"/>
              </w:rPr>
              <w:t xml:space="preserve"> </w:t>
            </w:r>
          </w:p>
        </w:tc>
      </w:tr>
    </w:tbl>
    <w:p w:rsidR="00DD1994" w:rsidRPr="00DD1994" w:rsidRDefault="00DD1994" w:rsidP="00DD1994">
      <w:pPr>
        <w:spacing w:line="240" w:lineRule="auto"/>
        <w:ind w:firstLine="0"/>
        <w:jc w:val="center"/>
        <w:rPr>
          <w:b/>
          <w:noProof/>
          <w:snapToGrid/>
          <w:sz w:val="22"/>
          <w:szCs w:val="22"/>
        </w:rPr>
      </w:pPr>
    </w:p>
    <w:p w:rsidR="00DD1994" w:rsidRDefault="009B4C4E" w:rsidP="00DD1994">
      <w:pPr>
        <w:spacing w:line="240" w:lineRule="auto"/>
        <w:ind w:firstLine="0"/>
        <w:jc w:val="center"/>
        <w:rPr>
          <w:rFonts w:eastAsia="Times"/>
          <w:b/>
          <w:snapToGrid/>
          <w:szCs w:val="28"/>
        </w:rPr>
      </w:pPr>
      <w:r>
        <w:rPr>
          <w:rFonts w:eastAsia="Times"/>
          <w:b/>
          <w:snapToGrid/>
          <w:szCs w:val="28"/>
        </w:rPr>
        <w:t>Техническое задание на проектирование (предварительное)</w:t>
      </w:r>
    </w:p>
    <w:p w:rsidR="00E009F0" w:rsidRDefault="00E009F0" w:rsidP="00DD1994">
      <w:pPr>
        <w:spacing w:line="240" w:lineRule="auto"/>
        <w:ind w:firstLine="0"/>
        <w:jc w:val="center"/>
        <w:rPr>
          <w:rFonts w:eastAsia="Times"/>
          <w:b/>
          <w:snapToGrid/>
          <w:szCs w:val="28"/>
        </w:rPr>
      </w:pPr>
    </w:p>
    <w:p w:rsidR="002144F2" w:rsidRPr="00F2089D" w:rsidRDefault="00F2089D" w:rsidP="00DD1994">
      <w:pPr>
        <w:spacing w:line="240" w:lineRule="auto"/>
        <w:ind w:firstLine="0"/>
        <w:jc w:val="center"/>
        <w:rPr>
          <w:rFonts w:eastAsia="Times"/>
          <w:b/>
          <w:i/>
          <w:snapToGrid/>
          <w:szCs w:val="28"/>
          <w:u w:val="single"/>
        </w:rPr>
      </w:pPr>
      <w:r w:rsidRPr="00F2089D">
        <w:rPr>
          <w:rFonts w:eastAsia="Times"/>
          <w:b/>
          <w:i/>
          <w:snapToGrid/>
          <w:szCs w:val="28"/>
          <w:u w:val="single"/>
        </w:rPr>
        <w:t>Техническое задание находится в отдельном файле</w:t>
      </w:r>
      <w:r>
        <w:rPr>
          <w:rFonts w:eastAsia="Times"/>
          <w:b/>
          <w:i/>
          <w:snapToGrid/>
          <w:szCs w:val="28"/>
          <w:u w:val="single"/>
        </w:rPr>
        <w:t>!</w:t>
      </w:r>
    </w:p>
    <w:p w:rsidR="00DD1994" w:rsidRDefault="00DD1994"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E009F0" w:rsidRDefault="00E009F0" w:rsidP="00813784">
      <w:pPr>
        <w:tabs>
          <w:tab w:val="left" w:pos="855"/>
        </w:tabs>
        <w:spacing w:line="240" w:lineRule="auto"/>
        <w:ind w:firstLine="0"/>
        <w:rPr>
          <w:snapToGrid/>
          <w:sz w:val="24"/>
          <w:szCs w:val="24"/>
        </w:rPr>
      </w:pPr>
    </w:p>
    <w:p w:rsidR="00504D09" w:rsidRDefault="00504D09" w:rsidP="00813784">
      <w:pPr>
        <w:tabs>
          <w:tab w:val="left" w:pos="855"/>
        </w:tabs>
        <w:spacing w:line="240" w:lineRule="auto"/>
        <w:ind w:firstLine="0"/>
        <w:rPr>
          <w:snapToGrid/>
          <w:sz w:val="24"/>
          <w:szCs w:val="24"/>
        </w:rPr>
      </w:pPr>
    </w:p>
    <w:p w:rsidR="00504D09" w:rsidRDefault="00504D09"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E7454F" w:rsidRDefault="00E7454F" w:rsidP="00813784">
      <w:pPr>
        <w:tabs>
          <w:tab w:val="left" w:pos="855"/>
        </w:tabs>
        <w:spacing w:line="240" w:lineRule="auto"/>
        <w:ind w:firstLine="0"/>
        <w:rPr>
          <w:snapToGrid/>
          <w:sz w:val="24"/>
          <w:szCs w:val="24"/>
        </w:rPr>
      </w:pPr>
    </w:p>
    <w:p w:rsidR="00D0695E" w:rsidRDefault="00D0695E" w:rsidP="00813784">
      <w:pPr>
        <w:tabs>
          <w:tab w:val="left" w:pos="855"/>
        </w:tabs>
        <w:spacing w:line="240" w:lineRule="auto"/>
        <w:ind w:firstLine="0"/>
        <w:rPr>
          <w:snapToGrid/>
          <w:sz w:val="24"/>
          <w:szCs w:val="24"/>
        </w:rPr>
      </w:pPr>
    </w:p>
    <w:p w:rsidR="00353632" w:rsidRDefault="0042026D" w:rsidP="00813784">
      <w:pPr>
        <w:tabs>
          <w:tab w:val="left" w:pos="855"/>
        </w:tabs>
        <w:spacing w:line="240" w:lineRule="auto"/>
        <w:ind w:firstLine="0"/>
        <w:rPr>
          <w:snapToGrid/>
          <w:sz w:val="24"/>
          <w:szCs w:val="24"/>
        </w:rPr>
      </w:pPr>
      <w:r>
        <w:rPr>
          <w:snapToGrid/>
          <w:sz w:val="24"/>
          <w:szCs w:val="24"/>
        </w:rPr>
        <w:br w:type="page"/>
      </w:r>
    </w:p>
    <w:tbl>
      <w:tblPr>
        <w:tblW w:w="5812" w:type="dxa"/>
        <w:tblInd w:w="4361" w:type="dxa"/>
        <w:tblLook w:val="04A0" w:firstRow="1" w:lastRow="0" w:firstColumn="1" w:lastColumn="0" w:noHBand="0" w:noVBand="1"/>
      </w:tblPr>
      <w:tblGrid>
        <w:gridCol w:w="5812"/>
      </w:tblGrid>
      <w:tr w:rsidR="00A17F48" w:rsidRPr="00DD1994" w:rsidTr="00185D40">
        <w:tc>
          <w:tcPr>
            <w:tcW w:w="5812" w:type="dxa"/>
            <w:shd w:val="clear" w:color="auto" w:fill="auto"/>
          </w:tcPr>
          <w:p w:rsidR="00A17F48" w:rsidRPr="00A30559" w:rsidRDefault="00A17F48" w:rsidP="00813784">
            <w:pPr>
              <w:spacing w:line="240" w:lineRule="auto"/>
              <w:ind w:firstLine="0"/>
              <w:jc w:val="left"/>
              <w:rPr>
                <w:b/>
                <w:noProof/>
                <w:snapToGrid/>
                <w:sz w:val="20"/>
                <w:lang w:val="en-US"/>
              </w:rPr>
            </w:pPr>
            <w:r w:rsidRPr="00A30559">
              <w:rPr>
                <w:b/>
                <w:noProof/>
                <w:snapToGrid/>
                <w:sz w:val="20"/>
              </w:rPr>
              <w:t xml:space="preserve">Приложение № </w:t>
            </w:r>
            <w:r w:rsidR="00813784" w:rsidRPr="00A30559">
              <w:rPr>
                <w:b/>
                <w:noProof/>
                <w:snapToGrid/>
                <w:sz w:val="20"/>
              </w:rPr>
              <w:t>2</w:t>
            </w:r>
          </w:p>
        </w:tc>
      </w:tr>
      <w:tr w:rsidR="00A17F48" w:rsidRPr="00DD1994" w:rsidTr="00185D40">
        <w:tc>
          <w:tcPr>
            <w:tcW w:w="5812" w:type="dxa"/>
            <w:shd w:val="clear" w:color="auto" w:fill="auto"/>
          </w:tcPr>
          <w:p w:rsidR="00A17F48" w:rsidRPr="00A30559" w:rsidRDefault="00A17F48" w:rsidP="00185D40">
            <w:pPr>
              <w:spacing w:line="240" w:lineRule="auto"/>
              <w:ind w:left="323" w:hanging="323"/>
              <w:jc w:val="left"/>
              <w:rPr>
                <w:b/>
                <w:noProof/>
                <w:snapToGrid/>
                <w:sz w:val="20"/>
              </w:rPr>
            </w:pPr>
            <w:r w:rsidRPr="00A30559">
              <w:rPr>
                <w:b/>
                <w:noProof/>
                <w:snapToGrid/>
                <w:sz w:val="20"/>
              </w:rPr>
              <w:t xml:space="preserve">к Договору № ________ от «____» </w:t>
            </w:r>
            <w:r w:rsidR="00185D40" w:rsidRPr="00A30559">
              <w:rPr>
                <w:b/>
                <w:noProof/>
                <w:snapToGrid/>
                <w:sz w:val="20"/>
              </w:rPr>
              <w:t>_____________</w:t>
            </w:r>
            <w:r w:rsidRPr="00A30559">
              <w:rPr>
                <w:b/>
                <w:noProof/>
                <w:snapToGrid/>
                <w:sz w:val="20"/>
              </w:rPr>
              <w:t xml:space="preserve"> 201</w:t>
            </w:r>
            <w:r w:rsidR="009B4C4E">
              <w:rPr>
                <w:b/>
                <w:noProof/>
                <w:snapToGrid/>
                <w:sz w:val="20"/>
              </w:rPr>
              <w:t>6</w:t>
            </w:r>
            <w:r w:rsidRPr="00A30559">
              <w:rPr>
                <w:b/>
                <w:noProof/>
                <w:snapToGrid/>
                <w:sz w:val="20"/>
              </w:rPr>
              <w:t xml:space="preserve"> г</w:t>
            </w:r>
          </w:p>
        </w:tc>
      </w:tr>
      <w:tr w:rsidR="00A17F48" w:rsidRPr="00DD1994" w:rsidTr="00185D40">
        <w:tc>
          <w:tcPr>
            <w:tcW w:w="5812" w:type="dxa"/>
            <w:shd w:val="clear" w:color="auto" w:fill="auto"/>
          </w:tcPr>
          <w:p w:rsidR="00A17F48" w:rsidRPr="00A30559" w:rsidRDefault="00A17F48" w:rsidP="00813784">
            <w:pPr>
              <w:spacing w:line="240" w:lineRule="auto"/>
              <w:ind w:firstLine="0"/>
              <w:jc w:val="left"/>
              <w:rPr>
                <w:b/>
                <w:noProof/>
                <w:snapToGrid/>
                <w:sz w:val="20"/>
              </w:rPr>
            </w:pPr>
            <w:r w:rsidRPr="00A30559">
              <w:rPr>
                <w:b/>
                <w:noProof/>
                <w:snapToGrid/>
                <w:sz w:val="20"/>
              </w:rPr>
              <w:t xml:space="preserve"> </w:t>
            </w:r>
          </w:p>
        </w:tc>
      </w:tr>
    </w:tbl>
    <w:p w:rsidR="00D51C0C" w:rsidRDefault="00D51C0C" w:rsidP="00813784">
      <w:pPr>
        <w:spacing w:line="240" w:lineRule="auto"/>
        <w:ind w:firstLine="0"/>
        <w:jc w:val="center"/>
        <w:rPr>
          <w:b/>
          <w:noProof/>
          <w:snapToGrid/>
          <w:sz w:val="22"/>
          <w:szCs w:val="22"/>
        </w:rPr>
      </w:pPr>
    </w:p>
    <w:p w:rsidR="00A17F48" w:rsidRDefault="00A17F48" w:rsidP="00813784">
      <w:pPr>
        <w:spacing w:line="240" w:lineRule="auto"/>
        <w:ind w:firstLine="0"/>
        <w:jc w:val="center"/>
        <w:rPr>
          <w:b/>
          <w:noProof/>
          <w:snapToGrid/>
          <w:sz w:val="22"/>
          <w:szCs w:val="22"/>
        </w:rPr>
      </w:pPr>
      <w:r w:rsidRPr="00DD1994">
        <w:rPr>
          <w:b/>
          <w:noProof/>
          <w:snapToGrid/>
          <w:sz w:val="22"/>
          <w:szCs w:val="22"/>
        </w:rPr>
        <w:t>Стоимость разработки проектной документации по каждому из этапов</w:t>
      </w:r>
    </w:p>
    <w:p w:rsidR="00D51C0C" w:rsidRPr="00DD1994" w:rsidRDefault="00D51C0C" w:rsidP="00813784">
      <w:pPr>
        <w:spacing w:line="240" w:lineRule="auto"/>
        <w:ind w:firstLine="0"/>
        <w:jc w:val="center"/>
        <w:rPr>
          <w:b/>
          <w:noProof/>
          <w:snapToGrid/>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843"/>
        <w:gridCol w:w="1391"/>
        <w:gridCol w:w="1302"/>
      </w:tblGrid>
      <w:tr w:rsidR="00A17F48" w:rsidRPr="00DD1994" w:rsidTr="00A30559">
        <w:tc>
          <w:tcPr>
            <w:tcW w:w="5670" w:type="dxa"/>
            <w:shd w:val="clear" w:color="auto" w:fill="auto"/>
            <w:vAlign w:val="center"/>
          </w:tcPr>
          <w:p w:rsidR="00A17F48" w:rsidRPr="00DD1994" w:rsidRDefault="00A17F48" w:rsidP="00813784">
            <w:pPr>
              <w:spacing w:line="240" w:lineRule="auto"/>
              <w:ind w:firstLine="0"/>
              <w:jc w:val="center"/>
              <w:rPr>
                <w:b/>
                <w:snapToGrid/>
                <w:sz w:val="22"/>
                <w:szCs w:val="22"/>
              </w:rPr>
            </w:pPr>
            <w:r w:rsidRPr="00DD1994">
              <w:rPr>
                <w:b/>
                <w:snapToGrid/>
                <w:sz w:val="22"/>
                <w:szCs w:val="22"/>
              </w:rPr>
              <w:t>Этапы работы</w:t>
            </w:r>
          </w:p>
        </w:tc>
        <w:tc>
          <w:tcPr>
            <w:tcW w:w="1843" w:type="dxa"/>
            <w:shd w:val="clear" w:color="auto" w:fill="auto"/>
            <w:vAlign w:val="center"/>
          </w:tcPr>
          <w:p w:rsidR="00A17F48" w:rsidRPr="00DD1994" w:rsidRDefault="009B4C4E" w:rsidP="00813784">
            <w:pPr>
              <w:spacing w:line="240" w:lineRule="auto"/>
              <w:ind w:firstLine="0"/>
              <w:jc w:val="center"/>
              <w:rPr>
                <w:b/>
                <w:snapToGrid/>
                <w:sz w:val="22"/>
                <w:szCs w:val="22"/>
              </w:rPr>
            </w:pPr>
            <w:r w:rsidRPr="00DD1994">
              <w:rPr>
                <w:b/>
                <w:snapToGrid/>
                <w:sz w:val="22"/>
                <w:szCs w:val="22"/>
              </w:rPr>
              <w:t>Стоимость работ, руб.</w:t>
            </w:r>
          </w:p>
        </w:tc>
        <w:tc>
          <w:tcPr>
            <w:tcW w:w="1391" w:type="dxa"/>
            <w:shd w:val="clear" w:color="auto" w:fill="auto"/>
            <w:vAlign w:val="center"/>
          </w:tcPr>
          <w:p w:rsidR="00A17F48" w:rsidRPr="00DD1994" w:rsidRDefault="009B4C4E" w:rsidP="00813784">
            <w:pPr>
              <w:spacing w:line="240" w:lineRule="auto"/>
              <w:ind w:firstLine="0"/>
              <w:jc w:val="center"/>
              <w:rPr>
                <w:b/>
                <w:snapToGrid/>
                <w:sz w:val="22"/>
                <w:szCs w:val="22"/>
              </w:rPr>
            </w:pPr>
            <w:r w:rsidRPr="00DD1994">
              <w:rPr>
                <w:b/>
                <w:snapToGrid/>
                <w:sz w:val="22"/>
                <w:szCs w:val="22"/>
              </w:rPr>
              <w:t>НДС 18%</w:t>
            </w:r>
          </w:p>
        </w:tc>
        <w:tc>
          <w:tcPr>
            <w:tcW w:w="1302" w:type="dxa"/>
            <w:shd w:val="clear" w:color="auto" w:fill="auto"/>
            <w:vAlign w:val="center"/>
          </w:tcPr>
          <w:p w:rsidR="00A17F48" w:rsidRPr="00DD1994" w:rsidRDefault="009B4C4E" w:rsidP="00813784">
            <w:pPr>
              <w:spacing w:line="240" w:lineRule="auto"/>
              <w:ind w:firstLine="0"/>
              <w:jc w:val="center"/>
              <w:rPr>
                <w:b/>
                <w:snapToGrid/>
                <w:sz w:val="22"/>
                <w:szCs w:val="22"/>
              </w:rPr>
            </w:pPr>
            <w:r w:rsidRPr="00DD1994">
              <w:rPr>
                <w:b/>
                <w:snapToGrid/>
                <w:sz w:val="22"/>
                <w:szCs w:val="22"/>
              </w:rPr>
              <w:t>Стоимость с НДС 18%, руб</w:t>
            </w:r>
            <w:r>
              <w:rPr>
                <w:b/>
                <w:snapToGrid/>
                <w:sz w:val="22"/>
                <w:szCs w:val="22"/>
              </w:rPr>
              <w:t>.</w:t>
            </w:r>
          </w:p>
        </w:tc>
      </w:tr>
      <w:tr w:rsidR="00A17F48" w:rsidRPr="00DD1994" w:rsidTr="00A30559">
        <w:trPr>
          <w:trHeight w:val="655"/>
        </w:trPr>
        <w:tc>
          <w:tcPr>
            <w:tcW w:w="5670" w:type="dxa"/>
            <w:shd w:val="clear" w:color="auto" w:fill="auto"/>
            <w:vAlign w:val="center"/>
          </w:tcPr>
          <w:p w:rsidR="00A17F48" w:rsidRPr="00A30559" w:rsidRDefault="00A17F48" w:rsidP="00D51C0C">
            <w:pPr>
              <w:spacing w:line="240" w:lineRule="auto"/>
              <w:ind w:firstLine="0"/>
              <w:outlineLvl w:val="0"/>
              <w:rPr>
                <w:rFonts w:eastAsia="Arial Unicode MS"/>
                <w:color w:val="000000"/>
                <w:sz w:val="20"/>
                <w:u w:color="000000"/>
              </w:rPr>
            </w:pPr>
          </w:p>
        </w:tc>
        <w:tc>
          <w:tcPr>
            <w:tcW w:w="1843" w:type="dxa"/>
            <w:shd w:val="clear" w:color="auto" w:fill="auto"/>
            <w:vAlign w:val="center"/>
          </w:tcPr>
          <w:p w:rsidR="00A17F48" w:rsidRPr="00DD1994" w:rsidRDefault="00A17F48" w:rsidP="00813784">
            <w:pPr>
              <w:spacing w:line="240" w:lineRule="auto"/>
              <w:ind w:firstLine="0"/>
              <w:jc w:val="center"/>
              <w:rPr>
                <w:snapToGrid/>
                <w:sz w:val="22"/>
                <w:szCs w:val="22"/>
              </w:rPr>
            </w:pPr>
          </w:p>
        </w:tc>
        <w:tc>
          <w:tcPr>
            <w:tcW w:w="1391" w:type="dxa"/>
            <w:shd w:val="clear" w:color="auto" w:fill="auto"/>
            <w:vAlign w:val="center"/>
          </w:tcPr>
          <w:p w:rsidR="00A17F48" w:rsidRPr="00DD1994" w:rsidRDefault="00A17F48" w:rsidP="00813784">
            <w:pPr>
              <w:spacing w:line="240" w:lineRule="auto"/>
              <w:ind w:firstLine="0"/>
              <w:jc w:val="center"/>
              <w:rPr>
                <w:snapToGrid/>
                <w:sz w:val="22"/>
                <w:szCs w:val="22"/>
              </w:rPr>
            </w:pPr>
          </w:p>
        </w:tc>
        <w:tc>
          <w:tcPr>
            <w:tcW w:w="1302" w:type="dxa"/>
            <w:shd w:val="clear" w:color="auto" w:fill="auto"/>
            <w:vAlign w:val="center"/>
          </w:tcPr>
          <w:p w:rsidR="00A17F48" w:rsidRPr="00DD1994" w:rsidRDefault="00A17F48" w:rsidP="00813784">
            <w:pPr>
              <w:spacing w:line="240" w:lineRule="auto"/>
              <w:ind w:firstLine="0"/>
              <w:jc w:val="center"/>
              <w:rPr>
                <w:snapToGrid/>
                <w:sz w:val="22"/>
                <w:szCs w:val="22"/>
              </w:rPr>
            </w:pPr>
          </w:p>
        </w:tc>
      </w:tr>
      <w:tr w:rsidR="00A17F48" w:rsidRPr="00DD1994" w:rsidTr="00A30559">
        <w:trPr>
          <w:trHeight w:val="1118"/>
        </w:trPr>
        <w:tc>
          <w:tcPr>
            <w:tcW w:w="5670" w:type="dxa"/>
            <w:shd w:val="clear" w:color="auto" w:fill="auto"/>
            <w:vAlign w:val="center"/>
          </w:tcPr>
          <w:p w:rsidR="00A30559" w:rsidRPr="00A30559" w:rsidRDefault="00A30559" w:rsidP="00D51C0C">
            <w:pPr>
              <w:spacing w:line="240" w:lineRule="auto"/>
              <w:ind w:firstLine="0"/>
              <w:outlineLvl w:val="0"/>
              <w:rPr>
                <w:rFonts w:eastAsia="Arial Unicode MS"/>
                <w:color w:val="000000"/>
                <w:sz w:val="20"/>
                <w:u w:color="000000"/>
              </w:rPr>
            </w:pPr>
          </w:p>
        </w:tc>
        <w:tc>
          <w:tcPr>
            <w:tcW w:w="1843" w:type="dxa"/>
            <w:shd w:val="clear" w:color="auto" w:fill="auto"/>
            <w:vAlign w:val="center"/>
          </w:tcPr>
          <w:p w:rsidR="00A17F48" w:rsidRPr="00DD1994" w:rsidRDefault="00A17F48" w:rsidP="00813784">
            <w:pPr>
              <w:spacing w:line="240" w:lineRule="auto"/>
              <w:ind w:firstLine="0"/>
              <w:jc w:val="center"/>
              <w:rPr>
                <w:snapToGrid/>
                <w:sz w:val="22"/>
                <w:szCs w:val="22"/>
              </w:rPr>
            </w:pPr>
          </w:p>
        </w:tc>
        <w:tc>
          <w:tcPr>
            <w:tcW w:w="1391" w:type="dxa"/>
            <w:shd w:val="clear" w:color="auto" w:fill="auto"/>
            <w:vAlign w:val="center"/>
          </w:tcPr>
          <w:p w:rsidR="00A17F48" w:rsidRPr="00DD1994" w:rsidRDefault="00A17F48" w:rsidP="00813784">
            <w:pPr>
              <w:spacing w:line="240" w:lineRule="auto"/>
              <w:ind w:firstLine="0"/>
              <w:jc w:val="center"/>
              <w:rPr>
                <w:snapToGrid/>
                <w:sz w:val="22"/>
                <w:szCs w:val="22"/>
              </w:rPr>
            </w:pPr>
          </w:p>
        </w:tc>
        <w:tc>
          <w:tcPr>
            <w:tcW w:w="1302" w:type="dxa"/>
            <w:shd w:val="clear" w:color="auto" w:fill="auto"/>
            <w:vAlign w:val="center"/>
          </w:tcPr>
          <w:p w:rsidR="00A17F48" w:rsidRPr="00DD1994" w:rsidRDefault="00A17F48" w:rsidP="00813784">
            <w:pPr>
              <w:spacing w:line="240" w:lineRule="auto"/>
              <w:ind w:firstLine="0"/>
              <w:jc w:val="center"/>
              <w:rPr>
                <w:snapToGrid/>
                <w:sz w:val="22"/>
                <w:szCs w:val="22"/>
              </w:rPr>
            </w:pPr>
          </w:p>
        </w:tc>
      </w:tr>
      <w:tr w:rsidR="00A17F48" w:rsidRPr="00DD1994" w:rsidTr="00A30559">
        <w:trPr>
          <w:trHeight w:val="637"/>
        </w:trPr>
        <w:tc>
          <w:tcPr>
            <w:tcW w:w="5670" w:type="dxa"/>
            <w:shd w:val="clear" w:color="auto" w:fill="auto"/>
            <w:vAlign w:val="center"/>
          </w:tcPr>
          <w:p w:rsidR="00A17F48" w:rsidRPr="00D51C0C" w:rsidRDefault="00A30559" w:rsidP="00813784">
            <w:pPr>
              <w:spacing w:line="240" w:lineRule="auto"/>
              <w:ind w:firstLine="0"/>
              <w:jc w:val="left"/>
              <w:rPr>
                <w:snapToGrid/>
                <w:sz w:val="20"/>
              </w:rPr>
            </w:pPr>
            <w:r w:rsidRPr="00D51C0C">
              <w:rPr>
                <w:snapToGrid/>
                <w:sz w:val="20"/>
              </w:rPr>
              <w:t>Согласование в надзорных органах разработанной документации с положительным решением</w:t>
            </w:r>
            <w:r w:rsidR="00A17F48" w:rsidRPr="00D51C0C">
              <w:rPr>
                <w:snapToGrid/>
                <w:sz w:val="20"/>
              </w:rPr>
              <w:t xml:space="preserve"> </w:t>
            </w:r>
          </w:p>
        </w:tc>
        <w:tc>
          <w:tcPr>
            <w:tcW w:w="1843" w:type="dxa"/>
            <w:shd w:val="clear" w:color="auto" w:fill="auto"/>
            <w:vAlign w:val="center"/>
          </w:tcPr>
          <w:p w:rsidR="00A17F48" w:rsidRPr="00DD1994" w:rsidRDefault="00A17F48" w:rsidP="00813784">
            <w:pPr>
              <w:spacing w:line="240" w:lineRule="auto"/>
              <w:ind w:firstLine="0"/>
              <w:jc w:val="center"/>
              <w:rPr>
                <w:snapToGrid/>
                <w:sz w:val="22"/>
                <w:szCs w:val="22"/>
              </w:rPr>
            </w:pPr>
          </w:p>
        </w:tc>
        <w:tc>
          <w:tcPr>
            <w:tcW w:w="1391" w:type="dxa"/>
            <w:shd w:val="clear" w:color="auto" w:fill="auto"/>
            <w:vAlign w:val="center"/>
          </w:tcPr>
          <w:p w:rsidR="00A17F48" w:rsidRPr="00DD1994" w:rsidRDefault="00A17F48" w:rsidP="00813784">
            <w:pPr>
              <w:spacing w:line="240" w:lineRule="auto"/>
              <w:ind w:firstLine="0"/>
              <w:jc w:val="center"/>
              <w:rPr>
                <w:snapToGrid/>
                <w:sz w:val="22"/>
                <w:szCs w:val="22"/>
              </w:rPr>
            </w:pPr>
          </w:p>
        </w:tc>
        <w:tc>
          <w:tcPr>
            <w:tcW w:w="1302" w:type="dxa"/>
            <w:shd w:val="clear" w:color="auto" w:fill="auto"/>
            <w:vAlign w:val="center"/>
          </w:tcPr>
          <w:p w:rsidR="00A17F48" w:rsidRPr="00DD1994" w:rsidRDefault="00A17F48" w:rsidP="00813784">
            <w:pPr>
              <w:spacing w:line="240" w:lineRule="auto"/>
              <w:ind w:firstLine="0"/>
              <w:jc w:val="center"/>
              <w:rPr>
                <w:snapToGrid/>
                <w:sz w:val="22"/>
                <w:szCs w:val="22"/>
              </w:rPr>
            </w:pPr>
          </w:p>
        </w:tc>
      </w:tr>
      <w:tr w:rsidR="00A17F48" w:rsidRPr="00DD1994" w:rsidTr="00D51C0C">
        <w:trPr>
          <w:trHeight w:val="393"/>
        </w:trPr>
        <w:tc>
          <w:tcPr>
            <w:tcW w:w="5670" w:type="dxa"/>
            <w:shd w:val="clear" w:color="auto" w:fill="auto"/>
          </w:tcPr>
          <w:p w:rsidR="00A17F48" w:rsidRPr="00DD1994" w:rsidRDefault="00A17F48" w:rsidP="00813784">
            <w:pPr>
              <w:spacing w:line="240" w:lineRule="auto"/>
              <w:ind w:firstLine="0"/>
              <w:jc w:val="right"/>
              <w:rPr>
                <w:b/>
                <w:snapToGrid/>
                <w:sz w:val="22"/>
                <w:szCs w:val="22"/>
              </w:rPr>
            </w:pPr>
            <w:r w:rsidRPr="00DD1994">
              <w:rPr>
                <w:b/>
                <w:snapToGrid/>
                <w:sz w:val="22"/>
                <w:szCs w:val="22"/>
              </w:rPr>
              <w:t>ИТОГО:</w:t>
            </w:r>
          </w:p>
        </w:tc>
        <w:tc>
          <w:tcPr>
            <w:tcW w:w="1843" w:type="dxa"/>
            <w:shd w:val="clear" w:color="auto" w:fill="auto"/>
            <w:vAlign w:val="center"/>
          </w:tcPr>
          <w:p w:rsidR="00A17F48" w:rsidRPr="00DD1994" w:rsidRDefault="00A17F48" w:rsidP="00813784">
            <w:pPr>
              <w:spacing w:line="240" w:lineRule="auto"/>
              <w:ind w:firstLine="0"/>
              <w:jc w:val="center"/>
              <w:rPr>
                <w:b/>
                <w:snapToGrid/>
                <w:sz w:val="22"/>
                <w:szCs w:val="22"/>
              </w:rPr>
            </w:pPr>
          </w:p>
        </w:tc>
        <w:tc>
          <w:tcPr>
            <w:tcW w:w="1391" w:type="dxa"/>
            <w:shd w:val="clear" w:color="auto" w:fill="auto"/>
            <w:vAlign w:val="center"/>
          </w:tcPr>
          <w:p w:rsidR="00A17F48" w:rsidRPr="00DD1994" w:rsidRDefault="00A17F48" w:rsidP="00813784">
            <w:pPr>
              <w:spacing w:line="240" w:lineRule="auto"/>
              <w:ind w:firstLine="0"/>
              <w:jc w:val="center"/>
              <w:rPr>
                <w:b/>
                <w:snapToGrid/>
                <w:sz w:val="22"/>
                <w:szCs w:val="22"/>
              </w:rPr>
            </w:pPr>
          </w:p>
        </w:tc>
        <w:tc>
          <w:tcPr>
            <w:tcW w:w="1302" w:type="dxa"/>
            <w:shd w:val="clear" w:color="auto" w:fill="auto"/>
            <w:vAlign w:val="center"/>
          </w:tcPr>
          <w:p w:rsidR="00A17F48" w:rsidRPr="00DD1994" w:rsidRDefault="00A17F48" w:rsidP="00813784">
            <w:pPr>
              <w:spacing w:line="240" w:lineRule="auto"/>
              <w:ind w:firstLine="0"/>
              <w:jc w:val="center"/>
              <w:rPr>
                <w:b/>
                <w:snapToGrid/>
                <w:sz w:val="22"/>
                <w:szCs w:val="22"/>
              </w:rPr>
            </w:pPr>
          </w:p>
        </w:tc>
      </w:tr>
    </w:tbl>
    <w:p w:rsidR="00D51C0C" w:rsidRDefault="00D51C0C" w:rsidP="00A30559">
      <w:pPr>
        <w:spacing w:line="240" w:lineRule="auto"/>
        <w:ind w:firstLine="0"/>
        <w:rPr>
          <w:b/>
          <w:snapToGrid/>
          <w:sz w:val="22"/>
          <w:szCs w:val="22"/>
        </w:rPr>
      </w:pPr>
    </w:p>
    <w:p w:rsidR="00D51C0C" w:rsidRDefault="00D51C0C" w:rsidP="00813784">
      <w:pPr>
        <w:tabs>
          <w:tab w:val="left" w:pos="855"/>
        </w:tabs>
        <w:spacing w:line="240" w:lineRule="auto"/>
        <w:ind w:firstLine="0"/>
        <w:rPr>
          <w:bCs/>
          <w:snapToGrid/>
          <w:sz w:val="24"/>
          <w:szCs w:val="24"/>
        </w:rPr>
      </w:pPr>
    </w:p>
    <w:p w:rsidR="009B4C4E" w:rsidRDefault="009B4C4E" w:rsidP="00813784">
      <w:pPr>
        <w:tabs>
          <w:tab w:val="left" w:pos="855"/>
        </w:tabs>
        <w:spacing w:line="240" w:lineRule="auto"/>
        <w:ind w:firstLine="0"/>
        <w:rPr>
          <w:bCs/>
          <w:snapToGrid/>
          <w:sz w:val="24"/>
          <w:szCs w:val="24"/>
        </w:rPr>
      </w:pPr>
    </w:p>
    <w:p w:rsidR="009B4C4E" w:rsidRDefault="009B4C4E" w:rsidP="00813784">
      <w:pPr>
        <w:tabs>
          <w:tab w:val="left" w:pos="855"/>
        </w:tabs>
        <w:spacing w:line="240" w:lineRule="auto"/>
        <w:ind w:firstLine="0"/>
        <w:rPr>
          <w:bCs/>
          <w:snapToGrid/>
          <w:sz w:val="24"/>
          <w:szCs w:val="24"/>
        </w:rPr>
      </w:pPr>
    </w:p>
    <w:p w:rsidR="009B4C4E" w:rsidRDefault="009B4C4E" w:rsidP="00813784">
      <w:pPr>
        <w:tabs>
          <w:tab w:val="left" w:pos="855"/>
        </w:tabs>
        <w:spacing w:line="240" w:lineRule="auto"/>
        <w:ind w:firstLine="0"/>
        <w:rPr>
          <w:bCs/>
          <w:snapToGrid/>
          <w:sz w:val="24"/>
          <w:szCs w:val="24"/>
        </w:rPr>
      </w:pPr>
    </w:p>
    <w:p w:rsidR="009B4C4E" w:rsidRDefault="009B4C4E" w:rsidP="00813784">
      <w:pPr>
        <w:tabs>
          <w:tab w:val="left" w:pos="855"/>
        </w:tabs>
        <w:spacing w:line="240" w:lineRule="auto"/>
        <w:ind w:firstLine="0"/>
        <w:rPr>
          <w:bCs/>
          <w:snapToGrid/>
          <w:sz w:val="24"/>
          <w:szCs w:val="24"/>
        </w:rPr>
      </w:pPr>
    </w:p>
    <w:p w:rsidR="00813784" w:rsidRPr="00DD1994" w:rsidRDefault="009B4C4E" w:rsidP="00813784">
      <w:pPr>
        <w:tabs>
          <w:tab w:val="left" w:pos="855"/>
        </w:tabs>
        <w:spacing w:line="240" w:lineRule="auto"/>
        <w:ind w:firstLine="0"/>
        <w:rPr>
          <w:bCs/>
          <w:snapToGrid/>
          <w:sz w:val="24"/>
          <w:szCs w:val="24"/>
        </w:rPr>
      </w:pPr>
      <w:r>
        <w:rPr>
          <w:bCs/>
          <w:snapToGrid/>
          <w:sz w:val="24"/>
          <w:szCs w:val="24"/>
        </w:rPr>
        <w:t>Заказчик</w:t>
      </w:r>
      <w:r w:rsidR="00813784" w:rsidRPr="00DD1994">
        <w:rPr>
          <w:bCs/>
          <w:snapToGrid/>
          <w:sz w:val="24"/>
          <w:szCs w:val="24"/>
        </w:rPr>
        <w:tab/>
      </w:r>
      <w:r w:rsidR="00813784" w:rsidRPr="00DD1994">
        <w:rPr>
          <w:bCs/>
          <w:snapToGrid/>
          <w:sz w:val="24"/>
          <w:szCs w:val="24"/>
        </w:rPr>
        <w:tab/>
      </w:r>
      <w:r w:rsidR="00813784" w:rsidRPr="00DD1994">
        <w:rPr>
          <w:bCs/>
          <w:snapToGrid/>
          <w:sz w:val="24"/>
          <w:szCs w:val="24"/>
        </w:rPr>
        <w:tab/>
      </w:r>
      <w:r w:rsidR="00813784" w:rsidRPr="00DD1994">
        <w:rPr>
          <w:bCs/>
          <w:snapToGrid/>
          <w:sz w:val="24"/>
          <w:szCs w:val="24"/>
        </w:rPr>
        <w:tab/>
      </w:r>
      <w:r w:rsidR="00813784" w:rsidRPr="00DD1994">
        <w:rPr>
          <w:bCs/>
          <w:snapToGrid/>
          <w:sz w:val="24"/>
          <w:szCs w:val="24"/>
        </w:rPr>
        <w:tab/>
      </w:r>
      <w:r w:rsidR="00813784" w:rsidRPr="00DD1994">
        <w:rPr>
          <w:bCs/>
          <w:snapToGrid/>
          <w:sz w:val="24"/>
          <w:szCs w:val="24"/>
        </w:rPr>
        <w:tab/>
      </w:r>
      <w:r w:rsidR="00813784">
        <w:rPr>
          <w:bCs/>
          <w:snapToGrid/>
          <w:sz w:val="24"/>
          <w:szCs w:val="24"/>
        </w:rPr>
        <w:tab/>
      </w:r>
      <w:r w:rsidR="0033341D">
        <w:rPr>
          <w:bCs/>
          <w:snapToGrid/>
          <w:sz w:val="24"/>
          <w:szCs w:val="24"/>
        </w:rPr>
        <w:tab/>
      </w:r>
      <w:r>
        <w:rPr>
          <w:bCs/>
          <w:snapToGrid/>
          <w:sz w:val="24"/>
          <w:szCs w:val="24"/>
        </w:rPr>
        <w:t>Генеральный подрядчик</w:t>
      </w:r>
    </w:p>
    <w:p w:rsidR="00813784" w:rsidRDefault="00813784" w:rsidP="00813784">
      <w:pPr>
        <w:spacing w:line="240" w:lineRule="auto"/>
        <w:ind w:firstLine="0"/>
        <w:rPr>
          <w:snapToGrid/>
          <w:sz w:val="24"/>
          <w:szCs w:val="24"/>
        </w:rPr>
      </w:pPr>
    </w:p>
    <w:p w:rsidR="00D51C0C" w:rsidRDefault="00D51C0C" w:rsidP="00813784">
      <w:pPr>
        <w:spacing w:line="240" w:lineRule="auto"/>
        <w:ind w:firstLine="0"/>
        <w:rPr>
          <w:snapToGrid/>
          <w:sz w:val="24"/>
          <w:szCs w:val="24"/>
        </w:rPr>
      </w:pPr>
    </w:p>
    <w:p w:rsidR="00D51C0C" w:rsidRPr="00DD1994" w:rsidRDefault="00D51C0C" w:rsidP="00813784">
      <w:pPr>
        <w:spacing w:line="240" w:lineRule="auto"/>
        <w:ind w:firstLine="0"/>
        <w:rPr>
          <w:snapToGrid/>
          <w:sz w:val="24"/>
          <w:szCs w:val="24"/>
        </w:rPr>
      </w:pPr>
    </w:p>
    <w:p w:rsidR="00813784" w:rsidRPr="00DD1994" w:rsidRDefault="00813784" w:rsidP="00813784">
      <w:pPr>
        <w:tabs>
          <w:tab w:val="left" w:pos="855"/>
        </w:tabs>
        <w:spacing w:line="240" w:lineRule="auto"/>
        <w:ind w:firstLine="0"/>
        <w:rPr>
          <w:b/>
          <w:snapToGrid/>
          <w:sz w:val="24"/>
          <w:szCs w:val="24"/>
        </w:rPr>
      </w:pPr>
      <w:r w:rsidRPr="00DD1994">
        <w:rPr>
          <w:snapToGrid/>
          <w:sz w:val="24"/>
          <w:szCs w:val="24"/>
        </w:rPr>
        <w:t xml:space="preserve">_____________________ </w:t>
      </w:r>
      <w:r w:rsidR="009B4C4E">
        <w:rPr>
          <w:snapToGrid/>
          <w:sz w:val="24"/>
          <w:szCs w:val="24"/>
        </w:rPr>
        <w:t xml:space="preserve">               </w:t>
      </w:r>
      <w:r w:rsidRPr="00DD1994">
        <w:rPr>
          <w:snapToGrid/>
          <w:sz w:val="24"/>
          <w:szCs w:val="24"/>
        </w:rPr>
        <w:tab/>
      </w:r>
      <w:r w:rsidRPr="00DD1994">
        <w:rPr>
          <w:snapToGrid/>
          <w:sz w:val="24"/>
          <w:szCs w:val="24"/>
        </w:rPr>
        <w:tab/>
      </w:r>
      <w:r w:rsidR="0033341D">
        <w:rPr>
          <w:snapToGrid/>
          <w:sz w:val="24"/>
          <w:szCs w:val="24"/>
        </w:rPr>
        <w:tab/>
      </w:r>
      <w:r w:rsidRPr="00DD1994">
        <w:rPr>
          <w:snapToGrid/>
          <w:sz w:val="24"/>
          <w:szCs w:val="24"/>
        </w:rPr>
        <w:t xml:space="preserve">_________________ </w:t>
      </w:r>
      <w:r>
        <w:rPr>
          <w:b/>
          <w:snapToGrid/>
          <w:sz w:val="24"/>
          <w:szCs w:val="24"/>
        </w:rPr>
        <w:t>_______________</w:t>
      </w:r>
    </w:p>
    <w:p w:rsidR="00AE20A4" w:rsidRDefault="00813784" w:rsidP="00A30559">
      <w:pPr>
        <w:tabs>
          <w:tab w:val="left" w:pos="855"/>
        </w:tabs>
        <w:spacing w:line="240" w:lineRule="auto"/>
        <w:ind w:firstLine="0"/>
        <w:rPr>
          <w:snapToGrid/>
          <w:sz w:val="24"/>
          <w:szCs w:val="24"/>
        </w:rPr>
      </w:pPr>
      <w:r w:rsidRPr="00DD1994">
        <w:rPr>
          <w:snapToGrid/>
          <w:sz w:val="24"/>
          <w:szCs w:val="24"/>
        </w:rPr>
        <w:t xml:space="preserve">              м.п.</w:t>
      </w:r>
      <w:r w:rsidRPr="00DD1994">
        <w:rPr>
          <w:snapToGrid/>
          <w:sz w:val="24"/>
          <w:szCs w:val="24"/>
        </w:rPr>
        <w:tab/>
      </w:r>
      <w:r w:rsidRPr="00DD1994">
        <w:rPr>
          <w:snapToGrid/>
          <w:sz w:val="24"/>
          <w:szCs w:val="24"/>
        </w:rPr>
        <w:tab/>
      </w:r>
      <w:r w:rsidRPr="00DD1994">
        <w:rPr>
          <w:snapToGrid/>
          <w:sz w:val="24"/>
          <w:szCs w:val="24"/>
        </w:rPr>
        <w:tab/>
      </w:r>
      <w:r w:rsidRPr="00DD1994">
        <w:rPr>
          <w:snapToGrid/>
          <w:sz w:val="24"/>
          <w:szCs w:val="24"/>
        </w:rPr>
        <w:tab/>
      </w:r>
      <w:r w:rsidRPr="00DD1994">
        <w:rPr>
          <w:snapToGrid/>
          <w:sz w:val="24"/>
          <w:szCs w:val="24"/>
        </w:rPr>
        <w:tab/>
      </w:r>
      <w:r w:rsidRPr="00DD1994">
        <w:rPr>
          <w:snapToGrid/>
          <w:sz w:val="24"/>
          <w:szCs w:val="24"/>
        </w:rPr>
        <w:tab/>
      </w:r>
      <w:r w:rsidRPr="00DD1994">
        <w:rPr>
          <w:snapToGrid/>
          <w:sz w:val="24"/>
          <w:szCs w:val="24"/>
        </w:rPr>
        <w:tab/>
        <w:t xml:space="preserve">      </w:t>
      </w:r>
      <w:r w:rsidR="0033341D">
        <w:rPr>
          <w:snapToGrid/>
          <w:sz w:val="24"/>
          <w:szCs w:val="24"/>
        </w:rPr>
        <w:tab/>
      </w:r>
      <w:r w:rsidRPr="00DD1994">
        <w:rPr>
          <w:snapToGrid/>
          <w:sz w:val="24"/>
          <w:szCs w:val="24"/>
        </w:rPr>
        <w:t>м.п.</w:t>
      </w:r>
    </w:p>
    <w:p w:rsidR="00D0695E" w:rsidRDefault="00D0695E" w:rsidP="00A30559">
      <w:pPr>
        <w:tabs>
          <w:tab w:val="left" w:pos="855"/>
        </w:tabs>
        <w:spacing w:line="240" w:lineRule="auto"/>
        <w:ind w:firstLine="0"/>
        <w:rPr>
          <w:snapToGrid/>
          <w:sz w:val="24"/>
          <w:szCs w:val="24"/>
        </w:rPr>
      </w:pPr>
    </w:p>
    <w:p w:rsidR="00D0695E" w:rsidRDefault="00D0695E"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E7454F" w:rsidRDefault="00E7454F" w:rsidP="00A30559">
      <w:pPr>
        <w:tabs>
          <w:tab w:val="left" w:pos="855"/>
        </w:tabs>
        <w:spacing w:line="240" w:lineRule="auto"/>
        <w:ind w:firstLine="0"/>
        <w:rPr>
          <w:snapToGrid/>
          <w:sz w:val="24"/>
          <w:szCs w:val="24"/>
        </w:rPr>
      </w:pPr>
    </w:p>
    <w:p w:rsidR="00D0695E" w:rsidRDefault="00D0695E" w:rsidP="00A30559">
      <w:pPr>
        <w:tabs>
          <w:tab w:val="left" w:pos="855"/>
        </w:tabs>
        <w:spacing w:line="240" w:lineRule="auto"/>
        <w:ind w:firstLine="0"/>
        <w:rPr>
          <w:snapToGrid/>
          <w:sz w:val="24"/>
          <w:szCs w:val="24"/>
        </w:rPr>
      </w:pPr>
    </w:p>
    <w:sectPr w:rsidR="00D0695E" w:rsidSect="002B1CB7">
      <w:footerReference w:type="default" r:id="rId26"/>
      <w:footerReference w:type="first" r:id="rId27"/>
      <w:pgSz w:w="11906" w:h="16838"/>
      <w:pgMar w:top="567" w:right="567" w:bottom="56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C6" w:rsidRDefault="00A156C6">
      <w:r>
        <w:separator/>
      </w:r>
    </w:p>
  </w:endnote>
  <w:endnote w:type="continuationSeparator" w:id="0">
    <w:p w:rsidR="00A156C6" w:rsidRDefault="00A1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C6" w:rsidRDefault="00A156C6" w:rsidP="00926904">
    <w:pPr>
      <w:pBdr>
        <w:top w:val="single" w:sz="4" w:space="1" w:color="auto"/>
      </w:pBdr>
      <w:tabs>
        <w:tab w:val="right" w:pos="10205"/>
      </w:tabs>
      <w:ind w:firstLine="0"/>
      <w:rPr>
        <w:sz w:val="20"/>
      </w:rPr>
    </w:pPr>
    <w:r w:rsidRPr="00926904">
      <w:rPr>
        <w:sz w:val="20"/>
      </w:rPr>
      <w:tab/>
    </w:r>
    <w:r>
      <w:rPr>
        <w:sz w:val="20"/>
      </w:rPr>
      <w:t xml:space="preserve">стр. </w:t>
    </w:r>
    <w:r>
      <w:rPr>
        <w:rStyle w:val="af2"/>
      </w:rPr>
      <w:fldChar w:fldCharType="begin"/>
    </w:r>
    <w:r>
      <w:rPr>
        <w:rStyle w:val="af2"/>
      </w:rPr>
      <w:instrText xml:space="preserve"> PAGE </w:instrText>
    </w:r>
    <w:r>
      <w:rPr>
        <w:rStyle w:val="af2"/>
      </w:rPr>
      <w:fldChar w:fldCharType="separate"/>
    </w:r>
    <w:r w:rsidR="00004732">
      <w:rPr>
        <w:rStyle w:val="af2"/>
        <w:noProof/>
      </w:rPr>
      <w:t>9</w:t>
    </w:r>
    <w:r>
      <w:rPr>
        <w:rStyle w:val="af2"/>
      </w:rPr>
      <w:fldChar w:fldCharType="end"/>
    </w:r>
    <w:r>
      <w:rPr>
        <w:rStyle w:val="af2"/>
      </w:rPr>
      <w:t xml:space="preserve"> из </w:t>
    </w:r>
    <w:r>
      <w:rPr>
        <w:rStyle w:val="af2"/>
      </w:rPr>
      <w:fldChar w:fldCharType="begin"/>
    </w:r>
    <w:r>
      <w:rPr>
        <w:rStyle w:val="af2"/>
      </w:rPr>
      <w:instrText xml:space="preserve"> NUMPAGES </w:instrText>
    </w:r>
    <w:r>
      <w:rPr>
        <w:rStyle w:val="af2"/>
      </w:rPr>
      <w:fldChar w:fldCharType="separate"/>
    </w:r>
    <w:r w:rsidR="00004732">
      <w:rPr>
        <w:rStyle w:val="af2"/>
        <w:noProof/>
      </w:rPr>
      <w:t>65</w:t>
    </w:r>
    <w:r>
      <w:rPr>
        <w:rStyle w:val="af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C6" w:rsidRDefault="00A156C6" w:rsidP="00926904">
    <w:pPr>
      <w:pBdr>
        <w:top w:val="single" w:sz="4" w:space="1" w:color="auto"/>
      </w:pBdr>
      <w:tabs>
        <w:tab w:val="right" w:pos="10205"/>
      </w:tabs>
      <w:ind w:firstLine="0"/>
      <w:rPr>
        <w:sz w:val="20"/>
      </w:rPr>
    </w:pPr>
    <w:r w:rsidRPr="00926904">
      <w:rPr>
        <w:sz w:val="20"/>
      </w:rPr>
      <w:tab/>
    </w:r>
    <w:r>
      <w:rPr>
        <w:sz w:val="20"/>
      </w:rPr>
      <w:t xml:space="preserve">стр. </w:t>
    </w:r>
    <w:r>
      <w:rPr>
        <w:rStyle w:val="af2"/>
      </w:rPr>
      <w:fldChar w:fldCharType="begin"/>
    </w:r>
    <w:r>
      <w:rPr>
        <w:rStyle w:val="af2"/>
      </w:rPr>
      <w:instrText xml:space="preserve"> PAGE </w:instrText>
    </w:r>
    <w:r>
      <w:rPr>
        <w:rStyle w:val="af2"/>
      </w:rPr>
      <w:fldChar w:fldCharType="separate"/>
    </w:r>
    <w:r w:rsidR="00004732">
      <w:rPr>
        <w:rStyle w:val="af2"/>
        <w:noProof/>
      </w:rPr>
      <w:t>1</w:t>
    </w:r>
    <w:r>
      <w:rPr>
        <w:rStyle w:val="af2"/>
      </w:rPr>
      <w:fldChar w:fldCharType="end"/>
    </w:r>
    <w:r>
      <w:rPr>
        <w:rStyle w:val="af2"/>
      </w:rPr>
      <w:t xml:space="preserve"> из </w:t>
    </w:r>
    <w:r>
      <w:rPr>
        <w:rStyle w:val="af2"/>
      </w:rPr>
      <w:fldChar w:fldCharType="begin"/>
    </w:r>
    <w:r>
      <w:rPr>
        <w:rStyle w:val="af2"/>
      </w:rPr>
      <w:instrText xml:space="preserve"> NUMPAGES </w:instrText>
    </w:r>
    <w:r>
      <w:rPr>
        <w:rStyle w:val="af2"/>
      </w:rPr>
      <w:fldChar w:fldCharType="separate"/>
    </w:r>
    <w:r w:rsidR="00004732">
      <w:rPr>
        <w:rStyle w:val="af2"/>
        <w:noProof/>
      </w:rPr>
      <w:t>65</w:t>
    </w:r>
    <w:r>
      <w:rPr>
        <w:rStyle w:val="af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C6" w:rsidRDefault="00A156C6" w:rsidP="00315118">
    <w:pPr>
      <w:pStyle w:val="ae"/>
      <w:ind w:right="360"/>
      <w:jc w:val="right"/>
    </w:pPr>
    <w:r>
      <w:t xml:space="preserve">Страница </w:t>
    </w:r>
    <w:r>
      <w:rPr>
        <w:b/>
      </w:rPr>
      <w:fldChar w:fldCharType="begin"/>
    </w:r>
    <w:r>
      <w:rPr>
        <w:b/>
      </w:rPr>
      <w:instrText>PAGE  \* Arabic  \* MERGEFORMAT</w:instrText>
    </w:r>
    <w:r>
      <w:rPr>
        <w:b/>
      </w:rPr>
      <w:fldChar w:fldCharType="separate"/>
    </w:r>
    <w:r w:rsidR="00011C15">
      <w:rPr>
        <w:b/>
        <w:noProof/>
      </w:rPr>
      <w:t>65</w:t>
    </w:r>
    <w:r>
      <w:rPr>
        <w:b/>
      </w:rPr>
      <w:fldChar w:fldCharType="end"/>
    </w:r>
    <w:r>
      <w:t xml:space="preserve"> из </w:t>
    </w:r>
    <w:r w:rsidR="00004732">
      <w:fldChar w:fldCharType="begin"/>
    </w:r>
    <w:r w:rsidR="00004732">
      <w:instrText>NUMPAGES  \* Arabic  \* MERGEFORMAT</w:instrText>
    </w:r>
    <w:r w:rsidR="00004732">
      <w:fldChar w:fldCharType="separate"/>
    </w:r>
    <w:r w:rsidR="00011C15" w:rsidRPr="00011C15">
      <w:rPr>
        <w:b/>
        <w:noProof/>
      </w:rPr>
      <w:t>65</w:t>
    </w:r>
    <w:r w:rsidR="00004732">
      <w:rPr>
        <w:b/>
        <w:noProof/>
      </w:rPr>
      <w:fldChar w:fldCharType="end"/>
    </w:r>
  </w:p>
  <w:p w:rsidR="00A156C6" w:rsidRPr="00A5024A" w:rsidRDefault="00A156C6" w:rsidP="00315118">
    <w:pPr>
      <w:pStyle w:val="ae"/>
      <w:ind w:right="360"/>
      <w:jc w:val="right"/>
    </w:pPr>
  </w:p>
  <w:p w:rsidR="00A156C6" w:rsidRDefault="00A156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C6" w:rsidRDefault="00A156C6" w:rsidP="00315118">
    <w:pPr>
      <w:pStyle w:val="ae"/>
      <w:ind w:right="360"/>
      <w:jc w:val="right"/>
    </w:pPr>
    <w:r>
      <w:t xml:space="preserve">Страница </w:t>
    </w:r>
    <w:r>
      <w:rPr>
        <w:b/>
      </w:rPr>
      <w:fldChar w:fldCharType="begin"/>
    </w:r>
    <w:r>
      <w:rPr>
        <w:b/>
      </w:rPr>
      <w:instrText>PAGE  \* Arabic  \* MERGEFORMAT</w:instrText>
    </w:r>
    <w:r>
      <w:rPr>
        <w:b/>
      </w:rPr>
      <w:fldChar w:fldCharType="separate"/>
    </w:r>
    <w:r>
      <w:rPr>
        <w:b/>
        <w:noProof/>
      </w:rPr>
      <w:t>99</w:t>
    </w:r>
    <w:r>
      <w:rPr>
        <w:b/>
      </w:rPr>
      <w:fldChar w:fldCharType="end"/>
    </w:r>
    <w:r>
      <w:t xml:space="preserve"> из </w:t>
    </w:r>
    <w:r w:rsidR="00004732">
      <w:fldChar w:fldCharType="begin"/>
    </w:r>
    <w:r w:rsidR="00004732">
      <w:instrText>NUMPAGES  \* Arabic  \* MERGEFORMAT</w:instrText>
    </w:r>
    <w:r w:rsidR="00004732">
      <w:fldChar w:fldCharType="separate"/>
    </w:r>
    <w:r w:rsidRPr="004F5E65">
      <w:rPr>
        <w:b/>
        <w:noProof/>
      </w:rPr>
      <w:t>71</w:t>
    </w:r>
    <w:r w:rsidR="00004732">
      <w:rPr>
        <w:b/>
        <w:noProof/>
      </w:rPr>
      <w:fldChar w:fldCharType="end"/>
    </w:r>
  </w:p>
  <w:p w:rsidR="00A156C6" w:rsidRPr="00BF2B5A" w:rsidRDefault="00A156C6" w:rsidP="00315118">
    <w:pPr>
      <w:pStyle w:val="ae"/>
      <w:jc w:val="right"/>
    </w:pPr>
  </w:p>
  <w:p w:rsidR="00A156C6" w:rsidRDefault="00A15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C6" w:rsidRDefault="00A156C6">
      <w:r>
        <w:separator/>
      </w:r>
    </w:p>
  </w:footnote>
  <w:footnote w:type="continuationSeparator" w:id="0">
    <w:p w:rsidR="00A156C6" w:rsidRDefault="00A156C6">
      <w:r>
        <w:continuationSeparator/>
      </w:r>
    </w:p>
  </w:footnote>
  <w:footnote w:id="1">
    <w:p w:rsidR="00A156C6" w:rsidRDefault="00A156C6" w:rsidP="004B51C3">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C6" w:rsidRDefault="00A156C6" w:rsidP="00AD05D3">
    <w:pPr>
      <w:spacing w:line="240" w:lineRule="auto"/>
      <w:jc w:val="center"/>
      <w:outlineLvl w:val="0"/>
      <w:rPr>
        <w:sz w:val="24"/>
        <w:szCs w:val="24"/>
      </w:rPr>
    </w:pPr>
    <w:r w:rsidRPr="00357C43">
      <w:rPr>
        <w:sz w:val="24"/>
        <w:szCs w:val="24"/>
      </w:rPr>
      <w:t>Документация по закрытому конкурсу на право заключения договора</w:t>
    </w:r>
  </w:p>
  <w:p w:rsidR="00A156C6" w:rsidRPr="00AD05D3" w:rsidRDefault="00A156C6" w:rsidP="00AD05D3">
    <w:pPr>
      <w:spacing w:line="240" w:lineRule="auto"/>
      <w:jc w:val="center"/>
      <w:outlineLvl w:val="0"/>
      <w:rPr>
        <w:rFonts w:eastAsia="Arial Unicode MS"/>
        <w:b/>
        <w:color w:val="000000"/>
        <w:sz w:val="24"/>
        <w:szCs w:val="24"/>
        <w:u w:color="000000"/>
      </w:rPr>
    </w:pPr>
    <w:r>
      <w:rPr>
        <w:rFonts w:eastAsia="Arial Unicode MS"/>
        <w:color w:val="000000"/>
        <w:sz w:val="24"/>
        <w:szCs w:val="24"/>
        <w:u w:color="000000"/>
      </w:rPr>
      <w:t>Генерального подряда на выполнение проектных работ для нужд</w:t>
    </w:r>
    <w:r w:rsidRPr="00F126F6">
      <w:rPr>
        <w:sz w:val="24"/>
        <w:szCs w:val="24"/>
      </w:rPr>
      <w:t xml:space="preserve"> ОАО НПО «Наука»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C6" w:rsidRDefault="00A156C6" w:rsidP="00357C43">
    <w:pPr>
      <w:spacing w:line="240" w:lineRule="auto"/>
      <w:jc w:val="center"/>
      <w:outlineLvl w:val="0"/>
      <w:rPr>
        <w:sz w:val="24"/>
        <w:szCs w:val="24"/>
      </w:rPr>
    </w:pPr>
    <w:r w:rsidRPr="00357C43">
      <w:rPr>
        <w:sz w:val="24"/>
        <w:szCs w:val="24"/>
      </w:rPr>
      <w:t>Документация по закрытому конкурсу на право заключения договора</w:t>
    </w:r>
  </w:p>
  <w:p w:rsidR="00A156C6" w:rsidRPr="00357C43" w:rsidRDefault="00A156C6" w:rsidP="00207180">
    <w:pPr>
      <w:spacing w:line="240" w:lineRule="auto"/>
      <w:jc w:val="center"/>
      <w:outlineLvl w:val="0"/>
      <w:rPr>
        <w:rFonts w:eastAsia="Arial Unicode MS"/>
        <w:b/>
        <w:color w:val="000000"/>
        <w:sz w:val="24"/>
        <w:szCs w:val="24"/>
        <w:u w:color="000000"/>
      </w:rPr>
    </w:pPr>
    <w:r>
      <w:rPr>
        <w:rFonts w:eastAsia="Arial Unicode MS"/>
        <w:color w:val="000000"/>
        <w:sz w:val="24"/>
        <w:szCs w:val="24"/>
        <w:u w:color="000000"/>
      </w:rPr>
      <w:t>Генерального подряда на выполнение проектных работ для нужд</w:t>
    </w:r>
    <w:r w:rsidRPr="00F126F6">
      <w:rPr>
        <w:sz w:val="24"/>
        <w:szCs w:val="24"/>
      </w:rPr>
      <w:t xml:space="preserve"> ОАО НПО «Наука»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8">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1841560"/>
    <w:multiLevelType w:val="hybridMultilevel"/>
    <w:tmpl w:val="B3ECE8B8"/>
    <w:lvl w:ilvl="0" w:tplc="92183CA4">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400B8A"/>
    <w:multiLevelType w:val="multilevel"/>
    <w:tmpl w:val="D3B45140"/>
    <w:lvl w:ilvl="0">
      <w:start w:val="1"/>
      <w:numFmt w:val="russianLower"/>
      <w:pStyle w:val="a"/>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D2A7B05"/>
    <w:multiLevelType w:val="singleLevel"/>
    <w:tmpl w:val="8F0899C8"/>
    <w:lvl w:ilvl="0">
      <w:start w:val="2"/>
      <w:numFmt w:val="bullet"/>
      <w:pStyle w:val="-"/>
      <w:lvlText w:val="-"/>
      <w:lvlJc w:val="left"/>
      <w:pPr>
        <w:tabs>
          <w:tab w:val="num" w:pos="786"/>
        </w:tabs>
        <w:ind w:left="786" w:hanging="360"/>
      </w:pPr>
    </w:lvl>
  </w:abstractNum>
  <w:abstractNum w:abstractNumId="15">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nsid w:val="2B4A661E"/>
    <w:multiLevelType w:val="hybridMultilevel"/>
    <w:tmpl w:val="C9BE01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165C4E"/>
    <w:multiLevelType w:val="multilevel"/>
    <w:tmpl w:val="4C30610C"/>
    <w:lvl w:ilvl="0">
      <w:start w:val="2"/>
      <w:numFmt w:val="decimal"/>
      <w:lvlText w:val="%1."/>
      <w:lvlJc w:val="left"/>
      <w:pPr>
        <w:tabs>
          <w:tab w:val="num" w:pos="510"/>
        </w:tabs>
        <w:ind w:left="510" w:hanging="510"/>
      </w:pPr>
    </w:lvl>
    <w:lvl w:ilvl="1">
      <w:start w:val="1"/>
      <w:numFmt w:val="decimal"/>
      <w:pStyle w:val="a0"/>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9">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6A5FCE"/>
    <w:multiLevelType w:val="multilevel"/>
    <w:tmpl w:val="A84031CE"/>
    <w:lvl w:ilvl="0">
      <w:start w:val="1"/>
      <w:numFmt w:val="decimal"/>
      <w:pStyle w:val="a1"/>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nsid w:val="35E13774"/>
    <w:multiLevelType w:val="hybridMultilevel"/>
    <w:tmpl w:val="53C2BF5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6">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29">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2"/>
      <w:lvlText w:val="%1.%2.%3"/>
      <w:lvlJc w:val="left"/>
      <w:pPr>
        <w:tabs>
          <w:tab w:val="num" w:pos="1701"/>
        </w:tabs>
        <w:ind w:left="0" w:firstLine="567"/>
      </w:pPr>
      <w:rPr>
        <w:rFonts w:hint="default"/>
        <w:b/>
        <w:i w:val="0"/>
        <w:sz w:val="24"/>
        <w:szCs w:val="24"/>
      </w:rPr>
    </w:lvl>
    <w:lvl w:ilvl="3">
      <w:start w:val="1"/>
      <w:numFmt w:val="decimal"/>
      <w:pStyle w:val="a3"/>
      <w:lvlText w:val="%1.%2.%3.%4"/>
      <w:lvlJc w:val="left"/>
      <w:pPr>
        <w:tabs>
          <w:tab w:val="num" w:pos="1701"/>
        </w:tabs>
        <w:ind w:left="0" w:firstLine="567"/>
      </w:pPr>
      <w:rPr>
        <w:rFonts w:hint="default"/>
        <w:b w:val="0"/>
      </w:rPr>
    </w:lvl>
    <w:lvl w:ilvl="4">
      <w:start w:val="1"/>
      <w:numFmt w:val="russianLower"/>
      <w:pStyle w:val="a4"/>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5"/>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5D30B1E"/>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6"/>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7"/>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num w:numId="1">
    <w:abstractNumId w:val="27"/>
  </w:num>
  <w:num w:numId="2">
    <w:abstractNumId w:val="34"/>
  </w:num>
  <w:num w:numId="3">
    <w:abstractNumId w:val="36"/>
  </w:num>
  <w:num w:numId="4">
    <w:abstractNumId w:val="21"/>
  </w:num>
  <w:num w:numId="5">
    <w:abstractNumId w:val="29"/>
  </w:num>
  <w:num w:numId="6">
    <w:abstractNumId w:val="9"/>
  </w:num>
  <w:num w:numId="7">
    <w:abstractNumId w:val="35"/>
  </w:num>
  <w:num w:numId="8">
    <w:abstractNumId w:val="20"/>
  </w:num>
  <w:num w:numId="9">
    <w:abstractNumId w:val="10"/>
  </w:num>
  <w:num w:numId="10">
    <w:abstractNumId w:val="1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3"/>
  </w:num>
  <w:num w:numId="16">
    <w:abstractNumId w:val="33"/>
  </w:num>
  <w:num w:numId="17">
    <w:abstractNumId w:val="7"/>
  </w:num>
  <w:num w:numId="18">
    <w:abstractNumId w:val="5"/>
  </w:num>
  <w:num w:numId="19">
    <w:abstractNumId w:val="32"/>
  </w:num>
  <w:num w:numId="20">
    <w:abstractNumId w:val="8"/>
  </w:num>
  <w:num w:numId="21">
    <w:abstractNumId w:val="45"/>
  </w:num>
  <w:num w:numId="22">
    <w:abstractNumId w:val="19"/>
  </w:num>
  <w:num w:numId="23">
    <w:abstractNumId w:val="18"/>
  </w:num>
  <w:num w:numId="24">
    <w:abstractNumId w:val="40"/>
  </w:num>
  <w:num w:numId="25">
    <w:abstractNumId w:val="43"/>
  </w:num>
  <w:num w:numId="26">
    <w:abstractNumId w:val="15"/>
  </w:num>
  <w:num w:numId="27">
    <w:abstractNumId w:val="4"/>
  </w:num>
  <w:num w:numId="28">
    <w:abstractNumId w:val="2"/>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4"/>
  </w:num>
  <w:num w:numId="32">
    <w:abstractNumId w:val="13"/>
  </w:num>
  <w:num w:numId="33">
    <w:abstractNumId w:val="30"/>
  </w:num>
  <w:num w:numId="34">
    <w:abstractNumId w:val="46"/>
  </w:num>
  <w:num w:numId="35">
    <w:abstractNumId w:val="25"/>
  </w:num>
  <w:num w:numId="36">
    <w:abstractNumId w:val="0"/>
  </w:num>
  <w:num w:numId="37">
    <w:abstractNumId w:val="28"/>
  </w:num>
  <w:num w:numId="38">
    <w:abstractNumId w:val="1"/>
  </w:num>
  <w:num w:numId="39">
    <w:abstractNumId w:val="14"/>
  </w:num>
  <w:num w:numId="40">
    <w:abstractNumId w:val="42"/>
  </w:num>
  <w:num w:numId="41">
    <w:abstractNumId w:val="29"/>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2"/>
        <w:lvlText w:val="%1.%2.%3"/>
        <w:lvlJc w:val="left"/>
        <w:pPr>
          <w:tabs>
            <w:tab w:val="num" w:pos="1134"/>
          </w:tabs>
          <w:ind w:left="1134" w:hanging="1134"/>
        </w:pPr>
        <w:rPr>
          <w:b w:val="0"/>
          <w:i w:val="0"/>
          <w:color w:val="000000"/>
          <w:sz w:val="24"/>
          <w:szCs w:val="24"/>
        </w:rPr>
      </w:lvl>
    </w:lvlOverride>
    <w:lvlOverride w:ilvl="3">
      <w:lvl w:ilvl="3">
        <w:start w:val="1"/>
        <w:numFmt w:val="decimal"/>
        <w:pStyle w:val="a3"/>
        <w:lvlText w:val="%4."/>
        <w:lvlJc w:val="left"/>
        <w:pPr>
          <w:tabs>
            <w:tab w:val="num" w:pos="360"/>
          </w:tabs>
          <w:ind w:left="360" w:hanging="360"/>
        </w:pPr>
        <w:rPr>
          <w:b w:val="0"/>
        </w:rPr>
      </w:lvl>
    </w:lvlOverride>
    <w:lvlOverride w:ilvl="4">
      <w:lvl w:ilvl="4">
        <w:start w:val="1"/>
        <w:numFmt w:val="lowerLetter"/>
        <w:pStyle w:val="a4"/>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2">
    <w:abstractNumId w:val="47"/>
  </w:num>
  <w:num w:numId="43">
    <w:abstractNumId w:val="39"/>
  </w:num>
  <w:num w:numId="44">
    <w:abstractNumId w:val="38"/>
  </w:num>
  <w:num w:numId="45">
    <w:abstractNumId w:val="26"/>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4"/>
  </w:num>
  <w:num w:numId="49">
    <w:abstractNumId w:val="16"/>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oNotTrackMoves/>
  <w:defaultTabStop w:val="567"/>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FE4"/>
    <w:rsid w:val="00003523"/>
    <w:rsid w:val="00003A81"/>
    <w:rsid w:val="00003F50"/>
    <w:rsid w:val="00004732"/>
    <w:rsid w:val="000062E9"/>
    <w:rsid w:val="000067A2"/>
    <w:rsid w:val="000070A2"/>
    <w:rsid w:val="0001060D"/>
    <w:rsid w:val="00011C15"/>
    <w:rsid w:val="00012CC0"/>
    <w:rsid w:val="00025B8A"/>
    <w:rsid w:val="0002647D"/>
    <w:rsid w:val="00027F5D"/>
    <w:rsid w:val="0004213F"/>
    <w:rsid w:val="00047AE0"/>
    <w:rsid w:val="000617D5"/>
    <w:rsid w:val="00063E16"/>
    <w:rsid w:val="00072E38"/>
    <w:rsid w:val="000753FD"/>
    <w:rsid w:val="00075C36"/>
    <w:rsid w:val="00076980"/>
    <w:rsid w:val="00076F50"/>
    <w:rsid w:val="0008165E"/>
    <w:rsid w:val="00082140"/>
    <w:rsid w:val="00093E5C"/>
    <w:rsid w:val="00096095"/>
    <w:rsid w:val="00096510"/>
    <w:rsid w:val="00096CB4"/>
    <w:rsid w:val="000A02BF"/>
    <w:rsid w:val="000A18B1"/>
    <w:rsid w:val="000A4C80"/>
    <w:rsid w:val="000A5E94"/>
    <w:rsid w:val="000A5F24"/>
    <w:rsid w:val="000A6F6F"/>
    <w:rsid w:val="000B7FC2"/>
    <w:rsid w:val="000C1339"/>
    <w:rsid w:val="000C2880"/>
    <w:rsid w:val="000C3DA5"/>
    <w:rsid w:val="000C7DB0"/>
    <w:rsid w:val="000D14DA"/>
    <w:rsid w:val="000D276C"/>
    <w:rsid w:val="000D484C"/>
    <w:rsid w:val="000E2682"/>
    <w:rsid w:val="000E27D8"/>
    <w:rsid w:val="000E3E49"/>
    <w:rsid w:val="000F7E11"/>
    <w:rsid w:val="001035C9"/>
    <w:rsid w:val="00110CC9"/>
    <w:rsid w:val="001114C7"/>
    <w:rsid w:val="001120F7"/>
    <w:rsid w:val="001171D4"/>
    <w:rsid w:val="00117717"/>
    <w:rsid w:val="00120930"/>
    <w:rsid w:val="00121CA3"/>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DAC"/>
    <w:rsid w:val="001653ED"/>
    <w:rsid w:val="001768A6"/>
    <w:rsid w:val="001771D7"/>
    <w:rsid w:val="0018154F"/>
    <w:rsid w:val="0018258F"/>
    <w:rsid w:val="00185D40"/>
    <w:rsid w:val="00193009"/>
    <w:rsid w:val="0019307A"/>
    <w:rsid w:val="00194158"/>
    <w:rsid w:val="00197BF6"/>
    <w:rsid w:val="001A1061"/>
    <w:rsid w:val="001A4095"/>
    <w:rsid w:val="001A5603"/>
    <w:rsid w:val="001A6728"/>
    <w:rsid w:val="001A6D34"/>
    <w:rsid w:val="001A74FD"/>
    <w:rsid w:val="001B2935"/>
    <w:rsid w:val="001B3C87"/>
    <w:rsid w:val="001B426B"/>
    <w:rsid w:val="001B53BF"/>
    <w:rsid w:val="001B684C"/>
    <w:rsid w:val="001B6C7B"/>
    <w:rsid w:val="001C6993"/>
    <w:rsid w:val="001D0248"/>
    <w:rsid w:val="001D5A31"/>
    <w:rsid w:val="001D5AB1"/>
    <w:rsid w:val="001D6604"/>
    <w:rsid w:val="001D75F4"/>
    <w:rsid w:val="001E118B"/>
    <w:rsid w:val="001E5304"/>
    <w:rsid w:val="001E57FB"/>
    <w:rsid w:val="001E6F53"/>
    <w:rsid w:val="001F0F31"/>
    <w:rsid w:val="001F16D3"/>
    <w:rsid w:val="001F309F"/>
    <w:rsid w:val="001F51DF"/>
    <w:rsid w:val="001F6FB8"/>
    <w:rsid w:val="002047BD"/>
    <w:rsid w:val="00207180"/>
    <w:rsid w:val="002144F2"/>
    <w:rsid w:val="00217EB4"/>
    <w:rsid w:val="00222493"/>
    <w:rsid w:val="00236C35"/>
    <w:rsid w:val="00242B2B"/>
    <w:rsid w:val="002457D4"/>
    <w:rsid w:val="00251B5A"/>
    <w:rsid w:val="002525CB"/>
    <w:rsid w:val="00253C39"/>
    <w:rsid w:val="00254CF7"/>
    <w:rsid w:val="00260D5B"/>
    <w:rsid w:val="00262DFD"/>
    <w:rsid w:val="00285BD1"/>
    <w:rsid w:val="002916C5"/>
    <w:rsid w:val="002923DB"/>
    <w:rsid w:val="00292CDB"/>
    <w:rsid w:val="00293081"/>
    <w:rsid w:val="00293817"/>
    <w:rsid w:val="002A35EA"/>
    <w:rsid w:val="002B0044"/>
    <w:rsid w:val="002B1CB7"/>
    <w:rsid w:val="002B43A3"/>
    <w:rsid w:val="002B51F3"/>
    <w:rsid w:val="002C1D66"/>
    <w:rsid w:val="002C5247"/>
    <w:rsid w:val="002C69B7"/>
    <w:rsid w:val="002C7921"/>
    <w:rsid w:val="002D3B86"/>
    <w:rsid w:val="002D6088"/>
    <w:rsid w:val="002E0225"/>
    <w:rsid w:val="002E1C88"/>
    <w:rsid w:val="002E2033"/>
    <w:rsid w:val="002E5970"/>
    <w:rsid w:val="002E69C2"/>
    <w:rsid w:val="002E6DBB"/>
    <w:rsid w:val="002E7F2D"/>
    <w:rsid w:val="002F147A"/>
    <w:rsid w:val="002F3298"/>
    <w:rsid w:val="002F6CBE"/>
    <w:rsid w:val="00306E18"/>
    <w:rsid w:val="00310C01"/>
    <w:rsid w:val="00314088"/>
    <w:rsid w:val="00315118"/>
    <w:rsid w:val="003159BB"/>
    <w:rsid w:val="00321DA5"/>
    <w:rsid w:val="00326328"/>
    <w:rsid w:val="00327827"/>
    <w:rsid w:val="0033341D"/>
    <w:rsid w:val="00333D39"/>
    <w:rsid w:val="003414D7"/>
    <w:rsid w:val="00342583"/>
    <w:rsid w:val="003427B6"/>
    <w:rsid w:val="0034313C"/>
    <w:rsid w:val="0034789D"/>
    <w:rsid w:val="00347D35"/>
    <w:rsid w:val="00353053"/>
    <w:rsid w:val="00353632"/>
    <w:rsid w:val="00357460"/>
    <w:rsid w:val="00357806"/>
    <w:rsid w:val="00357C43"/>
    <w:rsid w:val="00365A91"/>
    <w:rsid w:val="003679EC"/>
    <w:rsid w:val="003727EA"/>
    <w:rsid w:val="0038757B"/>
    <w:rsid w:val="003A45F8"/>
    <w:rsid w:val="003A51DB"/>
    <w:rsid w:val="003B0571"/>
    <w:rsid w:val="003B163E"/>
    <w:rsid w:val="003B4026"/>
    <w:rsid w:val="003B65DC"/>
    <w:rsid w:val="003B713B"/>
    <w:rsid w:val="003C4B22"/>
    <w:rsid w:val="003C6CF8"/>
    <w:rsid w:val="003D13F8"/>
    <w:rsid w:val="003D246E"/>
    <w:rsid w:val="003D2551"/>
    <w:rsid w:val="003D582A"/>
    <w:rsid w:val="003E7800"/>
    <w:rsid w:val="003F0E77"/>
    <w:rsid w:val="003F2767"/>
    <w:rsid w:val="003F2EC9"/>
    <w:rsid w:val="003F3EF0"/>
    <w:rsid w:val="003F7BBE"/>
    <w:rsid w:val="0040437C"/>
    <w:rsid w:val="00410157"/>
    <w:rsid w:val="00412FB8"/>
    <w:rsid w:val="004145C1"/>
    <w:rsid w:val="0042026D"/>
    <w:rsid w:val="00420EA9"/>
    <w:rsid w:val="00421336"/>
    <w:rsid w:val="00430A7F"/>
    <w:rsid w:val="0043161E"/>
    <w:rsid w:val="00433DE3"/>
    <w:rsid w:val="0043400B"/>
    <w:rsid w:val="004367E4"/>
    <w:rsid w:val="00444BCD"/>
    <w:rsid w:val="00445880"/>
    <w:rsid w:val="00453DBD"/>
    <w:rsid w:val="004545B5"/>
    <w:rsid w:val="00455723"/>
    <w:rsid w:val="00457D7A"/>
    <w:rsid w:val="00457F95"/>
    <w:rsid w:val="004677D3"/>
    <w:rsid w:val="00471604"/>
    <w:rsid w:val="00474DC1"/>
    <w:rsid w:val="004763DE"/>
    <w:rsid w:val="0048226A"/>
    <w:rsid w:val="004866A3"/>
    <w:rsid w:val="004874D7"/>
    <w:rsid w:val="00487704"/>
    <w:rsid w:val="0049215E"/>
    <w:rsid w:val="004939C5"/>
    <w:rsid w:val="004A1372"/>
    <w:rsid w:val="004A6128"/>
    <w:rsid w:val="004B26C6"/>
    <w:rsid w:val="004B48BD"/>
    <w:rsid w:val="004B49CF"/>
    <w:rsid w:val="004B51C3"/>
    <w:rsid w:val="004B55D8"/>
    <w:rsid w:val="004C12C7"/>
    <w:rsid w:val="004C2537"/>
    <w:rsid w:val="004C3714"/>
    <w:rsid w:val="004C59E3"/>
    <w:rsid w:val="004C5B7D"/>
    <w:rsid w:val="004C5CF3"/>
    <w:rsid w:val="004C735C"/>
    <w:rsid w:val="004C7C8B"/>
    <w:rsid w:val="004D1952"/>
    <w:rsid w:val="004D7FBD"/>
    <w:rsid w:val="004E1E78"/>
    <w:rsid w:val="004E4B6E"/>
    <w:rsid w:val="004F5E65"/>
    <w:rsid w:val="004F6B76"/>
    <w:rsid w:val="00501125"/>
    <w:rsid w:val="00502FCF"/>
    <w:rsid w:val="00504D09"/>
    <w:rsid w:val="00504D54"/>
    <w:rsid w:val="00505FAF"/>
    <w:rsid w:val="0050719E"/>
    <w:rsid w:val="00507537"/>
    <w:rsid w:val="00507CCB"/>
    <w:rsid w:val="00513B50"/>
    <w:rsid w:val="005163AE"/>
    <w:rsid w:val="00516FC8"/>
    <w:rsid w:val="00520B75"/>
    <w:rsid w:val="0052694B"/>
    <w:rsid w:val="00526E0F"/>
    <w:rsid w:val="00531AAB"/>
    <w:rsid w:val="005333E3"/>
    <w:rsid w:val="005340C1"/>
    <w:rsid w:val="00535988"/>
    <w:rsid w:val="005363F0"/>
    <w:rsid w:val="00536B70"/>
    <w:rsid w:val="00543E9A"/>
    <w:rsid w:val="00547709"/>
    <w:rsid w:val="00551A2C"/>
    <w:rsid w:val="005625B5"/>
    <w:rsid w:val="00565BAF"/>
    <w:rsid w:val="005756B1"/>
    <w:rsid w:val="00581E31"/>
    <w:rsid w:val="00587D5F"/>
    <w:rsid w:val="005907D8"/>
    <w:rsid w:val="00590E67"/>
    <w:rsid w:val="005924D2"/>
    <w:rsid w:val="00597062"/>
    <w:rsid w:val="005978E2"/>
    <w:rsid w:val="005A0C8A"/>
    <w:rsid w:val="005A367B"/>
    <w:rsid w:val="005B094C"/>
    <w:rsid w:val="005B12B3"/>
    <w:rsid w:val="005B22F8"/>
    <w:rsid w:val="005B3A2C"/>
    <w:rsid w:val="005B5B66"/>
    <w:rsid w:val="005D5FE4"/>
    <w:rsid w:val="005D67AA"/>
    <w:rsid w:val="005F01FC"/>
    <w:rsid w:val="005F679A"/>
    <w:rsid w:val="005F706A"/>
    <w:rsid w:val="00600E86"/>
    <w:rsid w:val="00601EB0"/>
    <w:rsid w:val="00602093"/>
    <w:rsid w:val="00602250"/>
    <w:rsid w:val="00607CDD"/>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40519"/>
    <w:rsid w:val="00645BA0"/>
    <w:rsid w:val="0064763F"/>
    <w:rsid w:val="00650F5C"/>
    <w:rsid w:val="0065351D"/>
    <w:rsid w:val="00654000"/>
    <w:rsid w:val="00654E1E"/>
    <w:rsid w:val="0065669A"/>
    <w:rsid w:val="00660881"/>
    <w:rsid w:val="006654F4"/>
    <w:rsid w:val="006656E2"/>
    <w:rsid w:val="0066785C"/>
    <w:rsid w:val="00670DBC"/>
    <w:rsid w:val="00671AD1"/>
    <w:rsid w:val="00685201"/>
    <w:rsid w:val="006906AE"/>
    <w:rsid w:val="00696392"/>
    <w:rsid w:val="00696F62"/>
    <w:rsid w:val="006A0C31"/>
    <w:rsid w:val="006A59B7"/>
    <w:rsid w:val="006B0BEC"/>
    <w:rsid w:val="006B3DAF"/>
    <w:rsid w:val="006B6E80"/>
    <w:rsid w:val="006B733C"/>
    <w:rsid w:val="006C25F2"/>
    <w:rsid w:val="006C67A9"/>
    <w:rsid w:val="006C779C"/>
    <w:rsid w:val="006D57D0"/>
    <w:rsid w:val="006D6ED8"/>
    <w:rsid w:val="006D71AD"/>
    <w:rsid w:val="006D75DE"/>
    <w:rsid w:val="006E18AF"/>
    <w:rsid w:val="006F0169"/>
    <w:rsid w:val="006F44D4"/>
    <w:rsid w:val="006F4769"/>
    <w:rsid w:val="00702941"/>
    <w:rsid w:val="00706198"/>
    <w:rsid w:val="007165E9"/>
    <w:rsid w:val="007254FE"/>
    <w:rsid w:val="00731D1B"/>
    <w:rsid w:val="007326A6"/>
    <w:rsid w:val="00733D42"/>
    <w:rsid w:val="007372C5"/>
    <w:rsid w:val="00737459"/>
    <w:rsid w:val="007519FD"/>
    <w:rsid w:val="0075294D"/>
    <w:rsid w:val="00754E50"/>
    <w:rsid w:val="00760519"/>
    <w:rsid w:val="00760AA1"/>
    <w:rsid w:val="007613DD"/>
    <w:rsid w:val="007626F1"/>
    <w:rsid w:val="007638CF"/>
    <w:rsid w:val="00764039"/>
    <w:rsid w:val="00764EED"/>
    <w:rsid w:val="00765C62"/>
    <w:rsid w:val="007664C6"/>
    <w:rsid w:val="00766B04"/>
    <w:rsid w:val="007673EC"/>
    <w:rsid w:val="00770571"/>
    <w:rsid w:val="00771173"/>
    <w:rsid w:val="00771C98"/>
    <w:rsid w:val="00772737"/>
    <w:rsid w:val="00774ACF"/>
    <w:rsid w:val="00776486"/>
    <w:rsid w:val="00784DBD"/>
    <w:rsid w:val="00785C36"/>
    <w:rsid w:val="00790F06"/>
    <w:rsid w:val="00795EA8"/>
    <w:rsid w:val="0079619A"/>
    <w:rsid w:val="007A4201"/>
    <w:rsid w:val="007A6986"/>
    <w:rsid w:val="007A7FFC"/>
    <w:rsid w:val="007B07DD"/>
    <w:rsid w:val="007C1027"/>
    <w:rsid w:val="007C5F37"/>
    <w:rsid w:val="007C654E"/>
    <w:rsid w:val="007D157E"/>
    <w:rsid w:val="007D2161"/>
    <w:rsid w:val="007D228C"/>
    <w:rsid w:val="007D532E"/>
    <w:rsid w:val="007D66A0"/>
    <w:rsid w:val="007E05C5"/>
    <w:rsid w:val="007E16C2"/>
    <w:rsid w:val="007E3133"/>
    <w:rsid w:val="007E5919"/>
    <w:rsid w:val="007E6EA6"/>
    <w:rsid w:val="007E72D6"/>
    <w:rsid w:val="007E75D4"/>
    <w:rsid w:val="007F7900"/>
    <w:rsid w:val="008003EA"/>
    <w:rsid w:val="00800BFA"/>
    <w:rsid w:val="0080129A"/>
    <w:rsid w:val="0080133C"/>
    <w:rsid w:val="00804AA9"/>
    <w:rsid w:val="00805730"/>
    <w:rsid w:val="008133CB"/>
    <w:rsid w:val="00813784"/>
    <w:rsid w:val="00814833"/>
    <w:rsid w:val="008152A1"/>
    <w:rsid w:val="008221A9"/>
    <w:rsid w:val="00822E4D"/>
    <w:rsid w:val="00825F54"/>
    <w:rsid w:val="008453DA"/>
    <w:rsid w:val="008559BF"/>
    <w:rsid w:val="00857C7F"/>
    <w:rsid w:val="0086324E"/>
    <w:rsid w:val="00865DEA"/>
    <w:rsid w:val="00865FAC"/>
    <w:rsid w:val="008731F1"/>
    <w:rsid w:val="00874951"/>
    <w:rsid w:val="008834B4"/>
    <w:rsid w:val="008902A6"/>
    <w:rsid w:val="0089329B"/>
    <w:rsid w:val="008A1362"/>
    <w:rsid w:val="008A2076"/>
    <w:rsid w:val="008A4822"/>
    <w:rsid w:val="008A4F2E"/>
    <w:rsid w:val="008B506A"/>
    <w:rsid w:val="008B73DB"/>
    <w:rsid w:val="008C0AD3"/>
    <w:rsid w:val="008C0E1F"/>
    <w:rsid w:val="008C1324"/>
    <w:rsid w:val="008C6873"/>
    <w:rsid w:val="008C7536"/>
    <w:rsid w:val="008C7E05"/>
    <w:rsid w:val="008D09D4"/>
    <w:rsid w:val="008D1217"/>
    <w:rsid w:val="008D7E24"/>
    <w:rsid w:val="008F0C3B"/>
    <w:rsid w:val="008F0CA0"/>
    <w:rsid w:val="008F0FC1"/>
    <w:rsid w:val="008F3E47"/>
    <w:rsid w:val="0091074B"/>
    <w:rsid w:val="00913A86"/>
    <w:rsid w:val="0091442F"/>
    <w:rsid w:val="00920F9E"/>
    <w:rsid w:val="00924C20"/>
    <w:rsid w:val="009251A9"/>
    <w:rsid w:val="009251AD"/>
    <w:rsid w:val="00926904"/>
    <w:rsid w:val="00931176"/>
    <w:rsid w:val="00931B85"/>
    <w:rsid w:val="009325ED"/>
    <w:rsid w:val="009409ED"/>
    <w:rsid w:val="00941016"/>
    <w:rsid w:val="00943558"/>
    <w:rsid w:val="00954E67"/>
    <w:rsid w:val="00955E56"/>
    <w:rsid w:val="00960FF4"/>
    <w:rsid w:val="00962AC6"/>
    <w:rsid w:val="0096372E"/>
    <w:rsid w:val="00964213"/>
    <w:rsid w:val="0097009A"/>
    <w:rsid w:val="00981B84"/>
    <w:rsid w:val="009842B4"/>
    <w:rsid w:val="00985AFD"/>
    <w:rsid w:val="00985B36"/>
    <w:rsid w:val="00986F09"/>
    <w:rsid w:val="00990B38"/>
    <w:rsid w:val="0099499A"/>
    <w:rsid w:val="009A00FE"/>
    <w:rsid w:val="009A333D"/>
    <w:rsid w:val="009A44D1"/>
    <w:rsid w:val="009A57BE"/>
    <w:rsid w:val="009B37AC"/>
    <w:rsid w:val="009B4C4E"/>
    <w:rsid w:val="009B7274"/>
    <w:rsid w:val="009C3C67"/>
    <w:rsid w:val="009D7FF4"/>
    <w:rsid w:val="009E1395"/>
    <w:rsid w:val="009E15BD"/>
    <w:rsid w:val="009E29E0"/>
    <w:rsid w:val="009E2A47"/>
    <w:rsid w:val="009E4204"/>
    <w:rsid w:val="009E5B0A"/>
    <w:rsid w:val="009E6FA9"/>
    <w:rsid w:val="009F68B4"/>
    <w:rsid w:val="00A0726C"/>
    <w:rsid w:val="00A1440E"/>
    <w:rsid w:val="00A156C6"/>
    <w:rsid w:val="00A15701"/>
    <w:rsid w:val="00A17F48"/>
    <w:rsid w:val="00A27F6A"/>
    <w:rsid w:val="00A30559"/>
    <w:rsid w:val="00A32F4A"/>
    <w:rsid w:val="00A354CF"/>
    <w:rsid w:val="00A3765B"/>
    <w:rsid w:val="00A40DC4"/>
    <w:rsid w:val="00A419C9"/>
    <w:rsid w:val="00A42EC2"/>
    <w:rsid w:val="00A45527"/>
    <w:rsid w:val="00A45FFF"/>
    <w:rsid w:val="00A466AD"/>
    <w:rsid w:val="00A4693C"/>
    <w:rsid w:val="00A4694E"/>
    <w:rsid w:val="00A534C5"/>
    <w:rsid w:val="00A607A0"/>
    <w:rsid w:val="00A61102"/>
    <w:rsid w:val="00A6285B"/>
    <w:rsid w:val="00A64405"/>
    <w:rsid w:val="00A65A9D"/>
    <w:rsid w:val="00A71FBA"/>
    <w:rsid w:val="00A7207A"/>
    <w:rsid w:val="00A723BC"/>
    <w:rsid w:val="00A7666B"/>
    <w:rsid w:val="00A86C1F"/>
    <w:rsid w:val="00A86D47"/>
    <w:rsid w:val="00A8757D"/>
    <w:rsid w:val="00A87F82"/>
    <w:rsid w:val="00A91042"/>
    <w:rsid w:val="00A93E6A"/>
    <w:rsid w:val="00A96F9B"/>
    <w:rsid w:val="00A9729C"/>
    <w:rsid w:val="00A97533"/>
    <w:rsid w:val="00A97A13"/>
    <w:rsid w:val="00AA0180"/>
    <w:rsid w:val="00AA38AD"/>
    <w:rsid w:val="00AA4692"/>
    <w:rsid w:val="00AA622F"/>
    <w:rsid w:val="00AA6879"/>
    <w:rsid w:val="00AA7274"/>
    <w:rsid w:val="00AB05CC"/>
    <w:rsid w:val="00AB368E"/>
    <w:rsid w:val="00AB6F88"/>
    <w:rsid w:val="00AC0F7B"/>
    <w:rsid w:val="00AC10BF"/>
    <w:rsid w:val="00AC28A9"/>
    <w:rsid w:val="00AC2A88"/>
    <w:rsid w:val="00AC36F5"/>
    <w:rsid w:val="00AC7148"/>
    <w:rsid w:val="00AD05D3"/>
    <w:rsid w:val="00AD0E15"/>
    <w:rsid w:val="00AD10F2"/>
    <w:rsid w:val="00AD1A0F"/>
    <w:rsid w:val="00AD1B00"/>
    <w:rsid w:val="00AD2484"/>
    <w:rsid w:val="00AD777D"/>
    <w:rsid w:val="00AE05C2"/>
    <w:rsid w:val="00AE06BD"/>
    <w:rsid w:val="00AE12A9"/>
    <w:rsid w:val="00AE20A4"/>
    <w:rsid w:val="00AE2C68"/>
    <w:rsid w:val="00AE3C6C"/>
    <w:rsid w:val="00AE5544"/>
    <w:rsid w:val="00AF204E"/>
    <w:rsid w:val="00AF3DEA"/>
    <w:rsid w:val="00AF5DA7"/>
    <w:rsid w:val="00AF7690"/>
    <w:rsid w:val="00AF7C55"/>
    <w:rsid w:val="00B00642"/>
    <w:rsid w:val="00B0244D"/>
    <w:rsid w:val="00B046F4"/>
    <w:rsid w:val="00B15287"/>
    <w:rsid w:val="00B16D0B"/>
    <w:rsid w:val="00B3066F"/>
    <w:rsid w:val="00B35C4E"/>
    <w:rsid w:val="00B42184"/>
    <w:rsid w:val="00B43CE4"/>
    <w:rsid w:val="00B52F03"/>
    <w:rsid w:val="00B55CD1"/>
    <w:rsid w:val="00B65A15"/>
    <w:rsid w:val="00B662A2"/>
    <w:rsid w:val="00B67978"/>
    <w:rsid w:val="00B67A35"/>
    <w:rsid w:val="00B74D7A"/>
    <w:rsid w:val="00B76864"/>
    <w:rsid w:val="00B85673"/>
    <w:rsid w:val="00B8761F"/>
    <w:rsid w:val="00B87753"/>
    <w:rsid w:val="00B9064F"/>
    <w:rsid w:val="00B916D0"/>
    <w:rsid w:val="00B9276D"/>
    <w:rsid w:val="00B92B6F"/>
    <w:rsid w:val="00B95F0D"/>
    <w:rsid w:val="00BA3EEB"/>
    <w:rsid w:val="00BA727C"/>
    <w:rsid w:val="00BB0FE6"/>
    <w:rsid w:val="00BB672E"/>
    <w:rsid w:val="00BC0498"/>
    <w:rsid w:val="00BC3F11"/>
    <w:rsid w:val="00BD026A"/>
    <w:rsid w:val="00BD02EB"/>
    <w:rsid w:val="00BD43C5"/>
    <w:rsid w:val="00BD460A"/>
    <w:rsid w:val="00BE3227"/>
    <w:rsid w:val="00BF2BE8"/>
    <w:rsid w:val="00BF38D5"/>
    <w:rsid w:val="00C14960"/>
    <w:rsid w:val="00C22579"/>
    <w:rsid w:val="00C2595F"/>
    <w:rsid w:val="00C33849"/>
    <w:rsid w:val="00C4300B"/>
    <w:rsid w:val="00C4593F"/>
    <w:rsid w:val="00C5348C"/>
    <w:rsid w:val="00C540B8"/>
    <w:rsid w:val="00C5415E"/>
    <w:rsid w:val="00C56011"/>
    <w:rsid w:val="00C6260F"/>
    <w:rsid w:val="00C62B33"/>
    <w:rsid w:val="00C63D04"/>
    <w:rsid w:val="00C7131D"/>
    <w:rsid w:val="00C713BB"/>
    <w:rsid w:val="00C732F3"/>
    <w:rsid w:val="00C73AC9"/>
    <w:rsid w:val="00C763EC"/>
    <w:rsid w:val="00C764BE"/>
    <w:rsid w:val="00C8461A"/>
    <w:rsid w:val="00C85A30"/>
    <w:rsid w:val="00C924DB"/>
    <w:rsid w:val="00C926A5"/>
    <w:rsid w:val="00C946AF"/>
    <w:rsid w:val="00C94E8F"/>
    <w:rsid w:val="00C975D7"/>
    <w:rsid w:val="00CA0F72"/>
    <w:rsid w:val="00CA4A00"/>
    <w:rsid w:val="00CA5978"/>
    <w:rsid w:val="00CA63D0"/>
    <w:rsid w:val="00CC32E9"/>
    <w:rsid w:val="00CC4B61"/>
    <w:rsid w:val="00CD09D8"/>
    <w:rsid w:val="00CD1B59"/>
    <w:rsid w:val="00CD1C8D"/>
    <w:rsid w:val="00CD35CE"/>
    <w:rsid w:val="00CD3CBE"/>
    <w:rsid w:val="00CD4088"/>
    <w:rsid w:val="00CD4A36"/>
    <w:rsid w:val="00CD4A57"/>
    <w:rsid w:val="00CD7B7E"/>
    <w:rsid w:val="00CD7C2C"/>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4A87"/>
    <w:rsid w:val="00D20B58"/>
    <w:rsid w:val="00D22995"/>
    <w:rsid w:val="00D27616"/>
    <w:rsid w:val="00D278B6"/>
    <w:rsid w:val="00D35D4A"/>
    <w:rsid w:val="00D43AAD"/>
    <w:rsid w:val="00D44EC8"/>
    <w:rsid w:val="00D46309"/>
    <w:rsid w:val="00D505DC"/>
    <w:rsid w:val="00D51C0C"/>
    <w:rsid w:val="00D51C3D"/>
    <w:rsid w:val="00D56CD7"/>
    <w:rsid w:val="00D56F87"/>
    <w:rsid w:val="00D630F8"/>
    <w:rsid w:val="00D65D16"/>
    <w:rsid w:val="00D66B72"/>
    <w:rsid w:val="00D67AC4"/>
    <w:rsid w:val="00D70216"/>
    <w:rsid w:val="00D71A46"/>
    <w:rsid w:val="00D7304B"/>
    <w:rsid w:val="00D73DE1"/>
    <w:rsid w:val="00D74C39"/>
    <w:rsid w:val="00D758E3"/>
    <w:rsid w:val="00D82CA4"/>
    <w:rsid w:val="00D83102"/>
    <w:rsid w:val="00D87417"/>
    <w:rsid w:val="00D906EE"/>
    <w:rsid w:val="00D91138"/>
    <w:rsid w:val="00D91C60"/>
    <w:rsid w:val="00D92228"/>
    <w:rsid w:val="00D9264D"/>
    <w:rsid w:val="00D96FCD"/>
    <w:rsid w:val="00DA02E3"/>
    <w:rsid w:val="00DA1042"/>
    <w:rsid w:val="00DA626F"/>
    <w:rsid w:val="00DA6B4C"/>
    <w:rsid w:val="00DA6CDF"/>
    <w:rsid w:val="00DB1004"/>
    <w:rsid w:val="00DB3084"/>
    <w:rsid w:val="00DB56E5"/>
    <w:rsid w:val="00DB5A1E"/>
    <w:rsid w:val="00DC082B"/>
    <w:rsid w:val="00DC2B26"/>
    <w:rsid w:val="00DC415F"/>
    <w:rsid w:val="00DC53B7"/>
    <w:rsid w:val="00DD02BD"/>
    <w:rsid w:val="00DD1237"/>
    <w:rsid w:val="00DD1994"/>
    <w:rsid w:val="00DD2711"/>
    <w:rsid w:val="00DD622E"/>
    <w:rsid w:val="00DD6B0A"/>
    <w:rsid w:val="00DD6EEB"/>
    <w:rsid w:val="00DE0CAC"/>
    <w:rsid w:val="00DE3AA7"/>
    <w:rsid w:val="00DF4951"/>
    <w:rsid w:val="00E009F0"/>
    <w:rsid w:val="00E058A4"/>
    <w:rsid w:val="00E06D42"/>
    <w:rsid w:val="00E10456"/>
    <w:rsid w:val="00E12589"/>
    <w:rsid w:val="00E1517D"/>
    <w:rsid w:val="00E1712B"/>
    <w:rsid w:val="00E2415E"/>
    <w:rsid w:val="00E24F1C"/>
    <w:rsid w:val="00E26D05"/>
    <w:rsid w:val="00E304A1"/>
    <w:rsid w:val="00E3075C"/>
    <w:rsid w:val="00E33467"/>
    <w:rsid w:val="00E3462B"/>
    <w:rsid w:val="00E41AB2"/>
    <w:rsid w:val="00E42284"/>
    <w:rsid w:val="00E45500"/>
    <w:rsid w:val="00E530D8"/>
    <w:rsid w:val="00E539F1"/>
    <w:rsid w:val="00E60D3F"/>
    <w:rsid w:val="00E636E6"/>
    <w:rsid w:val="00E7049E"/>
    <w:rsid w:val="00E73893"/>
    <w:rsid w:val="00E73E6C"/>
    <w:rsid w:val="00E741F6"/>
    <w:rsid w:val="00E7444B"/>
    <w:rsid w:val="00E7454F"/>
    <w:rsid w:val="00E776DE"/>
    <w:rsid w:val="00E8145E"/>
    <w:rsid w:val="00E81543"/>
    <w:rsid w:val="00E90DB8"/>
    <w:rsid w:val="00E93A27"/>
    <w:rsid w:val="00E941CE"/>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2F97"/>
    <w:rsid w:val="00EE5720"/>
    <w:rsid w:val="00EF0ABD"/>
    <w:rsid w:val="00EF15DD"/>
    <w:rsid w:val="00EF15EC"/>
    <w:rsid w:val="00F0135B"/>
    <w:rsid w:val="00F06218"/>
    <w:rsid w:val="00F075E9"/>
    <w:rsid w:val="00F0783A"/>
    <w:rsid w:val="00F100EB"/>
    <w:rsid w:val="00F12649"/>
    <w:rsid w:val="00F126F6"/>
    <w:rsid w:val="00F15992"/>
    <w:rsid w:val="00F174CC"/>
    <w:rsid w:val="00F17C1B"/>
    <w:rsid w:val="00F2089D"/>
    <w:rsid w:val="00F226F9"/>
    <w:rsid w:val="00F22AE3"/>
    <w:rsid w:val="00F24735"/>
    <w:rsid w:val="00F27B5D"/>
    <w:rsid w:val="00F338C2"/>
    <w:rsid w:val="00F348A3"/>
    <w:rsid w:val="00F35A2A"/>
    <w:rsid w:val="00F45A62"/>
    <w:rsid w:val="00F52FF5"/>
    <w:rsid w:val="00F54AF4"/>
    <w:rsid w:val="00F6020B"/>
    <w:rsid w:val="00F60DCB"/>
    <w:rsid w:val="00F615D5"/>
    <w:rsid w:val="00F62005"/>
    <w:rsid w:val="00F6556D"/>
    <w:rsid w:val="00F66E60"/>
    <w:rsid w:val="00F70AD5"/>
    <w:rsid w:val="00F71240"/>
    <w:rsid w:val="00F714CA"/>
    <w:rsid w:val="00F74AB4"/>
    <w:rsid w:val="00F75E87"/>
    <w:rsid w:val="00F76517"/>
    <w:rsid w:val="00F80349"/>
    <w:rsid w:val="00F83036"/>
    <w:rsid w:val="00F91166"/>
    <w:rsid w:val="00F94EE2"/>
    <w:rsid w:val="00FA04E3"/>
    <w:rsid w:val="00FA191D"/>
    <w:rsid w:val="00FA19DD"/>
    <w:rsid w:val="00FB112D"/>
    <w:rsid w:val="00FB2589"/>
    <w:rsid w:val="00FB26FC"/>
    <w:rsid w:val="00FB275E"/>
    <w:rsid w:val="00FB7C9C"/>
    <w:rsid w:val="00FB7DCD"/>
    <w:rsid w:val="00FC29F3"/>
    <w:rsid w:val="00FC4918"/>
    <w:rsid w:val="00FC5BBD"/>
    <w:rsid w:val="00FD1099"/>
    <w:rsid w:val="00FD2A78"/>
    <w:rsid w:val="00FE1AE0"/>
    <w:rsid w:val="00FE2CDA"/>
    <w:rsid w:val="00FF12E8"/>
    <w:rsid w:val="00FF1D54"/>
    <w:rsid w:val="00FF329C"/>
    <w:rsid w:val="00FF38A3"/>
    <w:rsid w:val="00FF5C37"/>
    <w:rsid w:val="00FF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8"/>
    <w:next w:val="a8"/>
    <w:link w:val="12"/>
    <w:qFormat/>
    <w:rsid w:val="001771D7"/>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8"/>
    <w:next w:val="a8"/>
    <w:link w:val="24"/>
    <w:qFormat/>
    <w:rsid w:val="001771D7"/>
    <w:pPr>
      <w:keepNext/>
      <w:numPr>
        <w:ilvl w:val="1"/>
        <w:numId w:val="5"/>
      </w:numPr>
      <w:suppressAutoHyphens/>
      <w:spacing w:before="360" w:after="120" w:line="240" w:lineRule="auto"/>
      <w:jc w:val="left"/>
      <w:outlineLvl w:val="1"/>
    </w:pPr>
    <w:rPr>
      <w:b/>
      <w:sz w:val="32"/>
    </w:rPr>
  </w:style>
  <w:style w:type="paragraph" w:styleId="3">
    <w:name w:val="heading 3"/>
    <w:aliases w:val="Заголовок подпукта (1.1.1)"/>
    <w:basedOn w:val="a8"/>
    <w:next w:val="a8"/>
    <w:link w:val="31"/>
    <w:qFormat/>
    <w:rsid w:val="00AA0180"/>
    <w:pPr>
      <w:keepNext/>
      <w:numPr>
        <w:ilvl w:val="2"/>
        <w:numId w:val="1"/>
      </w:numPr>
      <w:suppressAutoHyphens/>
      <w:spacing w:before="120" w:after="120" w:line="240" w:lineRule="auto"/>
      <w:jc w:val="left"/>
      <w:outlineLvl w:val="2"/>
    </w:pPr>
    <w:rPr>
      <w:b/>
    </w:rPr>
  </w:style>
  <w:style w:type="paragraph" w:styleId="41">
    <w:name w:val="heading 4"/>
    <w:aliases w:val="H41"/>
    <w:basedOn w:val="a8"/>
    <w:next w:val="a8"/>
    <w:link w:val="42"/>
    <w:qFormat/>
    <w:rsid w:val="00AA018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8"/>
    <w:next w:val="a8"/>
    <w:link w:val="50"/>
    <w:qFormat/>
    <w:rsid w:val="00AA018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8"/>
    <w:next w:val="a8"/>
    <w:link w:val="60"/>
    <w:qFormat/>
    <w:rsid w:val="00AA018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8"/>
    <w:next w:val="a8"/>
    <w:link w:val="70"/>
    <w:qFormat/>
    <w:rsid w:val="00AA018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8"/>
    <w:next w:val="a8"/>
    <w:link w:val="80"/>
    <w:qFormat/>
    <w:rsid w:val="00AA018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8"/>
    <w:next w:val="a8"/>
    <w:link w:val="90"/>
    <w:qFormat/>
    <w:rsid w:val="00AA018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aliases w:val="Aa?oiee eieiioeooe,??????? ??????????"/>
    <w:basedOn w:val="a8"/>
    <w:link w:val="ad"/>
    <w:uiPriority w:val="99"/>
    <w:rsid w:val="00AA0180"/>
    <w:pPr>
      <w:pBdr>
        <w:bottom w:val="single" w:sz="4" w:space="1" w:color="auto"/>
      </w:pBdr>
      <w:tabs>
        <w:tab w:val="center" w:pos="4153"/>
        <w:tab w:val="right" w:pos="8306"/>
      </w:tabs>
      <w:spacing w:line="240" w:lineRule="auto"/>
      <w:ind w:firstLine="0"/>
      <w:jc w:val="center"/>
    </w:pPr>
    <w:rPr>
      <w:i/>
      <w:sz w:val="20"/>
    </w:rPr>
  </w:style>
  <w:style w:type="paragraph" w:styleId="ae">
    <w:name w:val="footer"/>
    <w:basedOn w:val="a8"/>
    <w:link w:val="af"/>
    <w:rsid w:val="00AA0180"/>
    <w:pPr>
      <w:tabs>
        <w:tab w:val="center" w:pos="4253"/>
        <w:tab w:val="right" w:pos="9356"/>
      </w:tabs>
      <w:spacing w:line="240" w:lineRule="auto"/>
      <w:ind w:firstLine="0"/>
    </w:pPr>
    <w:rPr>
      <w:sz w:val="20"/>
    </w:rPr>
  </w:style>
  <w:style w:type="character" w:styleId="af0">
    <w:name w:val="Hyperlink"/>
    <w:uiPriority w:val="99"/>
    <w:rsid w:val="00AA0180"/>
    <w:rPr>
      <w:color w:val="0000FF"/>
      <w:u w:val="single"/>
    </w:rPr>
  </w:style>
  <w:style w:type="character" w:styleId="af1">
    <w:name w:val="footnote reference"/>
    <w:rsid w:val="00AA0180"/>
    <w:rPr>
      <w:vertAlign w:val="superscript"/>
    </w:rPr>
  </w:style>
  <w:style w:type="character" w:styleId="af2">
    <w:name w:val="page number"/>
    <w:rsid w:val="00AA0180"/>
    <w:rPr>
      <w:rFonts w:ascii="Times New Roman" w:hAnsi="Times New Roman"/>
      <w:sz w:val="20"/>
    </w:rPr>
  </w:style>
  <w:style w:type="character" w:customStyle="1" w:styleId="13">
    <w:name w:val="Подпункт Знак1"/>
    <w:link w:val="a3"/>
    <w:locked/>
    <w:rsid w:val="00BE3227"/>
    <w:rPr>
      <w:snapToGrid w:val="0"/>
      <w:sz w:val="28"/>
    </w:rPr>
  </w:style>
  <w:style w:type="paragraph" w:styleId="21">
    <w:name w:val="toc 2"/>
    <w:basedOn w:val="a8"/>
    <w:next w:val="a8"/>
    <w:autoRedefine/>
    <w:uiPriority w:val="39"/>
    <w:rsid w:val="00AA0180"/>
    <w:pPr>
      <w:tabs>
        <w:tab w:val="left" w:pos="1134"/>
        <w:tab w:val="right" w:leader="dot" w:pos="10195"/>
      </w:tabs>
      <w:spacing w:before="120" w:after="120" w:line="240" w:lineRule="auto"/>
      <w:ind w:left="1134" w:right="1134" w:hanging="594"/>
      <w:jc w:val="left"/>
    </w:pPr>
    <w:rPr>
      <w:b/>
      <w:noProof/>
      <w:sz w:val="24"/>
      <w:szCs w:val="24"/>
    </w:rPr>
  </w:style>
  <w:style w:type="paragraph" w:styleId="32">
    <w:name w:val="toc 3"/>
    <w:basedOn w:val="a8"/>
    <w:next w:val="a8"/>
    <w:autoRedefine/>
    <w:uiPriority w:val="39"/>
    <w:rsid w:val="00AA018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8"/>
    <w:next w:val="a8"/>
    <w:autoRedefine/>
    <w:uiPriority w:val="39"/>
    <w:rsid w:val="00AA0180"/>
    <w:pPr>
      <w:tabs>
        <w:tab w:val="left" w:pos="2268"/>
        <w:tab w:val="right" w:leader="dot" w:pos="10195"/>
      </w:tabs>
      <w:spacing w:after="60" w:line="240" w:lineRule="auto"/>
      <w:ind w:left="2268" w:right="1134" w:hanging="567"/>
      <w:jc w:val="left"/>
    </w:pPr>
    <w:rPr>
      <w:sz w:val="24"/>
      <w:szCs w:val="24"/>
    </w:rPr>
  </w:style>
  <w:style w:type="character" w:styleId="af3">
    <w:name w:val="FollowedHyperlink"/>
    <w:rsid w:val="00AA0180"/>
    <w:rPr>
      <w:color w:val="800080"/>
      <w:u w:val="single"/>
    </w:rPr>
  </w:style>
  <w:style w:type="paragraph" w:styleId="af4">
    <w:name w:val="Document Map"/>
    <w:basedOn w:val="a8"/>
    <w:link w:val="af5"/>
    <w:rsid w:val="00AA0180"/>
    <w:pPr>
      <w:shd w:val="clear" w:color="auto" w:fill="000080"/>
    </w:pPr>
    <w:rPr>
      <w:rFonts w:ascii="Tahoma" w:hAnsi="Tahoma"/>
      <w:sz w:val="20"/>
    </w:rPr>
  </w:style>
  <w:style w:type="paragraph" w:customStyle="1" w:styleId="af6">
    <w:name w:val="Таблица шапка"/>
    <w:basedOn w:val="a8"/>
    <w:rsid w:val="00A723BC"/>
    <w:pPr>
      <w:keepNext/>
      <w:spacing w:before="40" w:after="40" w:line="240" w:lineRule="auto"/>
      <w:ind w:left="57" w:right="57" w:firstLine="0"/>
      <w:jc w:val="left"/>
    </w:pPr>
    <w:rPr>
      <w:sz w:val="20"/>
    </w:rPr>
  </w:style>
  <w:style w:type="paragraph" w:styleId="af7">
    <w:name w:val="footnote text"/>
    <w:basedOn w:val="a8"/>
    <w:link w:val="af8"/>
    <w:rsid w:val="00AA0180"/>
    <w:pPr>
      <w:spacing w:line="240" w:lineRule="auto"/>
    </w:pPr>
    <w:rPr>
      <w:sz w:val="20"/>
    </w:rPr>
  </w:style>
  <w:style w:type="paragraph" w:customStyle="1" w:styleId="af9">
    <w:name w:val="Таблица текст"/>
    <w:basedOn w:val="a8"/>
    <w:rsid w:val="00AA0180"/>
    <w:pPr>
      <w:spacing w:before="40" w:after="40" w:line="240" w:lineRule="auto"/>
      <w:ind w:left="57" w:right="57" w:firstLine="0"/>
      <w:jc w:val="left"/>
    </w:pPr>
    <w:rPr>
      <w:sz w:val="24"/>
    </w:rPr>
  </w:style>
  <w:style w:type="paragraph" w:styleId="afa">
    <w:name w:val="caption"/>
    <w:basedOn w:val="a8"/>
    <w:next w:val="a8"/>
    <w:link w:val="14"/>
    <w:qFormat/>
    <w:rsid w:val="00AA0180"/>
    <w:pPr>
      <w:pageBreakBefore/>
      <w:suppressAutoHyphens/>
      <w:spacing w:before="120" w:after="120" w:line="240" w:lineRule="auto"/>
      <w:ind w:firstLine="0"/>
    </w:pPr>
    <w:rPr>
      <w:bCs/>
      <w:i/>
      <w:sz w:val="24"/>
    </w:rPr>
  </w:style>
  <w:style w:type="paragraph" w:styleId="51">
    <w:name w:val="toc 5"/>
    <w:basedOn w:val="a8"/>
    <w:next w:val="a8"/>
    <w:autoRedefine/>
    <w:uiPriority w:val="39"/>
    <w:rsid w:val="00AA0180"/>
    <w:pPr>
      <w:ind w:left="1120"/>
      <w:jc w:val="left"/>
    </w:pPr>
    <w:rPr>
      <w:sz w:val="18"/>
      <w:szCs w:val="18"/>
    </w:rPr>
  </w:style>
  <w:style w:type="paragraph" w:styleId="61">
    <w:name w:val="toc 6"/>
    <w:basedOn w:val="a8"/>
    <w:next w:val="a8"/>
    <w:autoRedefine/>
    <w:uiPriority w:val="39"/>
    <w:rsid w:val="00AA0180"/>
    <w:pPr>
      <w:ind w:left="1400"/>
      <w:jc w:val="left"/>
    </w:pPr>
    <w:rPr>
      <w:sz w:val="18"/>
      <w:szCs w:val="18"/>
    </w:rPr>
  </w:style>
  <w:style w:type="paragraph" w:styleId="71">
    <w:name w:val="toc 7"/>
    <w:basedOn w:val="a8"/>
    <w:next w:val="a8"/>
    <w:autoRedefine/>
    <w:uiPriority w:val="39"/>
    <w:rsid w:val="00AA0180"/>
    <w:pPr>
      <w:ind w:left="1680"/>
      <w:jc w:val="left"/>
    </w:pPr>
    <w:rPr>
      <w:sz w:val="18"/>
      <w:szCs w:val="18"/>
    </w:rPr>
  </w:style>
  <w:style w:type="paragraph" w:styleId="81">
    <w:name w:val="toc 8"/>
    <w:basedOn w:val="a8"/>
    <w:next w:val="a8"/>
    <w:autoRedefine/>
    <w:uiPriority w:val="39"/>
    <w:rsid w:val="00AA0180"/>
    <w:pPr>
      <w:ind w:left="1960"/>
      <w:jc w:val="left"/>
    </w:pPr>
    <w:rPr>
      <w:sz w:val="18"/>
      <w:szCs w:val="18"/>
    </w:rPr>
  </w:style>
  <w:style w:type="paragraph" w:styleId="91">
    <w:name w:val="toc 9"/>
    <w:basedOn w:val="a8"/>
    <w:next w:val="a8"/>
    <w:autoRedefine/>
    <w:uiPriority w:val="39"/>
    <w:rsid w:val="00AA0180"/>
    <w:pPr>
      <w:ind w:left="2240"/>
      <w:jc w:val="left"/>
    </w:pPr>
    <w:rPr>
      <w:sz w:val="18"/>
      <w:szCs w:val="18"/>
    </w:rPr>
  </w:style>
  <w:style w:type="paragraph" w:customStyle="1" w:styleId="afb">
    <w:name w:val="Служебный"/>
    <w:basedOn w:val="afc"/>
    <w:rsid w:val="00AA0180"/>
  </w:style>
  <w:style w:type="paragraph" w:customStyle="1" w:styleId="afc">
    <w:name w:val="Главы"/>
    <w:basedOn w:val="afd"/>
    <w:next w:val="a8"/>
    <w:rsid w:val="00AA01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d">
    <w:name w:val="Структура"/>
    <w:basedOn w:val="a8"/>
    <w:rsid w:val="00AA0180"/>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e">
    <w:name w:val="маркированный"/>
    <w:basedOn w:val="a8"/>
    <w:semiHidden/>
    <w:rsid w:val="00AA0180"/>
    <w:pPr>
      <w:tabs>
        <w:tab w:val="num" w:pos="1701"/>
      </w:tabs>
      <w:ind w:left="1701" w:hanging="567"/>
    </w:pPr>
  </w:style>
  <w:style w:type="paragraph" w:customStyle="1" w:styleId="a2">
    <w:name w:val="Пункт"/>
    <w:basedOn w:val="a8"/>
    <w:link w:val="15"/>
    <w:rsid w:val="001771D7"/>
    <w:pPr>
      <w:numPr>
        <w:ilvl w:val="2"/>
        <w:numId w:val="5"/>
      </w:numPr>
    </w:pPr>
  </w:style>
  <w:style w:type="character" w:customStyle="1" w:styleId="aff">
    <w:name w:val="Пункт Знак"/>
    <w:rsid w:val="00AA0180"/>
    <w:rPr>
      <w:sz w:val="28"/>
      <w:lang w:val="ru-RU" w:eastAsia="ru-RU" w:bidi="ar-SA"/>
    </w:rPr>
  </w:style>
  <w:style w:type="paragraph" w:customStyle="1" w:styleId="a3">
    <w:name w:val="Подпункт"/>
    <w:basedOn w:val="a2"/>
    <w:link w:val="13"/>
    <w:rsid w:val="001771D7"/>
    <w:pPr>
      <w:numPr>
        <w:ilvl w:val="3"/>
      </w:numPr>
    </w:pPr>
  </w:style>
  <w:style w:type="character" w:customStyle="1" w:styleId="15">
    <w:name w:val="Пункт Знак1"/>
    <w:link w:val="a2"/>
    <w:rsid w:val="001771D7"/>
    <w:rPr>
      <w:snapToGrid w:val="0"/>
      <w:sz w:val="28"/>
    </w:rPr>
  </w:style>
  <w:style w:type="character" w:customStyle="1" w:styleId="aff0">
    <w:name w:val="комментарий"/>
    <w:rsid w:val="00AA0180"/>
    <w:rPr>
      <w:b/>
      <w:i/>
      <w:shd w:val="clear" w:color="auto" w:fill="FFFF99"/>
    </w:rPr>
  </w:style>
  <w:style w:type="paragraph" w:styleId="aff1">
    <w:name w:val="Title"/>
    <w:basedOn w:val="a8"/>
    <w:link w:val="aff2"/>
    <w:qFormat/>
    <w:rsid w:val="004C2537"/>
    <w:pPr>
      <w:spacing w:line="240" w:lineRule="auto"/>
      <w:ind w:firstLine="0"/>
      <w:jc w:val="center"/>
    </w:pPr>
    <w:rPr>
      <w:snapToGrid/>
      <w:sz w:val="24"/>
      <w:szCs w:val="24"/>
    </w:rPr>
  </w:style>
  <w:style w:type="paragraph" w:customStyle="1" w:styleId="a4">
    <w:name w:val="Подподпункт"/>
    <w:basedOn w:val="a3"/>
    <w:link w:val="aff3"/>
    <w:rsid w:val="001771D7"/>
    <w:pPr>
      <w:numPr>
        <w:ilvl w:val="4"/>
      </w:numPr>
    </w:pPr>
  </w:style>
  <w:style w:type="paragraph" w:styleId="a1">
    <w:name w:val="List Number"/>
    <w:basedOn w:val="a8"/>
    <w:rsid w:val="00AA0180"/>
    <w:pPr>
      <w:numPr>
        <w:numId w:val="11"/>
      </w:numPr>
      <w:autoSpaceDE w:val="0"/>
      <w:autoSpaceDN w:val="0"/>
      <w:spacing w:before="60"/>
    </w:pPr>
    <w:rPr>
      <w:snapToGrid/>
      <w:szCs w:val="24"/>
    </w:rPr>
  </w:style>
  <w:style w:type="paragraph" w:customStyle="1" w:styleId="aff4">
    <w:name w:val="Текст таблицы"/>
    <w:basedOn w:val="a8"/>
    <w:semiHidden/>
    <w:rsid w:val="00AA0180"/>
    <w:pPr>
      <w:spacing w:before="40" w:after="40" w:line="240" w:lineRule="auto"/>
      <w:ind w:left="57" w:right="57" w:firstLine="0"/>
      <w:jc w:val="left"/>
    </w:pPr>
    <w:rPr>
      <w:snapToGrid/>
      <w:sz w:val="24"/>
      <w:szCs w:val="24"/>
    </w:rPr>
  </w:style>
  <w:style w:type="paragraph" w:customStyle="1" w:styleId="aff5">
    <w:name w:val="Пункт б/н"/>
    <w:basedOn w:val="a8"/>
    <w:rsid w:val="00AA0180"/>
    <w:pPr>
      <w:tabs>
        <w:tab w:val="left" w:pos="1134"/>
      </w:tabs>
      <w:ind w:left="1134" w:firstLine="0"/>
    </w:pPr>
  </w:style>
  <w:style w:type="paragraph" w:styleId="aff6">
    <w:name w:val="List Bullet"/>
    <w:basedOn w:val="a8"/>
    <w:autoRedefine/>
    <w:rsid w:val="00AA0180"/>
    <w:pPr>
      <w:tabs>
        <w:tab w:val="num" w:pos="360"/>
      </w:tabs>
      <w:ind w:left="360" w:hanging="360"/>
    </w:pPr>
  </w:style>
  <w:style w:type="paragraph" w:styleId="aff7">
    <w:name w:val="Balloon Text"/>
    <w:basedOn w:val="a8"/>
    <w:link w:val="aff8"/>
    <w:semiHidden/>
    <w:rsid w:val="00AA018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8"/>
    <w:link w:val="affa"/>
    <w:rsid w:val="00587D5F"/>
    <w:pPr>
      <w:spacing w:line="240" w:lineRule="auto"/>
      <w:ind w:firstLine="0"/>
      <w:jc w:val="center"/>
    </w:pPr>
    <w:rPr>
      <w:snapToGrid/>
      <w:sz w:val="24"/>
    </w:rPr>
  </w:style>
  <w:style w:type="paragraph" w:styleId="affb">
    <w:name w:val="annotation text"/>
    <w:basedOn w:val="a8"/>
    <w:link w:val="affc"/>
    <w:rsid w:val="00AA0180"/>
    <w:rPr>
      <w:snapToGrid/>
      <w:sz w:val="20"/>
    </w:rPr>
  </w:style>
  <w:style w:type="paragraph" w:styleId="affd">
    <w:name w:val="annotation subject"/>
    <w:basedOn w:val="affb"/>
    <w:next w:val="affb"/>
    <w:link w:val="affe"/>
    <w:rsid w:val="00AA0180"/>
    <w:rPr>
      <w:b/>
      <w:bCs/>
    </w:rPr>
  </w:style>
  <w:style w:type="character" w:styleId="afff">
    <w:name w:val="annotation reference"/>
    <w:uiPriority w:val="99"/>
    <w:rsid w:val="00A7666B"/>
    <w:rPr>
      <w:sz w:val="16"/>
      <w:szCs w:val="16"/>
    </w:rPr>
  </w:style>
  <w:style w:type="paragraph" w:customStyle="1" w:styleId="-3">
    <w:name w:val="Подзаголовок-3"/>
    <w:basedOn w:val="a2"/>
    <w:rsid w:val="00C2595F"/>
    <w:pPr>
      <w:keepNext/>
      <w:pageBreakBefore/>
      <w:spacing w:before="360" w:after="120"/>
      <w:outlineLvl w:val="2"/>
    </w:pPr>
    <w:rPr>
      <w:b/>
      <w:bCs/>
    </w:rPr>
  </w:style>
  <w:style w:type="character" w:customStyle="1" w:styleId="aff2">
    <w:name w:val="Название Знак"/>
    <w:link w:val="aff1"/>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2">
    <w:name w:val="Пункт2"/>
    <w:basedOn w:val="a2"/>
    <w:link w:val="23"/>
    <w:rsid w:val="004C2537"/>
    <w:pPr>
      <w:keepNext/>
      <w:suppressAutoHyphens/>
      <w:spacing w:before="240" w:after="120" w:line="240" w:lineRule="auto"/>
      <w:jc w:val="left"/>
      <w:outlineLvl w:val="2"/>
    </w:pPr>
    <w:rPr>
      <w:b/>
    </w:rPr>
  </w:style>
  <w:style w:type="paragraph" w:styleId="afff0">
    <w:name w:val="List Paragraph"/>
    <w:basedOn w:val="a8"/>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3">
    <w:name w:val="Подподпункт Знак"/>
    <w:link w:val="a4"/>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rsid w:val="002C7921"/>
    <w:rPr>
      <w:sz w:val="24"/>
    </w:rPr>
  </w:style>
  <w:style w:type="paragraph" w:customStyle="1" w:styleId="33">
    <w:name w:val="Основной текст3"/>
    <w:basedOn w:val="a8"/>
    <w:rsid w:val="00F83036"/>
    <w:pPr>
      <w:shd w:val="clear" w:color="auto" w:fill="FFFFFF"/>
      <w:spacing w:line="192" w:lineRule="exact"/>
      <w:ind w:hanging="380"/>
      <w:jc w:val="right"/>
    </w:pPr>
    <w:rPr>
      <w:snapToGrid/>
      <w:sz w:val="21"/>
      <w:szCs w:val="21"/>
    </w:rPr>
  </w:style>
  <w:style w:type="paragraph" w:styleId="16">
    <w:name w:val="toc 1"/>
    <w:basedOn w:val="a8"/>
    <w:next w:val="a8"/>
    <w:autoRedefine/>
    <w:uiPriority w:val="39"/>
    <w:rsid w:val="00AB368E"/>
  </w:style>
  <w:style w:type="character" w:customStyle="1" w:styleId="ad">
    <w:name w:val="Верхний колонтитул Знак"/>
    <w:aliases w:val="Aa?oiee eieiioeooe Знак,??????? ?????????? Знак"/>
    <w:link w:val="ac"/>
    <w:rsid w:val="00BA3EEB"/>
    <w:rPr>
      <w:i/>
      <w:snapToGrid/>
    </w:rPr>
  </w:style>
  <w:style w:type="numbering" w:customStyle="1" w:styleId="17">
    <w:name w:val="Нет списка1"/>
    <w:next w:val="ab"/>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1">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
    <w:name w:val="Нижний колонтитул Знак"/>
    <w:link w:val="ae"/>
    <w:rsid w:val="00315118"/>
    <w:rPr>
      <w:snapToGrid/>
    </w:rPr>
  </w:style>
  <w:style w:type="character" w:customStyle="1" w:styleId="af5">
    <w:name w:val="Схема документа Знак"/>
    <w:link w:val="af4"/>
    <w:rsid w:val="00315118"/>
    <w:rPr>
      <w:rFonts w:ascii="Tahoma" w:hAnsi="Tahoma"/>
      <w:snapToGrid/>
      <w:shd w:val="clear" w:color="auto" w:fill="000080"/>
    </w:rPr>
  </w:style>
  <w:style w:type="character" w:customStyle="1" w:styleId="af8">
    <w:name w:val="Текст сноски Знак"/>
    <w:link w:val="af7"/>
    <w:rsid w:val="00315118"/>
    <w:rPr>
      <w:snapToGrid/>
    </w:rPr>
  </w:style>
  <w:style w:type="character" w:customStyle="1" w:styleId="afff1">
    <w:name w:val="Подпункт Знак"/>
    <w:rsid w:val="00315118"/>
  </w:style>
  <w:style w:type="character" w:customStyle="1" w:styleId="aff8">
    <w:name w:val="Текст выноски Знак"/>
    <w:link w:val="aff7"/>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8"/>
    <w:rsid w:val="00315118"/>
    <w:pPr>
      <w:tabs>
        <w:tab w:val="left" w:pos="1134"/>
        <w:tab w:val="left" w:pos="1701"/>
        <w:tab w:val="num" w:pos="3560"/>
      </w:tabs>
      <w:spacing w:line="360" w:lineRule="auto"/>
      <w:ind w:left="3560" w:hanging="1008"/>
    </w:pPr>
  </w:style>
  <w:style w:type="paragraph" w:customStyle="1" w:styleId="1a">
    <w:name w:val="Пункт1"/>
    <w:basedOn w:val="a8"/>
    <w:rsid w:val="00315118"/>
    <w:pPr>
      <w:tabs>
        <w:tab w:val="num" w:pos="1134"/>
      </w:tabs>
      <w:spacing w:before="240" w:line="360" w:lineRule="auto"/>
      <w:ind w:left="1134" w:hanging="1134"/>
      <w:jc w:val="center"/>
    </w:pPr>
    <w:rPr>
      <w:rFonts w:ascii="Arial" w:hAnsi="Arial"/>
      <w:b/>
      <w:szCs w:val="28"/>
    </w:rPr>
  </w:style>
  <w:style w:type="paragraph" w:styleId="25">
    <w:name w:val="Body Text Indent 2"/>
    <w:basedOn w:val="a8"/>
    <w:link w:val="26"/>
    <w:rsid w:val="00315118"/>
    <w:pPr>
      <w:spacing w:after="120" w:line="480" w:lineRule="auto"/>
      <w:ind w:left="283" w:firstLine="851"/>
    </w:pPr>
  </w:style>
  <w:style w:type="character" w:customStyle="1" w:styleId="26">
    <w:name w:val="Основной текст с отступом 2 Знак"/>
    <w:link w:val="25"/>
    <w:rsid w:val="00315118"/>
    <w:rPr>
      <w:snapToGrid/>
      <w:sz w:val="28"/>
    </w:rPr>
  </w:style>
  <w:style w:type="paragraph" w:customStyle="1" w:styleId="44">
    <w:name w:val="Пункт_4"/>
    <w:basedOn w:val="a8"/>
    <w:rsid w:val="00315118"/>
    <w:pPr>
      <w:tabs>
        <w:tab w:val="num" w:pos="1134"/>
      </w:tabs>
      <w:spacing w:line="360" w:lineRule="auto"/>
      <w:ind w:left="1134" w:hanging="1134"/>
    </w:pPr>
    <w:rPr>
      <w:snapToGrid/>
    </w:rPr>
  </w:style>
  <w:style w:type="paragraph" w:customStyle="1" w:styleId="1b">
    <w:name w:val="Знак Знак Знак1"/>
    <w:basedOn w:val="a8"/>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rsid w:val="00315118"/>
  </w:style>
  <w:style w:type="character" w:customStyle="1" w:styleId="affe">
    <w:name w:val="Тема примечания Знак"/>
    <w:link w:val="affd"/>
    <w:rsid w:val="00315118"/>
    <w:rPr>
      <w:b/>
      <w:bCs/>
    </w:rPr>
  </w:style>
  <w:style w:type="paragraph" w:customStyle="1" w:styleId="1c">
    <w:name w:val="Текст1"/>
    <w:basedOn w:val="a8"/>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8"/>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8"/>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8"/>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8"/>
    <w:link w:val="-41"/>
    <w:rsid w:val="00315118"/>
    <w:pPr>
      <w:tabs>
        <w:tab w:val="num" w:pos="2138"/>
      </w:tabs>
      <w:spacing w:line="240" w:lineRule="auto"/>
      <w:ind w:left="2138" w:hanging="1418"/>
    </w:pPr>
  </w:style>
  <w:style w:type="paragraph" w:customStyle="1" w:styleId="-6">
    <w:name w:val="Пункт-6"/>
    <w:basedOn w:val="a8"/>
    <w:link w:val="-60"/>
    <w:rsid w:val="00315118"/>
    <w:pPr>
      <w:tabs>
        <w:tab w:val="num" w:pos="1647"/>
      </w:tabs>
      <w:spacing w:line="240" w:lineRule="auto"/>
      <w:ind w:left="1647" w:hanging="567"/>
    </w:pPr>
  </w:style>
  <w:style w:type="paragraph" w:customStyle="1" w:styleId="-7">
    <w:name w:val="Пункт-7"/>
    <w:basedOn w:val="a8"/>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8"/>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8"/>
    <w:link w:val="-2"/>
    <w:rsid w:val="00315118"/>
    <w:pPr>
      <w:tabs>
        <w:tab w:val="num" w:pos="851"/>
      </w:tabs>
      <w:spacing w:line="240" w:lineRule="auto"/>
      <w:ind w:left="851" w:hanging="851"/>
    </w:pPr>
    <w:rPr>
      <w:snapToGrid/>
      <w:szCs w:val="28"/>
    </w:rPr>
  </w:style>
  <w:style w:type="paragraph" w:customStyle="1" w:styleId="-5">
    <w:name w:val="Контракт-подпункт"/>
    <w:basedOn w:val="a8"/>
    <w:rsid w:val="00315118"/>
    <w:pPr>
      <w:tabs>
        <w:tab w:val="num" w:pos="851"/>
      </w:tabs>
      <w:spacing w:line="240" w:lineRule="auto"/>
      <w:ind w:left="851" w:hanging="851"/>
    </w:pPr>
    <w:rPr>
      <w:snapToGrid/>
      <w:szCs w:val="28"/>
    </w:rPr>
  </w:style>
  <w:style w:type="paragraph" w:customStyle="1" w:styleId="-8">
    <w:name w:val="Контракт-подподпункт"/>
    <w:basedOn w:val="a8"/>
    <w:rsid w:val="00315118"/>
    <w:pPr>
      <w:tabs>
        <w:tab w:val="left" w:pos="1418"/>
      </w:tabs>
      <w:spacing w:line="240" w:lineRule="auto"/>
      <w:ind w:left="1418" w:hanging="567"/>
    </w:pPr>
    <w:rPr>
      <w:snapToGrid/>
      <w:szCs w:val="28"/>
    </w:rPr>
  </w:style>
  <w:style w:type="table" w:styleId="afff7">
    <w:name w:val="Table Grid"/>
    <w:basedOn w:val="aa"/>
    <w:uiPriority w:val="99"/>
    <w:rsid w:val="00315118"/>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8"/>
    <w:rsid w:val="00315118"/>
    <w:pPr>
      <w:spacing w:line="240" w:lineRule="auto"/>
      <w:ind w:firstLine="0"/>
    </w:pPr>
    <w:rPr>
      <w:rFonts w:ascii="Arial" w:hAnsi="Arial"/>
      <w:snapToGrid/>
      <w:sz w:val="24"/>
    </w:rPr>
  </w:style>
  <w:style w:type="paragraph" w:styleId="afff8">
    <w:name w:val="Plain Text"/>
    <w:basedOn w:val="a8"/>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8"/>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8"/>
    <w:rsid w:val="00315118"/>
    <w:pPr>
      <w:keepNext/>
      <w:suppressAutoHyphens/>
      <w:spacing w:before="240" w:after="120" w:line="240" w:lineRule="auto"/>
      <w:ind w:firstLine="0"/>
      <w:jc w:val="center"/>
    </w:pPr>
    <w:rPr>
      <w:b/>
      <w:caps/>
      <w:snapToGrid/>
      <w:szCs w:val="28"/>
    </w:rPr>
  </w:style>
  <w:style w:type="paragraph" w:styleId="afffb">
    <w:name w:val="Normal (Web)"/>
    <w:basedOn w:val="a8"/>
    <w:rsid w:val="00315118"/>
    <w:pPr>
      <w:spacing w:before="100" w:beforeAutospacing="1" w:after="100" w:afterAutospacing="1" w:line="240" w:lineRule="auto"/>
      <w:ind w:firstLine="0"/>
      <w:jc w:val="left"/>
    </w:pPr>
    <w:rPr>
      <w:snapToGrid/>
      <w:sz w:val="24"/>
      <w:szCs w:val="24"/>
    </w:rPr>
  </w:style>
  <w:style w:type="paragraph" w:styleId="27">
    <w:name w:val="Body Text 2"/>
    <w:basedOn w:val="a8"/>
    <w:link w:val="28"/>
    <w:rsid w:val="00315118"/>
    <w:pPr>
      <w:spacing w:after="120" w:line="480" w:lineRule="auto"/>
    </w:pPr>
  </w:style>
  <w:style w:type="character" w:customStyle="1" w:styleId="28">
    <w:name w:val="Основной текст 2 Знак"/>
    <w:link w:val="27"/>
    <w:rsid w:val="00315118"/>
    <w:rPr>
      <w:snapToGrid/>
      <w:sz w:val="28"/>
    </w:rPr>
  </w:style>
  <w:style w:type="paragraph" w:styleId="afffc">
    <w:name w:val="Body Text Indent"/>
    <w:basedOn w:val="a8"/>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3">
    <w:name w:val="Пункт2 Знак"/>
    <w:link w:val="22"/>
    <w:rsid w:val="00315118"/>
    <w:rPr>
      <w:b/>
      <w:snapToGrid w:val="0"/>
      <w:sz w:val="28"/>
    </w:rPr>
  </w:style>
  <w:style w:type="paragraph" w:customStyle="1" w:styleId="afffe">
    <w:name w:val="Дашков"/>
    <w:basedOn w:val="a8"/>
    <w:uiPriority w:val="99"/>
    <w:rsid w:val="00315118"/>
    <w:pPr>
      <w:keepNext/>
      <w:keepLines/>
      <w:tabs>
        <w:tab w:val="left" w:pos="-720"/>
      </w:tabs>
      <w:suppressAutoHyphens/>
      <w:spacing w:line="240" w:lineRule="auto"/>
      <w:ind w:firstLine="720"/>
    </w:pPr>
    <w:rPr>
      <w:snapToGrid/>
      <w:sz w:val="24"/>
      <w:lang w:val="en-US"/>
    </w:rPr>
  </w:style>
  <w:style w:type="paragraph" w:styleId="34">
    <w:name w:val="List 3"/>
    <w:basedOn w:val="a8"/>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8"/>
    <w:rsid w:val="00315118"/>
    <w:pPr>
      <w:spacing w:line="240" w:lineRule="auto"/>
      <w:ind w:left="640" w:right="-356" w:firstLine="800"/>
      <w:jc w:val="left"/>
    </w:pPr>
    <w:rPr>
      <w:snapToGrid/>
      <w:szCs w:val="24"/>
    </w:rPr>
  </w:style>
  <w:style w:type="paragraph" w:customStyle="1" w:styleId="1d">
    <w:name w:val="Абзац списка1"/>
    <w:basedOn w:val="a8"/>
    <w:uiPriority w:val="99"/>
    <w:rsid w:val="00315118"/>
    <w:pPr>
      <w:spacing w:line="240" w:lineRule="auto"/>
      <w:ind w:left="720" w:firstLine="0"/>
      <w:contextualSpacing/>
      <w:jc w:val="left"/>
    </w:pPr>
    <w:rPr>
      <w:snapToGrid/>
      <w:sz w:val="24"/>
      <w:szCs w:val="24"/>
    </w:rPr>
  </w:style>
  <w:style w:type="paragraph" w:customStyle="1" w:styleId="40">
    <w:name w:val="4. Отчерк"/>
    <w:basedOn w:val="a8"/>
    <w:rsid w:val="00315118"/>
    <w:pPr>
      <w:widowControl w:val="0"/>
      <w:numPr>
        <w:numId w:val="28"/>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8"/>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8"/>
    <w:rsid w:val="00315118"/>
    <w:pPr>
      <w:tabs>
        <w:tab w:val="num" w:pos="1418"/>
      </w:tabs>
      <w:spacing w:line="360" w:lineRule="auto"/>
    </w:pPr>
    <w:rPr>
      <w:snapToGrid/>
      <w:szCs w:val="28"/>
    </w:rPr>
  </w:style>
  <w:style w:type="paragraph" w:customStyle="1" w:styleId="-20">
    <w:name w:val="Договор пункт-2"/>
    <w:basedOn w:val="a8"/>
    <w:rsid w:val="00315118"/>
    <w:pPr>
      <w:tabs>
        <w:tab w:val="num" w:pos="1418"/>
      </w:tabs>
      <w:spacing w:line="360" w:lineRule="auto"/>
    </w:pPr>
    <w:rPr>
      <w:snapToGrid/>
      <w:szCs w:val="28"/>
    </w:rPr>
  </w:style>
  <w:style w:type="paragraph" w:customStyle="1" w:styleId="-33">
    <w:name w:val="Договор пункт-3"/>
    <w:basedOn w:val="a8"/>
    <w:rsid w:val="00315118"/>
    <w:pPr>
      <w:tabs>
        <w:tab w:val="num" w:pos="2880"/>
      </w:tabs>
      <w:spacing w:line="360" w:lineRule="auto"/>
      <w:ind w:left="2880" w:hanging="360"/>
    </w:pPr>
    <w:rPr>
      <w:snapToGrid/>
      <w:szCs w:val="28"/>
    </w:rPr>
  </w:style>
  <w:style w:type="paragraph" w:customStyle="1" w:styleId="affff4">
    <w:name w:val="Договор раздел"/>
    <w:basedOn w:val="a8"/>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5">
    <w:name w:val="Body Text Indent 3"/>
    <w:basedOn w:val="a8"/>
    <w:link w:val="36"/>
    <w:rsid w:val="00315118"/>
    <w:pPr>
      <w:spacing w:after="120" w:line="360" w:lineRule="auto"/>
      <w:ind w:left="283"/>
    </w:pPr>
    <w:rPr>
      <w:snapToGrid/>
      <w:sz w:val="16"/>
      <w:szCs w:val="16"/>
    </w:rPr>
  </w:style>
  <w:style w:type="character" w:customStyle="1" w:styleId="36">
    <w:name w:val="Основной текст с отступом 3 Знак"/>
    <w:link w:val="35"/>
    <w:rsid w:val="00315118"/>
    <w:rPr>
      <w:sz w:val="16"/>
      <w:szCs w:val="16"/>
    </w:rPr>
  </w:style>
  <w:style w:type="paragraph" w:styleId="37">
    <w:name w:val="Body Text 3"/>
    <w:basedOn w:val="a8"/>
    <w:link w:val="38"/>
    <w:rsid w:val="00315118"/>
    <w:pPr>
      <w:spacing w:after="120" w:line="360" w:lineRule="auto"/>
    </w:pPr>
    <w:rPr>
      <w:snapToGrid/>
      <w:sz w:val="16"/>
      <w:szCs w:val="16"/>
    </w:rPr>
  </w:style>
  <w:style w:type="character" w:customStyle="1" w:styleId="38">
    <w:name w:val="Основной текст 3 Знак"/>
    <w:link w:val="37"/>
    <w:rsid w:val="00315118"/>
    <w:rPr>
      <w:sz w:val="16"/>
      <w:szCs w:val="16"/>
    </w:rPr>
  </w:style>
  <w:style w:type="paragraph" w:customStyle="1" w:styleId="Style1">
    <w:name w:val="Style1"/>
    <w:basedOn w:val="a8"/>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9">
    <w:name w:val="Пункт 2"/>
    <w:basedOn w:val="a2"/>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8"/>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8"/>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8"/>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8"/>
    <w:rsid w:val="00315118"/>
    <w:pPr>
      <w:spacing w:after="120" w:line="360" w:lineRule="auto"/>
      <w:ind w:left="283"/>
    </w:pPr>
    <w:rPr>
      <w:snapToGrid/>
      <w:szCs w:val="28"/>
    </w:rPr>
  </w:style>
  <w:style w:type="paragraph" w:customStyle="1" w:styleId="a0">
    <w:name w:val="Оснвной текст"/>
    <w:basedOn w:val="27"/>
    <w:uiPriority w:val="99"/>
    <w:rsid w:val="00315118"/>
    <w:pPr>
      <w:numPr>
        <w:ilvl w:val="1"/>
        <w:numId w:val="29"/>
      </w:numPr>
      <w:spacing w:after="0" w:line="240" w:lineRule="auto"/>
    </w:pPr>
    <w:rPr>
      <w:snapToGrid/>
      <w:sz w:val="24"/>
    </w:rPr>
  </w:style>
  <w:style w:type="paragraph" w:customStyle="1" w:styleId="afffff3">
    <w:name w:val="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8"/>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8"/>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8"/>
    <w:uiPriority w:val="99"/>
    <w:rsid w:val="00315118"/>
    <w:pPr>
      <w:spacing w:after="120" w:line="360" w:lineRule="auto"/>
      <w:ind w:left="1416"/>
    </w:pPr>
    <w:rPr>
      <w:b/>
      <w:snapToGrid/>
      <w:sz w:val="26"/>
      <w:szCs w:val="26"/>
    </w:rPr>
  </w:style>
  <w:style w:type="paragraph" w:customStyle="1" w:styleId="99">
    <w:name w:val="[Щ] Заголовок 99"/>
    <w:basedOn w:val="a8"/>
    <w:uiPriority w:val="99"/>
    <w:rsid w:val="00315118"/>
    <w:pPr>
      <w:keepNext/>
      <w:tabs>
        <w:tab w:val="num" w:pos="567"/>
      </w:tabs>
      <w:spacing w:before="120" w:after="120" w:line="360" w:lineRule="auto"/>
      <w:ind w:left="567" w:hanging="567"/>
    </w:pPr>
    <w:rPr>
      <w:b/>
      <w:snapToGrid/>
      <w:sz w:val="26"/>
      <w:szCs w:val="26"/>
    </w:rPr>
  </w:style>
  <w:style w:type="paragraph" w:customStyle="1" w:styleId="a">
    <w:name w:val="[Щ] Курсивный текст"/>
    <w:basedOn w:val="a8"/>
    <w:uiPriority w:val="99"/>
    <w:rsid w:val="00315118"/>
    <w:pPr>
      <w:numPr>
        <w:numId w:val="32"/>
      </w:numPr>
      <w:tabs>
        <w:tab w:val="clear" w:pos="1701"/>
      </w:tabs>
      <w:spacing w:after="120" w:line="360" w:lineRule="auto"/>
      <w:ind w:left="1416" w:firstLine="567"/>
    </w:pPr>
    <w:rPr>
      <w:i/>
      <w:snapToGrid/>
      <w:sz w:val="26"/>
      <w:szCs w:val="26"/>
    </w:rPr>
  </w:style>
  <w:style w:type="paragraph" w:customStyle="1" w:styleId="a5">
    <w:name w:val="[Щ] Маркер (Буква)"/>
    <w:basedOn w:val="a8"/>
    <w:uiPriority w:val="99"/>
    <w:rsid w:val="00315118"/>
    <w:pPr>
      <w:numPr>
        <w:ilvl w:val="3"/>
        <w:numId w:val="33"/>
      </w:numPr>
      <w:spacing w:after="120" w:line="360" w:lineRule="auto"/>
    </w:pPr>
    <w:rPr>
      <w:snapToGrid/>
      <w:sz w:val="26"/>
      <w:szCs w:val="26"/>
    </w:rPr>
  </w:style>
  <w:style w:type="paragraph" w:customStyle="1" w:styleId="a7">
    <w:name w:val="[Щ] Маркер (Тире)"/>
    <w:basedOn w:val="a8"/>
    <w:uiPriority w:val="99"/>
    <w:rsid w:val="00315118"/>
    <w:pPr>
      <w:numPr>
        <w:ilvl w:val="3"/>
        <w:numId w:val="34"/>
      </w:numPr>
      <w:spacing w:after="120" w:line="360" w:lineRule="auto"/>
    </w:pPr>
    <w:rPr>
      <w:snapToGrid/>
      <w:sz w:val="26"/>
      <w:szCs w:val="26"/>
    </w:rPr>
  </w:style>
  <w:style w:type="paragraph" w:customStyle="1" w:styleId="afffffa">
    <w:name w:val="[Щ] Маркер (Точка)"/>
    <w:basedOn w:val="a8"/>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8"/>
    <w:uiPriority w:val="99"/>
    <w:rsid w:val="00315118"/>
    <w:pPr>
      <w:spacing w:after="120" w:line="360" w:lineRule="auto"/>
      <w:ind w:left="1416"/>
    </w:pPr>
    <w:rPr>
      <w:snapToGrid/>
      <w:sz w:val="26"/>
      <w:szCs w:val="26"/>
    </w:rPr>
  </w:style>
  <w:style w:type="paragraph" w:customStyle="1" w:styleId="9999">
    <w:name w:val="[Щ] Пункт 99.99"/>
    <w:basedOn w:val="a8"/>
    <w:uiPriority w:val="99"/>
    <w:rsid w:val="00315118"/>
    <w:pPr>
      <w:numPr>
        <w:ilvl w:val="2"/>
        <w:numId w:val="30"/>
      </w:numPr>
      <w:spacing w:after="120" w:line="360" w:lineRule="auto"/>
    </w:pPr>
    <w:rPr>
      <w:snapToGrid/>
      <w:sz w:val="26"/>
      <w:szCs w:val="26"/>
    </w:rPr>
  </w:style>
  <w:style w:type="paragraph" w:customStyle="1" w:styleId="999999">
    <w:name w:val="[Щ] Пункт 99.99.99"/>
    <w:basedOn w:val="a8"/>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6">
    <w:name w:val="[Щ] Заголовок"/>
    <w:basedOn w:val="a8"/>
    <w:uiPriority w:val="99"/>
    <w:rsid w:val="00315118"/>
    <w:pPr>
      <w:keepNext/>
      <w:numPr>
        <w:ilvl w:val="3"/>
        <w:numId w:val="31"/>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8"/>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8"/>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8"/>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8"/>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8"/>
    <w:uiPriority w:val="99"/>
    <w:rsid w:val="00315118"/>
    <w:pPr>
      <w:tabs>
        <w:tab w:val="num" w:pos="1134"/>
      </w:tabs>
      <w:spacing w:line="360" w:lineRule="auto"/>
      <w:ind w:firstLine="0"/>
    </w:pPr>
    <w:rPr>
      <w:snapToGrid/>
      <w:szCs w:val="28"/>
    </w:rPr>
  </w:style>
  <w:style w:type="paragraph" w:customStyle="1" w:styleId="-61">
    <w:name w:val="-6"/>
    <w:basedOn w:val="a8"/>
    <w:uiPriority w:val="99"/>
    <w:rsid w:val="00315118"/>
    <w:pPr>
      <w:snapToGrid w:val="0"/>
      <w:spacing w:line="240" w:lineRule="auto"/>
      <w:ind w:left="1985" w:hanging="567"/>
    </w:pPr>
    <w:rPr>
      <w:snapToGrid/>
      <w:szCs w:val="28"/>
    </w:rPr>
  </w:style>
  <w:style w:type="paragraph" w:customStyle="1" w:styleId="affffff2">
    <w:name w:val="таблица текст"/>
    <w:basedOn w:val="a8"/>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8"/>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8"/>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8"/>
    <w:qFormat/>
    <w:rsid w:val="00315118"/>
    <w:pPr>
      <w:numPr>
        <w:numId w:val="35"/>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35"/>
      </w:numPr>
      <w:suppressAutoHyphens w:val="0"/>
      <w:spacing w:before="0" w:after="0"/>
    </w:pPr>
    <w:rPr>
      <w:rFonts w:ascii="Times New Roman" w:hAnsi="Times New Roman"/>
      <w:bCs/>
      <w:kern w:val="0"/>
      <w:sz w:val="22"/>
      <w:szCs w:val="24"/>
      <w:lang w:eastAsia="ar-SA"/>
    </w:rPr>
  </w:style>
  <w:style w:type="paragraph" w:styleId="4">
    <w:name w:val="List Bullet 4"/>
    <w:basedOn w:val="a8"/>
    <w:rsid w:val="00315118"/>
    <w:pPr>
      <w:numPr>
        <w:numId w:val="36"/>
      </w:numPr>
      <w:spacing w:line="360" w:lineRule="auto"/>
    </w:pPr>
    <w:rPr>
      <w:snapToGrid/>
      <w:szCs w:val="28"/>
    </w:rPr>
  </w:style>
  <w:style w:type="paragraph" w:styleId="2a">
    <w:name w:val="Body Text First Indent 2"/>
    <w:basedOn w:val="afffc"/>
    <w:link w:val="2b"/>
    <w:rsid w:val="00315118"/>
    <w:pPr>
      <w:ind w:firstLine="210"/>
    </w:pPr>
    <w:rPr>
      <w:snapToGrid/>
      <w:szCs w:val="28"/>
    </w:rPr>
  </w:style>
  <w:style w:type="character" w:customStyle="1" w:styleId="2b">
    <w:name w:val="Красная строка 2 Знак"/>
    <w:link w:val="2a"/>
    <w:rsid w:val="00315118"/>
    <w:rPr>
      <w:snapToGrid w:val="0"/>
      <w:sz w:val="28"/>
      <w:szCs w:val="28"/>
    </w:rPr>
  </w:style>
  <w:style w:type="paragraph" w:styleId="2c">
    <w:name w:val="List 2"/>
    <w:basedOn w:val="a8"/>
    <w:rsid w:val="00315118"/>
    <w:pPr>
      <w:spacing w:line="240" w:lineRule="auto"/>
      <w:ind w:left="566" w:hanging="283"/>
      <w:jc w:val="left"/>
    </w:pPr>
    <w:rPr>
      <w:snapToGrid/>
      <w:sz w:val="24"/>
      <w:szCs w:val="24"/>
    </w:rPr>
  </w:style>
  <w:style w:type="paragraph" w:customStyle="1" w:styleId="affffff4">
    <w:name w:val="таблица центр"/>
    <w:basedOn w:val="a8"/>
    <w:rsid w:val="00315118"/>
    <w:pPr>
      <w:spacing w:line="240" w:lineRule="auto"/>
      <w:ind w:firstLine="0"/>
      <w:jc w:val="center"/>
    </w:pPr>
    <w:rPr>
      <w:rFonts w:ascii="Arial" w:hAnsi="Arial" w:cs="Arial"/>
      <w:snapToGrid/>
      <w:sz w:val="22"/>
      <w:szCs w:val="22"/>
    </w:rPr>
  </w:style>
  <w:style w:type="paragraph" w:customStyle="1" w:styleId="30">
    <w:name w:val="Оглав.3"/>
    <w:basedOn w:val="a8"/>
    <w:qFormat/>
    <w:rsid w:val="00315118"/>
    <w:pPr>
      <w:numPr>
        <w:ilvl w:val="2"/>
        <w:numId w:val="37"/>
      </w:numPr>
      <w:spacing w:line="240" w:lineRule="auto"/>
      <w:ind w:firstLine="0"/>
      <w:jc w:val="center"/>
    </w:pPr>
    <w:rPr>
      <w:b/>
      <w:snapToGrid/>
      <w:sz w:val="22"/>
      <w:szCs w:val="22"/>
    </w:rPr>
  </w:style>
  <w:style w:type="paragraph" w:customStyle="1" w:styleId="affffff5">
    <w:name w:val="Заголовок формы Знак"/>
    <w:basedOn w:val="a8"/>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8"/>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8"/>
    <w:rsid w:val="00315118"/>
    <w:pPr>
      <w:spacing w:line="264" w:lineRule="auto"/>
      <w:ind w:firstLine="720"/>
    </w:pPr>
    <w:rPr>
      <w:snapToGrid/>
    </w:rPr>
  </w:style>
  <w:style w:type="paragraph" w:customStyle="1" w:styleId="affffff7">
    <w:name w:val="Стиль начало"/>
    <w:basedOn w:val="a8"/>
    <w:rsid w:val="00315118"/>
    <w:pPr>
      <w:spacing w:line="264" w:lineRule="auto"/>
      <w:ind w:firstLine="0"/>
      <w:jc w:val="left"/>
    </w:pPr>
    <w:rPr>
      <w:snapToGrid/>
    </w:rPr>
  </w:style>
  <w:style w:type="paragraph" w:customStyle="1" w:styleId="210">
    <w:name w:val="Основной текст 21"/>
    <w:basedOn w:val="a8"/>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9">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b"/>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38"/>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8"/>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8"/>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8"/>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8"/>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7"/>
    <w:rsid w:val="00315118"/>
    <w:pPr>
      <w:numPr>
        <w:numId w:val="39"/>
      </w:numPr>
      <w:spacing w:after="0" w:line="288" w:lineRule="auto"/>
      <w:ind w:left="0" w:firstLine="709"/>
    </w:pPr>
    <w:rPr>
      <w:sz w:val="28"/>
      <w:szCs w:val="28"/>
    </w:rPr>
  </w:style>
  <w:style w:type="paragraph" w:customStyle="1" w:styleId="affffffc">
    <w:name w:val="Нумериров абзац с отст"/>
    <w:basedOn w:val="a8"/>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8"/>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9"/>
    <w:link w:val="afffffff"/>
    <w:uiPriority w:val="99"/>
    <w:rsid w:val="00315118"/>
  </w:style>
  <w:style w:type="character" w:styleId="afffffff1">
    <w:name w:val="endnote reference"/>
    <w:uiPriority w:val="99"/>
    <w:unhideWhenUsed/>
    <w:rsid w:val="00315118"/>
    <w:rPr>
      <w:vertAlign w:val="superscript"/>
    </w:rPr>
  </w:style>
  <w:style w:type="numbering" w:customStyle="1" w:styleId="2d">
    <w:name w:val="Нет списка2"/>
    <w:next w:val="ab"/>
    <w:semiHidden/>
    <w:unhideWhenUsed/>
    <w:rsid w:val="00315118"/>
  </w:style>
  <w:style w:type="paragraph" w:customStyle="1" w:styleId="-21">
    <w:name w:val="Контракт-пункт2"/>
    <w:basedOn w:val="a8"/>
    <w:rsid w:val="00315118"/>
    <w:pPr>
      <w:tabs>
        <w:tab w:val="num" w:pos="1418"/>
      </w:tabs>
    </w:pPr>
    <w:rPr>
      <w:snapToGrid/>
      <w:szCs w:val="28"/>
    </w:rPr>
  </w:style>
  <w:style w:type="paragraph" w:customStyle="1" w:styleId="-42">
    <w:name w:val="Контракт-пункт4"/>
    <w:basedOn w:val="a8"/>
    <w:rsid w:val="00315118"/>
    <w:pPr>
      <w:tabs>
        <w:tab w:val="num" w:pos="1418"/>
      </w:tabs>
    </w:pPr>
    <w:rPr>
      <w:snapToGrid/>
      <w:szCs w:val="28"/>
    </w:rPr>
  </w:style>
  <w:style w:type="paragraph" w:customStyle="1" w:styleId="-51">
    <w:name w:val="Контракт-пункт5"/>
    <w:basedOn w:val="a8"/>
    <w:rsid w:val="00315118"/>
    <w:pPr>
      <w:tabs>
        <w:tab w:val="num" w:pos="1418"/>
      </w:tabs>
    </w:pPr>
    <w:rPr>
      <w:snapToGrid/>
      <w:szCs w:val="28"/>
    </w:rPr>
  </w:style>
  <w:style w:type="table" w:customStyle="1" w:styleId="1fa">
    <w:name w:val="Сетка таблицы1"/>
    <w:basedOn w:val="aa"/>
    <w:next w:val="afff7"/>
    <w:rsid w:val="0031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8"/>
    <w:rsid w:val="00315118"/>
    <w:pPr>
      <w:numPr>
        <w:numId w:val="40"/>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8"/>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8"/>
    <w:autoRedefine/>
    <w:rsid w:val="00315118"/>
    <w:pPr>
      <w:tabs>
        <w:tab w:val="left" w:pos="700"/>
      </w:tabs>
      <w:spacing w:line="240" w:lineRule="auto"/>
      <w:ind w:firstLine="0"/>
      <w:jc w:val="left"/>
    </w:pPr>
    <w:rPr>
      <w:snapToGrid/>
      <w:sz w:val="22"/>
      <w:szCs w:val="22"/>
      <w:shd w:val="clear" w:color="auto" w:fill="FFFFFF"/>
    </w:rPr>
  </w:style>
  <w:style w:type="character" w:customStyle="1" w:styleId="2f0">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8"/>
    <w:rsid w:val="00315118"/>
    <w:pPr>
      <w:tabs>
        <w:tab w:val="num" w:pos="1418"/>
      </w:tabs>
    </w:pPr>
    <w:rPr>
      <w:snapToGrid/>
      <w:szCs w:val="28"/>
    </w:rPr>
  </w:style>
  <w:style w:type="paragraph" w:customStyle="1" w:styleId="Aufzhlung">
    <w:name w:val="Aufzählung"/>
    <w:basedOn w:val="a8"/>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8"/>
    <w:rsid w:val="00315118"/>
    <w:pPr>
      <w:spacing w:line="240" w:lineRule="auto"/>
      <w:ind w:firstLine="709"/>
    </w:pPr>
    <w:rPr>
      <w:snapToGrid/>
      <w:sz w:val="26"/>
      <w:szCs w:val="24"/>
    </w:rPr>
  </w:style>
  <w:style w:type="paragraph" w:customStyle="1" w:styleId="3a">
    <w:name w:val="Стиль3"/>
    <w:basedOn w:val="a8"/>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1">
    <w:name w:val="Стиль2"/>
    <w:basedOn w:val="-1"/>
    <w:next w:val="a8"/>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b"/>
    <w:semiHidden/>
    <w:rsid w:val="00315118"/>
  </w:style>
  <w:style w:type="character" w:customStyle="1" w:styleId="14">
    <w:name w:val="Название объекта Знак1"/>
    <w:link w:val="afa"/>
    <w:rsid w:val="00315118"/>
    <w:rPr>
      <w:bCs/>
      <w:i/>
      <w:snapToGrid/>
      <w:sz w:val="24"/>
    </w:rPr>
  </w:style>
  <w:style w:type="paragraph" w:customStyle="1" w:styleId="afffffff3">
    <w:name w:val="Содержимое таблицы"/>
    <w:basedOn w:val="a8"/>
    <w:rsid w:val="00315118"/>
    <w:pPr>
      <w:suppressLineNumbers/>
      <w:spacing w:line="240" w:lineRule="auto"/>
      <w:ind w:firstLine="0"/>
      <w:jc w:val="left"/>
    </w:pPr>
    <w:rPr>
      <w:snapToGrid/>
      <w:sz w:val="20"/>
      <w:lang w:eastAsia="ar-SA"/>
    </w:rPr>
  </w:style>
  <w:style w:type="paragraph" w:customStyle="1" w:styleId="121">
    <w:name w:val="Табличный 12Ц1"/>
    <w:basedOn w:val="a8"/>
    <w:rsid w:val="00315118"/>
    <w:pPr>
      <w:spacing w:line="240" w:lineRule="auto"/>
      <w:ind w:firstLine="709"/>
      <w:jc w:val="center"/>
    </w:pPr>
    <w:rPr>
      <w:b/>
      <w:snapToGrid/>
    </w:rPr>
  </w:style>
  <w:style w:type="paragraph" w:customStyle="1" w:styleId="afffffff4">
    <w:name w:val="Город"/>
    <w:basedOn w:val="a8"/>
    <w:autoRedefine/>
    <w:rsid w:val="00315118"/>
    <w:pPr>
      <w:keepLines/>
      <w:suppressAutoHyphens/>
      <w:spacing w:line="240" w:lineRule="auto"/>
      <w:ind w:firstLine="0"/>
      <w:jc w:val="center"/>
    </w:pPr>
    <w:rPr>
      <w:rFonts w:ascii="Sylfaen" w:hAnsi="Sylfaen"/>
      <w:snapToGrid/>
      <w:szCs w:val="24"/>
    </w:rPr>
  </w:style>
  <w:style w:type="character" w:customStyle="1" w:styleId="2f2">
    <w:name w:val="Пункт Знак2"/>
    <w:rsid w:val="00315118"/>
    <w:rPr>
      <w:snapToGrid/>
      <w:sz w:val="28"/>
      <w:lang w:val="ru-RU" w:eastAsia="ru-RU" w:bidi="ar-SA"/>
    </w:rPr>
  </w:style>
  <w:style w:type="numbering" w:customStyle="1" w:styleId="1110">
    <w:name w:val="Нет списка111"/>
    <w:next w:val="ab"/>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8"/>
    <w:rsid w:val="00315118"/>
    <w:pPr>
      <w:suppressAutoHyphens/>
      <w:spacing w:after="60" w:line="360" w:lineRule="auto"/>
      <w:ind w:left="142" w:firstLine="709"/>
    </w:pPr>
    <w:rPr>
      <w:snapToGrid/>
      <w:sz w:val="24"/>
      <w:szCs w:val="24"/>
    </w:rPr>
  </w:style>
  <w:style w:type="paragraph" w:customStyle="1" w:styleId="ListParagraph1">
    <w:name w:val="List Paragraph1"/>
    <w:basedOn w:val="a8"/>
    <w:rsid w:val="00315118"/>
    <w:pPr>
      <w:spacing w:line="240" w:lineRule="auto"/>
      <w:ind w:left="720" w:firstLine="0"/>
      <w:contextualSpacing/>
      <w:jc w:val="left"/>
    </w:pPr>
    <w:rPr>
      <w:snapToGrid/>
      <w:szCs w:val="28"/>
    </w:rPr>
  </w:style>
  <w:style w:type="paragraph" w:customStyle="1" w:styleId="List0">
    <w:name w:val="List 0"/>
    <w:basedOn w:val="a8"/>
    <w:autoRedefine/>
    <w:semiHidden/>
    <w:rsid w:val="00913A86"/>
    <w:pPr>
      <w:tabs>
        <w:tab w:val="num" w:pos="567"/>
      </w:tabs>
      <w:spacing w:line="240" w:lineRule="auto"/>
      <w:ind w:left="567" w:hanging="567"/>
      <w:jc w:val="left"/>
    </w:pPr>
    <w:rPr>
      <w:snapToGrid/>
      <w:sz w:val="20"/>
    </w:rPr>
  </w:style>
  <w:style w:type="paragraph" w:customStyle="1" w:styleId="List1">
    <w:name w:val="List 1"/>
    <w:basedOn w:val="a8"/>
    <w:semiHidden/>
    <w:rsid w:val="00913A86"/>
    <w:pPr>
      <w:tabs>
        <w:tab w:val="num" w:pos="360"/>
      </w:tabs>
      <w:spacing w:line="240" w:lineRule="auto"/>
      <w:ind w:left="360" w:hanging="360"/>
      <w:jc w:val="left"/>
    </w:pPr>
    <w:rPr>
      <w:snapToGrid/>
      <w:sz w:val="20"/>
    </w:rPr>
  </w:style>
  <w:style w:type="paragraph" w:customStyle="1" w:styleId="212">
    <w:name w:val="Список 21"/>
    <w:basedOn w:val="a8"/>
    <w:semiHidden/>
    <w:rsid w:val="00913A86"/>
    <w:pPr>
      <w:tabs>
        <w:tab w:val="num" w:pos="360"/>
      </w:tabs>
      <w:spacing w:line="240" w:lineRule="auto"/>
      <w:ind w:left="360" w:hanging="360"/>
      <w:jc w:val="left"/>
    </w:pPr>
    <w:rPr>
      <w:snapToGrid/>
      <w:sz w:val="20"/>
    </w:rPr>
  </w:style>
  <w:style w:type="paragraph" w:customStyle="1" w:styleId="311">
    <w:name w:val="Список 31"/>
    <w:basedOn w:val="a8"/>
    <w:semiHidden/>
    <w:rsid w:val="00913A86"/>
    <w:pPr>
      <w:tabs>
        <w:tab w:val="num" w:pos="360"/>
      </w:tabs>
      <w:spacing w:line="240" w:lineRule="auto"/>
      <w:ind w:left="360" w:hanging="360"/>
      <w:jc w:val="left"/>
    </w:pPr>
    <w:rPr>
      <w:snapToGrid/>
      <w:sz w:val="20"/>
    </w:rPr>
  </w:style>
  <w:style w:type="paragraph" w:customStyle="1" w:styleId="410">
    <w:name w:val="Список 41"/>
    <w:basedOn w:val="a8"/>
    <w:semiHidden/>
    <w:rsid w:val="00913A86"/>
    <w:pPr>
      <w:tabs>
        <w:tab w:val="num" w:pos="360"/>
      </w:tabs>
      <w:spacing w:line="240" w:lineRule="auto"/>
      <w:ind w:left="360" w:hanging="360"/>
      <w:jc w:val="left"/>
    </w:pPr>
    <w:rPr>
      <w:snapToGrid/>
      <w:sz w:val="20"/>
    </w:rPr>
  </w:style>
  <w:style w:type="paragraph" w:customStyle="1" w:styleId="510">
    <w:name w:val="Список 51"/>
    <w:basedOn w:val="a8"/>
    <w:semiHidden/>
    <w:rsid w:val="00913A86"/>
    <w:pPr>
      <w:tabs>
        <w:tab w:val="num" w:pos="360"/>
      </w:tabs>
      <w:spacing w:line="240" w:lineRule="auto"/>
      <w:ind w:left="360" w:hanging="360"/>
      <w:jc w:val="left"/>
    </w:pPr>
    <w:rPr>
      <w:snapToGrid/>
      <w:sz w:val="20"/>
    </w:rPr>
  </w:style>
  <w:style w:type="paragraph" w:customStyle="1" w:styleId="List6">
    <w:name w:val="List 6"/>
    <w:basedOn w:val="a8"/>
    <w:semiHidden/>
    <w:rsid w:val="00913A86"/>
    <w:pPr>
      <w:spacing w:line="240" w:lineRule="auto"/>
      <w:ind w:left="360" w:hanging="360"/>
      <w:jc w:val="left"/>
    </w:pPr>
    <w:rPr>
      <w:snapToGrid/>
      <w:sz w:val="20"/>
    </w:rPr>
  </w:style>
  <w:style w:type="paragraph" w:customStyle="1" w:styleId="menubasetext1">
    <w:name w:val="menu_base_text1"/>
    <w:basedOn w:val="a8"/>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paragraph" w:customStyle="1" w:styleId="ConsPlusNonformat">
    <w:name w:val="ConsPlusNonformat"/>
    <w:uiPriority w:val="99"/>
    <w:rsid w:val="00F17C1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Trushkova%40npo-nauka.r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A.Vydrya%40npo-nauka.ru" TargetMode="External"/><Relationship Id="rId17" Type="http://schemas.openxmlformats.org/officeDocument/2006/relationships/hyperlink" Target="mailto:VI.Trushkova%40npo-nauka.ru" TargetMode="External"/><Relationship Id="rId25" Type="http://schemas.openxmlformats.org/officeDocument/2006/relationships/hyperlink" Target="http://base.garant.ru/12158997/" TargetMode="External"/><Relationship Id="rId2" Type="http://schemas.openxmlformats.org/officeDocument/2006/relationships/customXml" Target="../customXml/item1.xml"/><Relationship Id="rId16" Type="http://schemas.openxmlformats.org/officeDocument/2006/relationships/hyperlink" Target="mailto:SA.Vydrya%40npo-nauka.ru" TargetMode="Externa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VI.Trushkova%40npo-nauka.ru" TargetMode="External"/><Relationship Id="rId24" Type="http://schemas.openxmlformats.org/officeDocument/2006/relationships/hyperlink" Target="consultantplus://offline/ref=79440D5123ABA6A25F43346AB59DBAAC7032C8E1556DA64FAED62E167F76889C2B7C475C32EFC59BJ8rDH" TargetMode="External"/><Relationship Id="rId5" Type="http://schemas.microsoft.com/office/2007/relationships/stylesWithEffects" Target="stylesWithEffects.xml"/><Relationship Id="rId15" Type="http://schemas.openxmlformats.org/officeDocument/2006/relationships/hyperlink" Target="mailto:SA.Vydrya%40npo-nauka.ru" TargetMode="External"/><Relationship Id="rId23" Type="http://schemas.openxmlformats.org/officeDocument/2006/relationships/hyperlink" Target="consultantplus://offline/ref=94D5CE8889791A29DE57299515463A9D6135D2287D929C803E6F853513x2A2P" TargetMode="External"/><Relationship Id="rId28" Type="http://schemas.openxmlformats.org/officeDocument/2006/relationships/fontTable" Target="fontTable.xml"/><Relationship Id="rId10" Type="http://schemas.openxmlformats.org/officeDocument/2006/relationships/hyperlink" Target="mailto:SA.Vydrya%40npo-nauk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A.Vydrya%40npo-nauka.ru" TargetMode="External"/><Relationship Id="rId22" Type="http://schemas.openxmlformats.org/officeDocument/2006/relationships/hyperlink" Target="consultantplus://offline/ref=94D5CE8889791A29DE57299515463A9D6134D8237B999C803E6F853513x2A2P"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768C-85B7-494D-B1BF-38266EA6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16130</Words>
  <Characters>91947</Characters>
  <Application>Microsoft Office Word</Application>
  <DocSecurity>6</DocSecurity>
  <Lines>766</Lines>
  <Paragraphs>215</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107862</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Выдря Станислав Александрович</dc:creator>
  <cp:keywords>Закрытый конкурс</cp:keywords>
  <cp:lastModifiedBy>Трушкова Валентина Ильинична</cp:lastModifiedBy>
  <cp:revision>2</cp:revision>
  <cp:lastPrinted>2016-05-16T13:35:00Z</cp:lastPrinted>
  <dcterms:created xsi:type="dcterms:W3CDTF">2016-06-06T11:58:00Z</dcterms:created>
  <dcterms:modified xsi:type="dcterms:W3CDTF">2016-06-06T11:58:00Z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